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3"/>
        <w:rPr>
          <w:sz w:val="32"/>
        </w:rPr>
      </w:pPr>
    </w:p>
    <w:p>
      <w:pPr>
        <w:pStyle w:val="5"/>
        <w:spacing w:line="228" w:lineRule="auto"/>
      </w:pPr>
      <w:r>
        <w:t>TANGGUNG</w:t>
      </w:r>
      <w:r>
        <w:rPr>
          <w:spacing w:val="-10"/>
        </w:rPr>
        <w:t xml:space="preserve"> </w:t>
      </w:r>
      <w:r>
        <w:t>JAWAB</w:t>
      </w:r>
      <w:r>
        <w:rPr>
          <w:spacing w:val="-9"/>
        </w:rPr>
        <w:t xml:space="preserve"> </w:t>
      </w:r>
      <w:r>
        <w:t>PT</w:t>
      </w:r>
      <w:r>
        <w:rPr>
          <w:spacing w:val="-11"/>
        </w:rPr>
        <w:t xml:space="preserve"> </w:t>
      </w:r>
      <w:r>
        <w:t>POS</w:t>
      </w:r>
      <w:r>
        <w:rPr>
          <w:spacing w:val="-10"/>
        </w:rPr>
        <w:t xml:space="preserve"> </w:t>
      </w:r>
      <w:r>
        <w:t>INDONESIA</w:t>
      </w:r>
      <w:r>
        <w:rPr>
          <w:spacing w:val="-12"/>
        </w:rPr>
        <w:t xml:space="preserve"> </w:t>
      </w:r>
      <w:r>
        <w:t>CABANG SRAGEN TERHADAP BARANG YANG MENGALAMI KERUSAKAN MENURUT UU NO 8 TH 1999</w:t>
      </w:r>
    </w:p>
    <w:p>
      <w:pPr>
        <w:spacing w:before="423"/>
        <w:ind w:left="0" w:right="32" w:firstLine="0"/>
        <w:jc w:val="center"/>
        <w:rPr>
          <w:rFonts w:ascii="P052"/>
          <w:b/>
          <w:sz w:val="13"/>
        </w:rPr>
      </w:pPr>
      <w:r>
        <w:rPr>
          <w:rFonts w:ascii="P052"/>
          <w:b/>
          <w:sz w:val="22"/>
        </w:rPr>
        <w:t>Isnafa</w:t>
      </w:r>
      <w:r>
        <w:rPr>
          <w:rFonts w:ascii="P052"/>
          <w:b/>
          <w:spacing w:val="-4"/>
          <w:sz w:val="22"/>
        </w:rPr>
        <w:t xml:space="preserve"> </w:t>
      </w:r>
      <w:r>
        <w:rPr>
          <w:rFonts w:ascii="P052"/>
          <w:b/>
          <w:sz w:val="22"/>
        </w:rPr>
        <w:t>Desy</w:t>
      </w:r>
      <w:r>
        <w:rPr>
          <w:rFonts w:ascii="P052"/>
          <w:b/>
          <w:spacing w:val="-3"/>
          <w:sz w:val="22"/>
        </w:rPr>
        <w:t xml:space="preserve"> </w:t>
      </w:r>
      <w:r>
        <w:rPr>
          <w:rFonts w:ascii="P052"/>
          <w:b/>
          <w:sz w:val="22"/>
        </w:rPr>
        <w:t>Wahyuning</w:t>
      </w:r>
      <w:r>
        <w:rPr>
          <w:rFonts w:ascii="P052"/>
          <w:b/>
          <w:spacing w:val="-7"/>
          <w:sz w:val="22"/>
        </w:rPr>
        <w:t xml:space="preserve"> </w:t>
      </w:r>
      <w:r>
        <w:rPr>
          <w:rFonts w:ascii="P052"/>
          <w:b/>
          <w:sz w:val="22"/>
        </w:rPr>
        <w:t>Putri</w:t>
      </w:r>
      <w:r>
        <w:rPr>
          <w:rFonts w:ascii="P052"/>
          <w:b/>
          <w:position w:val="6"/>
          <w:sz w:val="13"/>
        </w:rPr>
        <w:t>1</w:t>
      </w:r>
      <w:r>
        <w:rPr>
          <w:rFonts w:ascii="P052"/>
          <w:b/>
          <w:sz w:val="22"/>
        </w:rPr>
        <w:t>,</w:t>
      </w:r>
      <w:r>
        <w:rPr>
          <w:rFonts w:ascii="P052"/>
          <w:b/>
          <w:spacing w:val="-6"/>
          <w:sz w:val="22"/>
        </w:rPr>
        <w:t xml:space="preserve"> </w:t>
      </w:r>
      <w:r>
        <w:rPr>
          <w:rFonts w:ascii="P052"/>
          <w:b/>
          <w:sz w:val="22"/>
        </w:rPr>
        <w:t>Josef</w:t>
      </w:r>
      <w:r>
        <w:rPr>
          <w:rFonts w:ascii="P052"/>
          <w:b/>
          <w:spacing w:val="-4"/>
          <w:sz w:val="22"/>
        </w:rPr>
        <w:t xml:space="preserve"> </w:t>
      </w:r>
      <w:r>
        <w:rPr>
          <w:rFonts w:ascii="P052"/>
          <w:b/>
          <w:sz w:val="22"/>
        </w:rPr>
        <w:t>Purwadi</w:t>
      </w:r>
      <w:r>
        <w:rPr>
          <w:rFonts w:ascii="P052"/>
          <w:b/>
          <w:position w:val="6"/>
          <w:sz w:val="13"/>
        </w:rPr>
        <w:t>2</w:t>
      </w:r>
      <w:r>
        <w:rPr>
          <w:rFonts w:ascii="P052"/>
          <w:b/>
          <w:sz w:val="22"/>
        </w:rPr>
        <w:t>,</w:t>
      </w:r>
      <w:r>
        <w:rPr>
          <w:rFonts w:ascii="P052"/>
          <w:b/>
          <w:spacing w:val="-6"/>
          <w:sz w:val="22"/>
        </w:rPr>
        <w:t xml:space="preserve"> </w:t>
      </w:r>
      <w:r>
        <w:rPr>
          <w:rFonts w:ascii="P052"/>
          <w:b/>
          <w:sz w:val="22"/>
        </w:rPr>
        <w:t>Waluyo</w:t>
      </w:r>
      <w:r>
        <w:rPr>
          <w:rFonts w:ascii="P052"/>
          <w:b/>
          <w:spacing w:val="-3"/>
          <w:sz w:val="22"/>
        </w:rPr>
        <w:t xml:space="preserve"> </w:t>
      </w:r>
      <w:r>
        <w:rPr>
          <w:rFonts w:ascii="P052"/>
          <w:b/>
          <w:sz w:val="22"/>
        </w:rPr>
        <w:t>Slamet</w:t>
      </w:r>
      <w:r>
        <w:rPr>
          <w:rFonts w:ascii="P052"/>
          <w:b/>
          <w:spacing w:val="-4"/>
          <w:sz w:val="22"/>
        </w:rPr>
        <w:t xml:space="preserve"> </w:t>
      </w:r>
      <w:r>
        <w:rPr>
          <w:rFonts w:ascii="P052"/>
          <w:b/>
          <w:spacing w:val="-2"/>
          <w:sz w:val="22"/>
        </w:rPr>
        <w:t>Prodoto</w:t>
      </w:r>
      <w:r>
        <w:rPr>
          <w:rFonts w:ascii="P052"/>
          <w:b/>
          <w:spacing w:val="-2"/>
          <w:position w:val="6"/>
          <w:sz w:val="13"/>
        </w:rPr>
        <w:t>3</w:t>
      </w:r>
    </w:p>
    <w:p>
      <w:pPr>
        <w:spacing w:before="172"/>
        <w:ind w:left="0" w:right="36" w:firstLine="0"/>
        <w:jc w:val="center"/>
        <w:rPr>
          <w:sz w:val="22"/>
        </w:rPr>
      </w:pPr>
      <w:r>
        <w:rPr>
          <w:w w:val="110"/>
          <w:position w:val="6"/>
          <w:sz w:val="13"/>
        </w:rPr>
        <w:t>1,2,3</w:t>
      </w:r>
      <w:r>
        <w:rPr>
          <w:spacing w:val="-8"/>
          <w:w w:val="110"/>
          <w:position w:val="6"/>
          <w:sz w:val="13"/>
        </w:rPr>
        <w:t xml:space="preserve"> </w:t>
      </w:r>
      <w:r>
        <w:rPr>
          <w:w w:val="110"/>
          <w:sz w:val="22"/>
        </w:rPr>
        <w:t>Universitas</w:t>
      </w:r>
      <w:r>
        <w:rPr>
          <w:spacing w:val="-9"/>
          <w:w w:val="110"/>
          <w:sz w:val="22"/>
        </w:rPr>
        <w:t xml:space="preserve"> </w:t>
      </w:r>
      <w:r>
        <w:rPr>
          <w:w w:val="110"/>
          <w:sz w:val="22"/>
        </w:rPr>
        <w:t>Slamet</w:t>
      </w:r>
      <w:r>
        <w:rPr>
          <w:spacing w:val="-12"/>
          <w:w w:val="110"/>
          <w:sz w:val="22"/>
        </w:rPr>
        <w:t xml:space="preserve"> </w:t>
      </w:r>
      <w:r>
        <w:rPr>
          <w:w w:val="110"/>
          <w:sz w:val="22"/>
        </w:rPr>
        <w:t>Riyadi</w:t>
      </w:r>
      <w:r>
        <w:rPr>
          <w:spacing w:val="-9"/>
          <w:w w:val="110"/>
          <w:sz w:val="22"/>
        </w:rPr>
        <w:t xml:space="preserve"> </w:t>
      </w:r>
      <w:r>
        <w:rPr>
          <w:w w:val="110"/>
          <w:sz w:val="22"/>
        </w:rPr>
        <w:t>Surakarta/</w:t>
      </w:r>
      <w:r>
        <w:rPr>
          <w:spacing w:val="-8"/>
          <w:w w:val="110"/>
          <w:sz w:val="22"/>
        </w:rPr>
        <w:t xml:space="preserve"> </w:t>
      </w:r>
      <w:r>
        <w:rPr>
          <w:w w:val="110"/>
          <w:sz w:val="22"/>
        </w:rPr>
        <w:t>Fakultas</w:t>
      </w:r>
      <w:r>
        <w:rPr>
          <w:spacing w:val="-10"/>
          <w:w w:val="110"/>
          <w:sz w:val="22"/>
        </w:rPr>
        <w:t xml:space="preserve"> </w:t>
      </w:r>
      <w:r>
        <w:rPr>
          <w:w w:val="110"/>
          <w:sz w:val="22"/>
        </w:rPr>
        <w:t>Hukum;</w:t>
      </w:r>
      <w:r>
        <w:rPr>
          <w:spacing w:val="-12"/>
          <w:w w:val="110"/>
          <w:sz w:val="22"/>
        </w:rPr>
        <w:t xml:space="preserve"> </w:t>
      </w:r>
      <w:r>
        <w:rPr>
          <w:w w:val="110"/>
          <w:sz w:val="22"/>
        </w:rPr>
        <w:t>Jl.</w:t>
      </w:r>
      <w:r>
        <w:rPr>
          <w:spacing w:val="-9"/>
          <w:w w:val="110"/>
          <w:sz w:val="22"/>
        </w:rPr>
        <w:t xml:space="preserve"> </w:t>
      </w:r>
      <w:r>
        <w:rPr>
          <w:w w:val="110"/>
          <w:sz w:val="22"/>
        </w:rPr>
        <w:t>Sumpah</w:t>
      </w:r>
      <w:r>
        <w:rPr>
          <w:spacing w:val="-9"/>
          <w:w w:val="110"/>
          <w:sz w:val="22"/>
        </w:rPr>
        <w:t xml:space="preserve"> </w:t>
      </w:r>
      <w:r>
        <w:rPr>
          <w:w w:val="110"/>
          <w:sz w:val="22"/>
        </w:rPr>
        <w:t>Pemuda</w:t>
      </w:r>
      <w:r>
        <w:rPr>
          <w:spacing w:val="-9"/>
          <w:w w:val="110"/>
          <w:sz w:val="22"/>
        </w:rPr>
        <w:t xml:space="preserve"> </w:t>
      </w:r>
      <w:r>
        <w:rPr>
          <w:w w:val="110"/>
          <w:sz w:val="22"/>
        </w:rPr>
        <w:t>18,</w:t>
      </w:r>
      <w:r>
        <w:rPr>
          <w:spacing w:val="-12"/>
          <w:w w:val="110"/>
          <w:sz w:val="22"/>
        </w:rPr>
        <w:t xml:space="preserve"> </w:t>
      </w:r>
      <w:r>
        <w:rPr>
          <w:spacing w:val="-2"/>
          <w:w w:val="110"/>
          <w:sz w:val="22"/>
        </w:rPr>
        <w:t>Kadipiro,</w:t>
      </w:r>
    </w:p>
    <w:p>
      <w:pPr>
        <w:spacing w:before="194" w:line="381" w:lineRule="auto"/>
        <w:ind w:left="1273" w:right="1307" w:firstLine="0"/>
        <w:jc w:val="center"/>
        <w:rPr>
          <w:sz w:val="20"/>
        </w:rPr>
      </w:pPr>
      <w:r>
        <w:rPr>
          <w:w w:val="105"/>
          <w:sz w:val="22"/>
        </w:rPr>
        <w:t xml:space="preserve">Banjarsari, Surakarta, telp/fax: 0271-853839, e-mail: </w:t>
      </w:r>
      <w:r>
        <w:fldChar w:fldCharType="begin"/>
      </w:r>
      <w:r>
        <w:instrText xml:space="preserve"> HYPERLINK "mailto:info@unisri.ac.id" \h </w:instrText>
      </w:r>
      <w:r>
        <w:fldChar w:fldCharType="separate"/>
      </w:r>
      <w:r>
        <w:rPr>
          <w:w w:val="105"/>
          <w:sz w:val="22"/>
        </w:rPr>
        <w:t>info@unisri.ac.id</w:t>
      </w:r>
      <w:r>
        <w:rPr>
          <w:w w:val="105"/>
          <w:sz w:val="22"/>
        </w:rPr>
        <w:fldChar w:fldCharType="end"/>
      </w:r>
      <w:r>
        <w:rPr>
          <w:w w:val="105"/>
          <w:sz w:val="22"/>
        </w:rPr>
        <w:t xml:space="preserve"> e e-mail co Author: </w:t>
      </w:r>
      <w:r>
        <w:rPr>
          <w:rFonts w:ascii="P052"/>
          <w:b/>
          <w:w w:val="105"/>
          <w:sz w:val="22"/>
        </w:rPr>
        <w:t>*</w:t>
      </w:r>
      <w:r>
        <w:fldChar w:fldCharType="begin"/>
      </w:r>
      <w:r>
        <w:instrText xml:space="preserve"> HYPERLINK "mailto:1xxxx@xxxx.xxx" \h </w:instrText>
      </w:r>
      <w:r>
        <w:fldChar w:fldCharType="separate"/>
      </w:r>
      <w:r>
        <w:rPr>
          <w:rFonts w:ascii="P052"/>
          <w:b/>
          <w:w w:val="105"/>
          <w:position w:val="6"/>
          <w:sz w:val="13"/>
        </w:rPr>
        <w:t>1</w:t>
      </w:r>
      <w:r>
        <w:rPr>
          <w:rFonts w:ascii="P052"/>
          <w:b/>
          <w:w w:val="105"/>
          <w:position w:val="6"/>
          <w:sz w:val="13"/>
        </w:rPr>
        <w:fldChar w:fldCharType="end"/>
      </w:r>
      <w:r>
        <w:fldChar w:fldCharType="begin"/>
      </w:r>
      <w:r>
        <w:instrText xml:space="preserve"> HYPERLINK "mailto:isnafadesy122@gmail.com" \h </w:instrText>
      </w:r>
      <w:r>
        <w:fldChar w:fldCharType="separate"/>
      </w:r>
      <w:r>
        <w:rPr>
          <w:w w:val="105"/>
          <w:sz w:val="20"/>
        </w:rPr>
        <w:t>isnafadesy122@gmail.com</w:t>
      </w:r>
      <w:r>
        <w:rPr>
          <w:w w:val="105"/>
          <w:sz w:val="20"/>
        </w:rPr>
        <w:fldChar w:fldCharType="end"/>
      </w:r>
    </w:p>
    <w:p>
      <w:pPr>
        <w:spacing w:before="0" w:line="264" w:lineRule="exact"/>
        <w:ind w:left="0" w:right="32" w:firstLine="0"/>
        <w:jc w:val="center"/>
        <w:rPr>
          <w:rFonts w:ascii="P052"/>
          <w:i/>
          <w:sz w:val="22"/>
        </w:rPr>
      </w:pPr>
      <w:r>
        <w:rPr>
          <w:rFonts w:ascii="P052"/>
          <w:i/>
          <w:sz w:val="22"/>
        </w:rPr>
        <w:t>NO</w:t>
      </w:r>
      <w:r>
        <w:rPr>
          <w:rFonts w:ascii="P052"/>
          <w:i/>
          <w:spacing w:val="-2"/>
          <w:sz w:val="22"/>
        </w:rPr>
        <w:t xml:space="preserve"> </w:t>
      </w:r>
      <w:r>
        <w:rPr>
          <w:rFonts w:ascii="P052"/>
          <w:i/>
          <w:sz w:val="22"/>
        </w:rPr>
        <w:t xml:space="preserve">HP. </w:t>
      </w:r>
      <w:r>
        <w:rPr>
          <w:rFonts w:ascii="P052"/>
          <w:i/>
          <w:spacing w:val="-2"/>
          <w:sz w:val="22"/>
        </w:rPr>
        <w:t>081391438478</w:t>
      </w:r>
    </w:p>
    <w:p>
      <w:pPr>
        <w:pStyle w:val="4"/>
        <w:rPr>
          <w:rFonts w:ascii="P052"/>
          <w:i/>
          <w:sz w:val="22"/>
        </w:rPr>
      </w:pPr>
    </w:p>
    <w:p>
      <w:pPr>
        <w:pStyle w:val="4"/>
        <w:spacing w:before="109"/>
        <w:rPr>
          <w:rFonts w:ascii="P052"/>
          <w:i/>
          <w:sz w:val="22"/>
        </w:rPr>
      </w:pPr>
    </w:p>
    <w:p>
      <w:pPr>
        <w:spacing w:before="0"/>
        <w:ind w:left="0" w:right="89" w:firstLine="0"/>
        <w:jc w:val="center"/>
        <w:rPr>
          <w:rFonts w:ascii="P052"/>
          <w:b/>
          <w:i/>
          <w:sz w:val="22"/>
        </w:rPr>
      </w:pPr>
      <w:r>
        <w:rPr>
          <w:rFonts w:ascii="P052"/>
          <w:b/>
          <w:i/>
          <w:spacing w:val="-2"/>
          <w:sz w:val="22"/>
        </w:rPr>
        <w:t>ABSTRAK</w:t>
      </w:r>
    </w:p>
    <w:p>
      <w:pPr>
        <w:pStyle w:val="4"/>
        <w:spacing w:before="9"/>
        <w:rPr>
          <w:rFonts w:ascii="P052"/>
          <w:b/>
          <w:i/>
          <w:sz w:val="22"/>
        </w:rPr>
      </w:pPr>
    </w:p>
    <w:p>
      <w:pPr>
        <w:pStyle w:val="4"/>
        <w:spacing w:line="280" w:lineRule="auto"/>
        <w:ind w:left="129" w:right="167" w:firstLine="719"/>
        <w:jc w:val="both"/>
        <w:rPr>
          <w:w w:val="110"/>
          <w:lang w:val="id-ID"/>
        </w:rPr>
      </w:pPr>
      <w:r>
        <w:rPr>
          <w:w w:val="110"/>
          <w:lang w:val="id-ID"/>
        </w:rPr>
        <w:t>Penelitian ini memiliki latar belakang yaitu akibat tingginya jumlah barang yang membutuhkan angkutan dan jauhnya jarak tempuh pengantaran mengakibatkan dibutuhkannya jasa pengiriman barang, salah satunya PT Pos Indonesia. Namun proses pengiriman tidak selalu berjalan dengan lanca, terdapat kendala yang menyebabkan terjadinya kerusakan barang kiriman .</w:t>
      </w:r>
    </w:p>
    <w:p>
      <w:pPr>
        <w:pStyle w:val="4"/>
        <w:spacing w:line="280" w:lineRule="auto"/>
        <w:ind w:left="129" w:right="167" w:firstLine="719"/>
        <w:jc w:val="both"/>
      </w:pPr>
      <w:r>
        <w:rPr>
          <w:w w:val="110"/>
        </w:rPr>
        <w:t>Penelitian ini bertujuan untuk menganalisis tanggung jawab PT Pos Indonesia Cabang Sragen atas kerusakan barang yang terjadi selama proses pengiriman, sesuai dengan ketentuan dalam Undang-Undang No. 8 Tahun 1999 tentang Perlindungan Konsumen. Studi ini mengkaji bagaimana PT Pos Indonesia memenuhi</w:t>
      </w:r>
      <w:r>
        <w:rPr>
          <w:spacing w:val="80"/>
          <w:w w:val="110"/>
        </w:rPr>
        <w:t xml:space="preserve"> </w:t>
      </w:r>
      <w:r>
        <w:rPr>
          <w:w w:val="110"/>
        </w:rPr>
        <w:t>kewajibannya dalam memberikan perlindungan kepada konsumen dan penyelesaian sengketa yang timbul akibat kerusakan barang.</w:t>
      </w:r>
    </w:p>
    <w:p>
      <w:pPr>
        <w:pStyle w:val="4"/>
        <w:spacing w:before="4" w:line="280" w:lineRule="auto"/>
        <w:ind w:left="129" w:right="166" w:firstLine="719"/>
        <w:jc w:val="both"/>
      </w:pPr>
      <w:r>
        <w:rPr>
          <w:w w:val="115"/>
        </w:rPr>
        <w:t xml:space="preserve">Metode penelitian yang digunakan adalah yuridis </w:t>
      </w:r>
      <w:r>
        <w:rPr>
          <w:w w:val="115"/>
          <w:lang w:val="id-ID"/>
        </w:rPr>
        <w:t>empiris</w:t>
      </w:r>
      <w:r>
        <w:rPr>
          <w:w w:val="115"/>
        </w:rPr>
        <w:t xml:space="preserve"> dengan p</w:t>
      </w:r>
      <w:r>
        <w:rPr>
          <w:w w:val="115"/>
          <w:lang w:val="id-ID"/>
        </w:rPr>
        <w:t>mepakukan penelitian lapangan di PT Pos Indonesia Cabang Sragen</w:t>
      </w:r>
      <w:r>
        <w:rPr>
          <w:w w:val="115"/>
        </w:rPr>
        <w:t>. Data dikumpulkan melalui studi kepustakaan</w:t>
      </w:r>
      <w:r>
        <w:rPr>
          <w:spacing w:val="-15"/>
          <w:w w:val="115"/>
        </w:rPr>
        <w:t xml:space="preserve"> </w:t>
      </w:r>
      <w:r>
        <w:rPr>
          <w:w w:val="115"/>
        </w:rPr>
        <w:t>dan</w:t>
      </w:r>
      <w:r>
        <w:rPr>
          <w:spacing w:val="-15"/>
          <w:w w:val="115"/>
        </w:rPr>
        <w:t xml:space="preserve"> </w:t>
      </w:r>
      <w:r>
        <w:rPr>
          <w:w w:val="115"/>
        </w:rPr>
        <w:t>wawancara</w:t>
      </w:r>
      <w:r>
        <w:rPr>
          <w:spacing w:val="-15"/>
          <w:w w:val="115"/>
        </w:rPr>
        <w:t xml:space="preserve"> </w:t>
      </w:r>
      <w:r>
        <w:rPr>
          <w:w w:val="115"/>
        </w:rPr>
        <w:t>dengan</w:t>
      </w:r>
      <w:r>
        <w:rPr>
          <w:spacing w:val="-15"/>
          <w:w w:val="115"/>
        </w:rPr>
        <w:t xml:space="preserve"> </w:t>
      </w:r>
      <w:r>
        <w:rPr>
          <w:w w:val="115"/>
        </w:rPr>
        <w:t>pihak</w:t>
      </w:r>
      <w:r>
        <w:rPr>
          <w:spacing w:val="-15"/>
          <w:w w:val="115"/>
        </w:rPr>
        <w:t xml:space="preserve"> </w:t>
      </w:r>
      <w:r>
        <w:rPr>
          <w:w w:val="115"/>
        </w:rPr>
        <w:t>PT</w:t>
      </w:r>
      <w:r>
        <w:rPr>
          <w:spacing w:val="-15"/>
          <w:w w:val="115"/>
        </w:rPr>
        <w:t xml:space="preserve"> </w:t>
      </w:r>
      <w:r>
        <w:rPr>
          <w:w w:val="115"/>
        </w:rPr>
        <w:t>Pos</w:t>
      </w:r>
      <w:r>
        <w:rPr>
          <w:spacing w:val="-15"/>
          <w:w w:val="115"/>
        </w:rPr>
        <w:t xml:space="preserve"> </w:t>
      </w:r>
      <w:r>
        <w:rPr>
          <w:w w:val="115"/>
        </w:rPr>
        <w:t>Indonesia</w:t>
      </w:r>
      <w:r>
        <w:rPr>
          <w:spacing w:val="-15"/>
          <w:w w:val="115"/>
        </w:rPr>
        <w:t xml:space="preserve"> </w:t>
      </w:r>
      <w:r>
        <w:rPr>
          <w:w w:val="115"/>
        </w:rPr>
        <w:t>Cabang</w:t>
      </w:r>
      <w:r>
        <w:rPr>
          <w:spacing w:val="-15"/>
          <w:w w:val="115"/>
        </w:rPr>
        <w:t xml:space="preserve"> </w:t>
      </w:r>
      <w:r>
        <w:rPr>
          <w:w w:val="115"/>
        </w:rPr>
        <w:t>Sragen.</w:t>
      </w:r>
    </w:p>
    <w:p>
      <w:pPr>
        <w:pStyle w:val="4"/>
        <w:spacing w:before="4" w:line="280" w:lineRule="auto"/>
        <w:ind w:left="129" w:right="164" w:firstLine="719"/>
        <w:jc w:val="both"/>
      </w:pPr>
      <w:r>
        <w:rPr>
          <w:w w:val="110"/>
        </w:rPr>
        <w:t>Hasil penelitian menunjukkan bahwa PT Pos Indonesia Cabang Sragen telah menerapkan beberapa langkah untuk meminimalisir kerusakan barang, termasuk prosedur pengepakan yang standar. Namun, masih ditemukan kasus kerusakan barang yang t</w:t>
      </w:r>
      <w:r>
        <w:rPr>
          <w:w w:val="110"/>
          <w:lang w:val="id-ID"/>
        </w:rPr>
        <w:t>erjadi.</w:t>
      </w:r>
      <w:r>
        <w:rPr>
          <w:w w:val="110"/>
        </w:rPr>
        <w:t xml:space="preserve"> PT Pos Indonesia</w:t>
      </w:r>
      <w:r>
        <w:rPr>
          <w:spacing w:val="40"/>
          <w:w w:val="110"/>
        </w:rPr>
        <w:t xml:space="preserve"> </w:t>
      </w:r>
      <w:r>
        <w:rPr>
          <w:w w:val="110"/>
        </w:rPr>
        <w:t>diwajibkan</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ganti</w:t>
      </w:r>
      <w:r>
        <w:rPr>
          <w:spacing w:val="40"/>
          <w:w w:val="110"/>
        </w:rPr>
        <w:t xml:space="preserve"> </w:t>
      </w:r>
      <w:r>
        <w:rPr>
          <w:w w:val="110"/>
        </w:rPr>
        <w:t>rugi</w:t>
      </w:r>
      <w:r>
        <w:rPr>
          <w:spacing w:val="40"/>
          <w:w w:val="110"/>
        </w:rPr>
        <w:t xml:space="preserve"> </w:t>
      </w:r>
      <w:r>
        <w:rPr>
          <w:w w:val="110"/>
        </w:rPr>
        <w:t>kepada</w:t>
      </w:r>
      <w:r>
        <w:rPr>
          <w:spacing w:val="40"/>
          <w:w w:val="110"/>
        </w:rPr>
        <w:t xml:space="preserve"> </w:t>
      </w:r>
      <w:r>
        <w:rPr>
          <w:w w:val="110"/>
        </w:rPr>
        <w:t>konsumen</w:t>
      </w:r>
      <w:r>
        <w:rPr>
          <w:spacing w:val="40"/>
          <w:w w:val="110"/>
        </w:rPr>
        <w:t xml:space="preserve"> </w:t>
      </w:r>
      <w:r>
        <w:rPr>
          <w:w w:val="110"/>
        </w:rPr>
        <w:t>sesuai dengan</w:t>
      </w:r>
      <w:r>
        <w:rPr>
          <w:spacing w:val="-1"/>
          <w:w w:val="110"/>
        </w:rPr>
        <w:t xml:space="preserve"> </w:t>
      </w:r>
      <w:r>
        <w:rPr>
          <w:w w:val="110"/>
        </w:rPr>
        <w:t>Pasal 19</w:t>
      </w:r>
      <w:r>
        <w:rPr>
          <w:spacing w:val="-1"/>
          <w:w w:val="110"/>
        </w:rPr>
        <w:t xml:space="preserve"> </w:t>
      </w:r>
      <w:r>
        <w:rPr>
          <w:w w:val="110"/>
        </w:rPr>
        <w:t>UU No.</w:t>
      </w:r>
      <w:r>
        <w:rPr>
          <w:spacing w:val="-1"/>
          <w:w w:val="110"/>
        </w:rPr>
        <w:t xml:space="preserve"> </w:t>
      </w:r>
      <w:r>
        <w:rPr>
          <w:w w:val="110"/>
        </w:rPr>
        <w:t>8</w:t>
      </w:r>
      <w:r>
        <w:rPr>
          <w:spacing w:val="-1"/>
          <w:w w:val="110"/>
        </w:rPr>
        <w:t xml:space="preserve"> </w:t>
      </w:r>
      <w:r>
        <w:rPr>
          <w:w w:val="110"/>
        </w:rPr>
        <w:t>Tahun</w:t>
      </w:r>
      <w:r>
        <w:rPr>
          <w:spacing w:val="-1"/>
          <w:w w:val="110"/>
        </w:rPr>
        <w:t xml:space="preserve"> </w:t>
      </w:r>
      <w:r>
        <w:rPr>
          <w:w w:val="110"/>
        </w:rPr>
        <w:t>1999, yang mengatur</w:t>
      </w:r>
      <w:r>
        <w:rPr>
          <w:spacing w:val="-1"/>
          <w:w w:val="110"/>
        </w:rPr>
        <w:t xml:space="preserve"> </w:t>
      </w:r>
      <w:r>
        <w:rPr>
          <w:w w:val="110"/>
        </w:rPr>
        <w:t>tanggung</w:t>
      </w:r>
      <w:r>
        <w:rPr>
          <w:spacing w:val="-1"/>
          <w:w w:val="110"/>
        </w:rPr>
        <w:t xml:space="preserve"> </w:t>
      </w:r>
      <w:r>
        <w:rPr>
          <w:w w:val="110"/>
        </w:rPr>
        <w:t>jawab</w:t>
      </w:r>
      <w:r>
        <w:rPr>
          <w:spacing w:val="-2"/>
          <w:w w:val="110"/>
        </w:rPr>
        <w:t xml:space="preserve"> </w:t>
      </w:r>
      <w:r>
        <w:rPr>
          <w:w w:val="110"/>
        </w:rPr>
        <w:t>pelaku usaha terhadap kerugian konsumen.</w:t>
      </w:r>
      <w:r>
        <w:rPr>
          <w:w w:val="110"/>
          <w:lang w:val="id-ID"/>
        </w:rPr>
        <w:t xml:space="preserve"> </w:t>
      </w:r>
      <w:r>
        <w:rPr>
          <w:w w:val="110"/>
        </w:rPr>
        <w:t>Kesimpulan</w:t>
      </w:r>
      <w:r>
        <w:rPr>
          <w:spacing w:val="40"/>
          <w:w w:val="110"/>
        </w:rPr>
        <w:t xml:space="preserve"> </w:t>
      </w:r>
      <w:r>
        <w:rPr>
          <w:w w:val="110"/>
        </w:rPr>
        <w:t>dari</w:t>
      </w:r>
      <w:r>
        <w:rPr>
          <w:spacing w:val="40"/>
          <w:w w:val="110"/>
        </w:rPr>
        <w:t xml:space="preserve"> </w:t>
      </w:r>
      <w:r>
        <w:rPr>
          <w:w w:val="110"/>
        </w:rPr>
        <w:t>penelitian</w:t>
      </w:r>
      <w:r>
        <w:rPr>
          <w:spacing w:val="40"/>
          <w:w w:val="110"/>
        </w:rPr>
        <w:t xml:space="preserve"> </w:t>
      </w:r>
      <w:r>
        <w:rPr>
          <w:w w:val="110"/>
        </w:rPr>
        <w:t>ini</w:t>
      </w:r>
      <w:r>
        <w:rPr>
          <w:spacing w:val="40"/>
          <w:w w:val="110"/>
        </w:rPr>
        <w:t xml:space="preserve"> </w:t>
      </w:r>
      <w:r>
        <w:rPr>
          <w:w w:val="110"/>
        </w:rPr>
        <w:t>adalah</w:t>
      </w:r>
      <w:r>
        <w:rPr>
          <w:spacing w:val="40"/>
          <w:w w:val="110"/>
        </w:rPr>
        <w:t xml:space="preserve"> </w:t>
      </w:r>
      <w:r>
        <w:rPr>
          <w:w w:val="110"/>
        </w:rPr>
        <w:t>bahwa</w:t>
      </w:r>
      <w:r>
        <w:rPr>
          <w:spacing w:val="40"/>
          <w:w w:val="110"/>
        </w:rPr>
        <w:t xml:space="preserve"> </w:t>
      </w:r>
      <w:r>
        <w:rPr>
          <w:w w:val="110"/>
        </w:rPr>
        <w:t>PT</w:t>
      </w:r>
      <w:r>
        <w:rPr>
          <w:spacing w:val="40"/>
          <w:w w:val="110"/>
        </w:rPr>
        <w:t xml:space="preserve"> </w:t>
      </w:r>
      <w:r>
        <w:rPr>
          <w:w w:val="110"/>
        </w:rPr>
        <w:t>Pos</w:t>
      </w:r>
      <w:r>
        <w:rPr>
          <w:spacing w:val="40"/>
          <w:w w:val="110"/>
        </w:rPr>
        <w:t xml:space="preserve"> </w:t>
      </w:r>
      <w:r>
        <w:rPr>
          <w:w w:val="110"/>
        </w:rPr>
        <w:t>Indonesia</w:t>
      </w:r>
      <w:r>
        <w:rPr>
          <w:spacing w:val="40"/>
          <w:w w:val="110"/>
        </w:rPr>
        <w:t xml:space="preserve"> </w:t>
      </w:r>
      <w:r>
        <w:rPr>
          <w:w w:val="110"/>
        </w:rPr>
        <w:t>Cabang Sragen perlu meningkatkan standar operasional prosedur dan mekanisme</w:t>
      </w:r>
      <w:r>
        <w:rPr>
          <w:spacing w:val="80"/>
          <w:w w:val="110"/>
        </w:rPr>
        <w:t xml:space="preserve"> </w:t>
      </w:r>
      <w:r>
        <w:rPr>
          <w:w w:val="110"/>
        </w:rPr>
        <w:t>penanganan</w:t>
      </w:r>
      <w:r>
        <w:rPr>
          <w:spacing w:val="30"/>
          <w:w w:val="110"/>
        </w:rPr>
        <w:t xml:space="preserve"> </w:t>
      </w:r>
      <w:r>
        <w:rPr>
          <w:w w:val="110"/>
        </w:rPr>
        <w:t>keluhan</w:t>
      </w:r>
      <w:r>
        <w:rPr>
          <w:spacing w:val="33"/>
          <w:w w:val="110"/>
        </w:rPr>
        <w:t xml:space="preserve"> </w:t>
      </w:r>
      <w:r>
        <w:rPr>
          <w:w w:val="110"/>
        </w:rPr>
        <w:t>konsumen</w:t>
      </w:r>
      <w:r>
        <w:rPr>
          <w:spacing w:val="32"/>
          <w:w w:val="110"/>
        </w:rPr>
        <w:t xml:space="preserve"> </w:t>
      </w:r>
      <w:r>
        <w:rPr>
          <w:w w:val="110"/>
        </w:rPr>
        <w:t>untuk</w:t>
      </w:r>
      <w:r>
        <w:rPr>
          <w:spacing w:val="32"/>
          <w:w w:val="110"/>
        </w:rPr>
        <w:t xml:space="preserve"> </w:t>
      </w:r>
      <w:r>
        <w:rPr>
          <w:w w:val="110"/>
        </w:rPr>
        <w:t>memastikan</w:t>
      </w:r>
      <w:r>
        <w:rPr>
          <w:spacing w:val="33"/>
          <w:w w:val="110"/>
        </w:rPr>
        <w:t xml:space="preserve"> </w:t>
      </w:r>
      <w:r>
        <w:rPr>
          <w:w w:val="110"/>
        </w:rPr>
        <w:t>perlindungan</w:t>
      </w:r>
      <w:r>
        <w:rPr>
          <w:spacing w:val="32"/>
          <w:w w:val="110"/>
        </w:rPr>
        <w:t xml:space="preserve"> </w:t>
      </w:r>
      <w:r>
        <w:rPr>
          <w:w w:val="110"/>
        </w:rPr>
        <w:t>yang</w:t>
      </w:r>
      <w:r>
        <w:rPr>
          <w:spacing w:val="33"/>
          <w:w w:val="110"/>
        </w:rPr>
        <w:t xml:space="preserve"> </w:t>
      </w:r>
      <w:r>
        <w:rPr>
          <w:w w:val="110"/>
        </w:rPr>
        <w:t>optimal</w:t>
      </w:r>
      <w:r>
        <w:rPr>
          <w:spacing w:val="33"/>
          <w:w w:val="110"/>
        </w:rPr>
        <w:t xml:space="preserve"> </w:t>
      </w:r>
      <w:r>
        <w:rPr>
          <w:spacing w:val="-4"/>
          <w:w w:val="110"/>
        </w:rPr>
        <w:t>bagi</w:t>
      </w:r>
    </w:p>
    <w:p>
      <w:pPr>
        <w:pStyle w:val="4"/>
        <w:spacing w:before="135"/>
        <w:rPr>
          <w:sz w:val="21"/>
        </w:rPr>
      </w:pPr>
    </w:p>
    <w:p>
      <w:pPr>
        <w:tabs>
          <w:tab w:val="left" w:pos="3974"/>
          <w:tab w:val="left" w:pos="8626"/>
        </w:tabs>
        <w:spacing w:before="0"/>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headerReference r:id="rId3" w:type="default"/>
          <w:footerReference r:id="rId4" w:type="default"/>
          <w:type w:val="continuous"/>
          <w:pgSz w:w="11910" w:h="16840"/>
          <w:pgMar w:top="1900" w:right="1080" w:bottom="1380" w:left="1460" w:header="90" w:footer="1190" w:gutter="0"/>
          <w:pgNumType w:start="1"/>
        </w:sectPr>
      </w:pPr>
    </w:p>
    <w:p>
      <w:pPr>
        <w:pStyle w:val="4"/>
        <w:spacing w:before="41" w:line="280" w:lineRule="auto"/>
        <w:ind w:left="129"/>
      </w:pPr>
      <w:r>
        <w:rPr>
          <w:w w:val="115"/>
        </w:rPr>
        <w:t>konsumen. Disarankan adanya peningkatan pengawasan internal dan transparansi dalam proses klaim ganti rugi.</w:t>
      </w:r>
    </w:p>
    <w:p>
      <w:pPr>
        <w:pStyle w:val="4"/>
        <w:spacing w:line="299" w:lineRule="exact"/>
        <w:ind w:left="849"/>
      </w:pPr>
      <w:r>
        <w:rPr>
          <w:rFonts w:ascii="P052"/>
          <w:b/>
          <w:w w:val="110"/>
        </w:rPr>
        <w:t>Kata</w:t>
      </w:r>
      <w:r>
        <w:rPr>
          <w:rFonts w:ascii="P052"/>
          <w:b/>
          <w:spacing w:val="67"/>
          <w:w w:val="150"/>
        </w:rPr>
        <w:t xml:space="preserve"> </w:t>
      </w:r>
      <w:r>
        <w:rPr>
          <w:rFonts w:ascii="P052"/>
          <w:b/>
          <w:w w:val="110"/>
        </w:rPr>
        <w:t>Kunci</w:t>
      </w:r>
      <w:r>
        <w:rPr>
          <w:rFonts w:ascii="P052"/>
          <w:b/>
          <w:spacing w:val="69"/>
          <w:w w:val="150"/>
        </w:rPr>
        <w:t xml:space="preserve"> </w:t>
      </w:r>
      <w:r>
        <w:rPr>
          <w:w w:val="110"/>
        </w:rPr>
        <w:t>:</w:t>
      </w:r>
      <w:r>
        <w:rPr>
          <w:spacing w:val="70"/>
          <w:w w:val="150"/>
        </w:rPr>
        <w:t xml:space="preserve"> </w:t>
      </w:r>
      <w:r>
        <w:rPr>
          <w:w w:val="110"/>
        </w:rPr>
        <w:t>Tanggung</w:t>
      </w:r>
      <w:r>
        <w:rPr>
          <w:spacing w:val="68"/>
          <w:w w:val="150"/>
        </w:rPr>
        <w:t xml:space="preserve"> </w:t>
      </w:r>
      <w:r>
        <w:rPr>
          <w:w w:val="110"/>
        </w:rPr>
        <w:t>Jawab,</w:t>
      </w:r>
      <w:r>
        <w:rPr>
          <w:spacing w:val="67"/>
          <w:w w:val="150"/>
        </w:rPr>
        <w:t xml:space="preserve"> </w:t>
      </w:r>
      <w:r>
        <w:rPr>
          <w:w w:val="110"/>
        </w:rPr>
        <w:t>PT</w:t>
      </w:r>
      <w:r>
        <w:rPr>
          <w:spacing w:val="67"/>
          <w:w w:val="150"/>
        </w:rPr>
        <w:t xml:space="preserve"> </w:t>
      </w:r>
      <w:r>
        <w:rPr>
          <w:w w:val="110"/>
        </w:rPr>
        <w:t>Pos</w:t>
      </w:r>
      <w:r>
        <w:rPr>
          <w:spacing w:val="69"/>
          <w:w w:val="150"/>
        </w:rPr>
        <w:t xml:space="preserve"> </w:t>
      </w:r>
      <w:r>
        <w:rPr>
          <w:w w:val="110"/>
        </w:rPr>
        <w:t>Indonesia,</w:t>
      </w:r>
      <w:r>
        <w:rPr>
          <w:spacing w:val="67"/>
          <w:w w:val="150"/>
        </w:rPr>
        <w:t xml:space="preserve"> </w:t>
      </w:r>
      <w:r>
        <w:rPr>
          <w:w w:val="110"/>
        </w:rPr>
        <w:t>Kerusakan</w:t>
      </w:r>
      <w:r>
        <w:rPr>
          <w:spacing w:val="68"/>
          <w:w w:val="150"/>
        </w:rPr>
        <w:t xml:space="preserve"> </w:t>
      </w:r>
      <w:r>
        <w:rPr>
          <w:spacing w:val="-2"/>
          <w:w w:val="110"/>
        </w:rPr>
        <w:t>Barang,</w:t>
      </w:r>
    </w:p>
    <w:p>
      <w:pPr>
        <w:pStyle w:val="4"/>
        <w:spacing w:before="28"/>
        <w:ind w:left="129"/>
      </w:pPr>
      <w:r>
        <w:rPr>
          <w:w w:val="110"/>
        </w:rPr>
        <w:t>Perlindungan Konsumen, UU No.</w:t>
      </w:r>
      <w:r>
        <w:rPr>
          <w:spacing w:val="1"/>
          <w:w w:val="110"/>
        </w:rPr>
        <w:t xml:space="preserve"> </w:t>
      </w:r>
      <w:r>
        <w:rPr>
          <w:w w:val="110"/>
        </w:rPr>
        <w:t>8 Tahun</w:t>
      </w:r>
      <w:r>
        <w:rPr>
          <w:spacing w:val="-2"/>
          <w:w w:val="110"/>
        </w:rPr>
        <w:t xml:space="preserve"> 1999.</w:t>
      </w:r>
    </w:p>
    <w:p>
      <w:pPr>
        <w:pStyle w:val="4"/>
        <w:spacing w:before="54"/>
      </w:pPr>
    </w:p>
    <w:p>
      <w:pPr>
        <w:spacing w:before="0"/>
        <w:ind w:left="0" w:right="33" w:firstLine="0"/>
        <w:jc w:val="center"/>
        <w:rPr>
          <w:rFonts w:ascii="P052"/>
          <w:b/>
          <w:i/>
          <w:sz w:val="24"/>
        </w:rPr>
      </w:pPr>
      <w:r>
        <w:rPr>
          <w:rFonts w:ascii="P052"/>
          <w:b/>
          <w:i/>
          <w:spacing w:val="-2"/>
          <w:sz w:val="24"/>
        </w:rPr>
        <w:t>ABSTRACT</w:t>
      </w:r>
    </w:p>
    <w:p>
      <w:pPr>
        <w:spacing w:before="325" w:line="230" w:lineRule="auto"/>
        <w:ind w:left="129" w:right="166" w:firstLine="719"/>
        <w:jc w:val="both"/>
        <w:rPr>
          <w:rFonts w:ascii="P052"/>
          <w:i/>
          <w:sz w:val="24"/>
        </w:rPr>
      </w:pPr>
    </w:p>
    <w:p>
      <w:pPr>
        <w:spacing w:before="325" w:line="230" w:lineRule="auto"/>
        <w:ind w:left="129" w:right="166" w:firstLine="719"/>
        <w:jc w:val="both"/>
        <w:rPr>
          <w:rFonts w:ascii="P052"/>
          <w:i/>
          <w:sz w:val="24"/>
          <w:lang w:val="id-ID"/>
        </w:rPr>
      </w:pPr>
      <w:r>
        <w:rPr>
          <w:rFonts w:ascii="P052"/>
          <w:i/>
          <w:sz w:val="24"/>
          <w:lang w:val="id-ID"/>
        </w:rPr>
        <w:t>This research has a baground, namely that due to The high number of goods requiring transportation and The long distances for delivery, This resuls in The need for goods delivery service, one of which is PT Pos Indonesia. However, the process of sending goods does not always run smoothly, there are obstacles that cause damage to the goods sent</w:t>
      </w:r>
    </w:p>
    <w:p>
      <w:pPr>
        <w:spacing w:before="325" w:line="230" w:lineRule="auto"/>
        <w:ind w:left="129" w:right="166" w:firstLine="719"/>
        <w:jc w:val="both"/>
        <w:rPr>
          <w:rFonts w:ascii="P052"/>
          <w:i/>
          <w:sz w:val="24"/>
        </w:rPr>
      </w:pPr>
      <w:r>
        <w:rPr>
          <w:rFonts w:ascii="P052"/>
          <w:i/>
          <w:sz w:val="24"/>
        </w:rPr>
        <w:t>This study aims to analyze the responsibility of PT Pos Indonesia Sragen Branch for damage</w:t>
      </w:r>
      <w:r>
        <w:rPr>
          <w:rFonts w:ascii="P052"/>
          <w:i/>
          <w:spacing w:val="-1"/>
          <w:sz w:val="24"/>
        </w:rPr>
        <w:t xml:space="preserve"> </w:t>
      </w:r>
      <w:r>
        <w:rPr>
          <w:rFonts w:ascii="P052"/>
          <w:i/>
          <w:sz w:val="24"/>
        </w:rPr>
        <w:t>to goods that occurs during the</w:t>
      </w:r>
      <w:r>
        <w:rPr>
          <w:rFonts w:ascii="P052"/>
          <w:i/>
          <w:spacing w:val="-1"/>
          <w:sz w:val="24"/>
        </w:rPr>
        <w:t xml:space="preserve"> </w:t>
      </w:r>
      <w:r>
        <w:rPr>
          <w:rFonts w:ascii="P052"/>
          <w:i/>
          <w:sz w:val="24"/>
        </w:rPr>
        <w:t>shipping</w:t>
      </w:r>
      <w:r>
        <w:rPr>
          <w:rFonts w:ascii="P052"/>
          <w:i/>
          <w:spacing w:val="-2"/>
          <w:sz w:val="24"/>
        </w:rPr>
        <w:t xml:space="preserve"> </w:t>
      </w:r>
      <w:r>
        <w:rPr>
          <w:rFonts w:ascii="P052"/>
          <w:i/>
          <w:sz w:val="24"/>
        </w:rPr>
        <w:t>process, in accordance with</w:t>
      </w:r>
      <w:r>
        <w:rPr>
          <w:rFonts w:ascii="P052"/>
          <w:i/>
          <w:spacing w:val="-1"/>
          <w:sz w:val="24"/>
        </w:rPr>
        <w:t xml:space="preserve"> </w:t>
      </w:r>
      <w:r>
        <w:rPr>
          <w:rFonts w:ascii="P052"/>
          <w:i/>
          <w:sz w:val="24"/>
        </w:rPr>
        <w:t>the</w:t>
      </w:r>
      <w:r>
        <w:rPr>
          <w:rFonts w:ascii="P052"/>
          <w:i/>
          <w:spacing w:val="-1"/>
          <w:sz w:val="24"/>
        </w:rPr>
        <w:t xml:space="preserve"> </w:t>
      </w:r>
      <w:r>
        <w:rPr>
          <w:rFonts w:ascii="P052"/>
          <w:i/>
          <w:sz w:val="24"/>
        </w:rPr>
        <w:t>provisions of Law No. 8 of 1999 concerning Consumer Protection. This study examines how PT Pos Indonesia fulfills its obligations in providing protection to consumers and resolving disputes arising from damage to goods.</w:t>
      </w:r>
    </w:p>
    <w:p>
      <w:pPr>
        <w:spacing w:before="9" w:line="230" w:lineRule="auto"/>
        <w:ind w:left="129" w:right="166" w:firstLine="719"/>
        <w:jc w:val="both"/>
        <w:rPr>
          <w:rFonts w:ascii="P052"/>
          <w:i/>
          <w:sz w:val="24"/>
        </w:rPr>
      </w:pPr>
      <w:r>
        <w:rPr>
          <w:rFonts w:ascii="P052"/>
          <w:i/>
          <w:sz w:val="24"/>
        </w:rPr>
        <w:t xml:space="preserve">The research method used is </w:t>
      </w:r>
      <w:r>
        <w:rPr>
          <w:rFonts w:ascii="P052"/>
          <w:i/>
          <w:sz w:val="24"/>
          <w:lang w:val="id-ID"/>
        </w:rPr>
        <w:t xml:space="preserve">empirical </w:t>
      </w:r>
      <w:r>
        <w:rPr>
          <w:rFonts w:ascii="P052"/>
          <w:i/>
          <w:sz w:val="24"/>
        </w:rPr>
        <w:t xml:space="preserve">juridical </w:t>
      </w:r>
      <w:r>
        <w:rPr>
          <w:rFonts w:ascii="P052"/>
          <w:i/>
          <w:sz w:val="24"/>
          <w:lang w:val="id-ID"/>
        </w:rPr>
        <w:t>means by conducting field research ar PT Pos Indonesia Cabang Sragen Branch</w:t>
      </w:r>
      <w:r>
        <w:rPr>
          <w:rFonts w:ascii="P052"/>
          <w:i/>
          <w:sz w:val="24"/>
        </w:rPr>
        <w:t xml:space="preserve">. </w:t>
      </w:r>
      <w:r>
        <w:rPr>
          <w:rFonts w:ascii="P052"/>
          <w:i/>
          <w:sz w:val="24"/>
          <w:lang w:val="id-ID"/>
        </w:rPr>
        <w:t>The data was collected through library research and research with PT Pos Indonesia Cabang Sragen .</w:t>
      </w:r>
    </w:p>
    <w:p>
      <w:pPr>
        <w:spacing w:before="7" w:line="230" w:lineRule="auto"/>
        <w:ind w:left="129" w:right="167" w:firstLine="719"/>
        <w:jc w:val="both"/>
        <w:rPr>
          <w:rFonts w:ascii="P052"/>
          <w:i/>
          <w:sz w:val="24"/>
        </w:rPr>
      </w:pPr>
      <w:r>
        <w:rPr>
          <w:rFonts w:ascii="P052"/>
          <w:i/>
          <w:sz w:val="24"/>
        </w:rPr>
        <w:t>The r</w:t>
      </w:r>
      <w:r>
        <w:rPr>
          <w:rFonts w:ascii="P052"/>
          <w:i/>
          <w:sz w:val="24"/>
          <w:lang w:val="id-ID"/>
        </w:rPr>
        <w:t>esearch r</w:t>
      </w:r>
      <w:r>
        <w:rPr>
          <w:rFonts w:ascii="P052"/>
          <w:i/>
          <w:sz w:val="24"/>
        </w:rPr>
        <w:t xml:space="preserve">esults </w:t>
      </w:r>
      <w:r>
        <w:rPr>
          <w:rFonts w:ascii="P052"/>
          <w:i/>
          <w:sz w:val="24"/>
          <w:lang w:val="id-ID"/>
        </w:rPr>
        <w:t xml:space="preserve">show </w:t>
      </w:r>
      <w:r>
        <w:rPr>
          <w:rFonts w:ascii="P052"/>
          <w:i/>
          <w:sz w:val="24"/>
        </w:rPr>
        <w:t>that PT Pos Indonesia Sragen Branch has implemented several steps to minimize damage to goods, including standard packaging procedures. However,</w:t>
      </w:r>
      <w:r>
        <w:rPr>
          <w:rFonts w:ascii="P052"/>
          <w:i/>
          <w:sz w:val="24"/>
          <w:lang w:val="id-ID"/>
        </w:rPr>
        <w:t xml:space="preserve"> </w:t>
      </w:r>
      <w:r>
        <w:rPr>
          <w:rFonts w:ascii="P052"/>
          <w:i/>
          <w:sz w:val="24"/>
        </w:rPr>
        <w:t xml:space="preserve">cases of damaged </w:t>
      </w:r>
      <w:r>
        <w:rPr>
          <w:rFonts w:ascii="P052"/>
          <w:i/>
          <w:sz w:val="24"/>
          <w:lang w:val="id-ID"/>
        </w:rPr>
        <w:t xml:space="preserve"> to goods were stil found</w:t>
      </w:r>
      <w:r>
        <w:rPr>
          <w:rFonts w:ascii="P052"/>
          <w:i/>
          <w:sz w:val="24"/>
        </w:rPr>
        <w:t>. PT</w:t>
      </w:r>
      <w:r>
        <w:rPr>
          <w:rFonts w:ascii="P052"/>
          <w:i/>
          <w:spacing w:val="-1"/>
          <w:sz w:val="24"/>
        </w:rPr>
        <w:t xml:space="preserve"> </w:t>
      </w:r>
      <w:r>
        <w:rPr>
          <w:rFonts w:ascii="P052"/>
          <w:i/>
          <w:sz w:val="24"/>
        </w:rPr>
        <w:t>Pos Indonesia</w:t>
      </w:r>
      <w:r>
        <w:rPr>
          <w:rFonts w:ascii="P052"/>
          <w:i/>
          <w:spacing w:val="-1"/>
          <w:sz w:val="24"/>
        </w:rPr>
        <w:t xml:space="preserve"> </w:t>
      </w:r>
      <w:r>
        <w:rPr>
          <w:rFonts w:ascii="P052"/>
          <w:i/>
          <w:sz w:val="24"/>
        </w:rPr>
        <w:t>is required to</w:t>
      </w:r>
      <w:r>
        <w:rPr>
          <w:rFonts w:ascii="P052"/>
          <w:i/>
          <w:spacing w:val="-2"/>
          <w:sz w:val="24"/>
        </w:rPr>
        <w:t xml:space="preserve"> </w:t>
      </w:r>
      <w:r>
        <w:rPr>
          <w:rFonts w:ascii="P052"/>
          <w:i/>
          <w:sz w:val="24"/>
        </w:rPr>
        <w:t>provide compensation to</w:t>
      </w:r>
      <w:r>
        <w:rPr>
          <w:rFonts w:ascii="P052"/>
          <w:i/>
          <w:spacing w:val="-2"/>
          <w:sz w:val="24"/>
        </w:rPr>
        <w:t xml:space="preserve"> </w:t>
      </w:r>
      <w:r>
        <w:rPr>
          <w:rFonts w:ascii="P052"/>
          <w:i/>
          <w:sz w:val="24"/>
        </w:rPr>
        <w:t>consumers in accordance with Article 19 of Law No. 8 of 1999, which regulates the responsibility of business actors for consumer losses.The</w:t>
      </w:r>
      <w:r>
        <w:rPr>
          <w:rFonts w:ascii="P052"/>
          <w:i/>
          <w:spacing w:val="-1"/>
          <w:sz w:val="24"/>
        </w:rPr>
        <w:t xml:space="preserve"> </w:t>
      </w:r>
      <w:r>
        <w:rPr>
          <w:rFonts w:ascii="P052"/>
          <w:i/>
          <w:sz w:val="24"/>
        </w:rPr>
        <w:t>conclusion</w:t>
      </w:r>
      <w:r>
        <w:rPr>
          <w:rFonts w:ascii="P052"/>
          <w:i/>
          <w:spacing w:val="-1"/>
          <w:sz w:val="24"/>
        </w:rPr>
        <w:t xml:space="preserve"> </w:t>
      </w:r>
      <w:r>
        <w:rPr>
          <w:rFonts w:ascii="P052"/>
          <w:i/>
          <w:sz w:val="24"/>
        </w:rPr>
        <w:t>of</w:t>
      </w:r>
      <w:r>
        <w:rPr>
          <w:rFonts w:ascii="P052"/>
          <w:i/>
          <w:spacing w:val="-1"/>
          <w:sz w:val="24"/>
        </w:rPr>
        <w:t xml:space="preserve"> </w:t>
      </w:r>
      <w:r>
        <w:rPr>
          <w:rFonts w:ascii="P052"/>
          <w:i/>
          <w:sz w:val="24"/>
        </w:rPr>
        <w:t>this</w:t>
      </w:r>
      <w:r>
        <w:rPr>
          <w:rFonts w:ascii="P052"/>
          <w:i/>
          <w:spacing w:val="-1"/>
          <w:sz w:val="24"/>
        </w:rPr>
        <w:t xml:space="preserve"> </w:t>
      </w:r>
      <w:r>
        <w:rPr>
          <w:rFonts w:ascii="P052"/>
          <w:i/>
          <w:sz w:val="24"/>
        </w:rPr>
        <w:t>study</w:t>
      </w:r>
      <w:r>
        <w:rPr>
          <w:rFonts w:ascii="P052"/>
          <w:i/>
          <w:spacing w:val="-1"/>
          <w:sz w:val="24"/>
        </w:rPr>
        <w:t xml:space="preserve"> </w:t>
      </w:r>
      <w:r>
        <w:rPr>
          <w:rFonts w:ascii="P052"/>
          <w:i/>
          <w:sz w:val="24"/>
        </w:rPr>
        <w:t>is</w:t>
      </w:r>
      <w:r>
        <w:rPr>
          <w:rFonts w:ascii="P052"/>
          <w:i/>
          <w:spacing w:val="-1"/>
          <w:sz w:val="24"/>
        </w:rPr>
        <w:t xml:space="preserve"> </w:t>
      </w:r>
      <w:r>
        <w:rPr>
          <w:rFonts w:ascii="P052"/>
          <w:i/>
          <w:sz w:val="24"/>
        </w:rPr>
        <w:t>that</w:t>
      </w:r>
      <w:r>
        <w:rPr>
          <w:rFonts w:ascii="P052"/>
          <w:i/>
          <w:spacing w:val="-2"/>
          <w:sz w:val="24"/>
        </w:rPr>
        <w:t xml:space="preserve"> </w:t>
      </w:r>
      <w:r>
        <w:rPr>
          <w:rFonts w:ascii="P052"/>
          <w:i/>
          <w:sz w:val="24"/>
        </w:rPr>
        <w:t>PT</w:t>
      </w:r>
      <w:r>
        <w:rPr>
          <w:rFonts w:ascii="P052"/>
          <w:i/>
          <w:spacing w:val="-2"/>
          <w:sz w:val="24"/>
        </w:rPr>
        <w:t xml:space="preserve"> </w:t>
      </w:r>
      <w:r>
        <w:rPr>
          <w:rFonts w:ascii="P052"/>
          <w:i/>
          <w:sz w:val="24"/>
        </w:rPr>
        <w:t>Pos</w:t>
      </w:r>
      <w:r>
        <w:rPr>
          <w:rFonts w:ascii="P052"/>
          <w:i/>
          <w:spacing w:val="-1"/>
          <w:sz w:val="24"/>
        </w:rPr>
        <w:t xml:space="preserve"> </w:t>
      </w:r>
      <w:r>
        <w:rPr>
          <w:rFonts w:ascii="P052"/>
          <w:i/>
          <w:sz w:val="24"/>
        </w:rPr>
        <w:t>Indonesia</w:t>
      </w:r>
      <w:r>
        <w:rPr>
          <w:rFonts w:ascii="P052"/>
          <w:i/>
          <w:spacing w:val="-2"/>
          <w:sz w:val="24"/>
        </w:rPr>
        <w:t xml:space="preserve"> </w:t>
      </w:r>
      <w:r>
        <w:rPr>
          <w:rFonts w:ascii="P052"/>
          <w:i/>
          <w:sz w:val="24"/>
        </w:rPr>
        <w:t>Sragen Branch</w:t>
      </w:r>
      <w:r>
        <w:rPr>
          <w:rFonts w:ascii="P052"/>
          <w:i/>
          <w:spacing w:val="-1"/>
          <w:sz w:val="24"/>
        </w:rPr>
        <w:t xml:space="preserve"> </w:t>
      </w:r>
      <w:r>
        <w:rPr>
          <w:rFonts w:ascii="P052"/>
          <w:i/>
          <w:sz w:val="24"/>
        </w:rPr>
        <w:t>needs</w:t>
      </w:r>
      <w:r>
        <w:rPr>
          <w:rFonts w:ascii="P052"/>
          <w:i/>
          <w:spacing w:val="-1"/>
          <w:sz w:val="24"/>
        </w:rPr>
        <w:t xml:space="preserve"> </w:t>
      </w:r>
      <w:r>
        <w:rPr>
          <w:rFonts w:ascii="P052"/>
          <w:i/>
          <w:sz w:val="24"/>
        </w:rPr>
        <w:t>to</w:t>
      </w:r>
      <w:r>
        <w:rPr>
          <w:rFonts w:ascii="P052"/>
          <w:i/>
          <w:spacing w:val="-3"/>
          <w:sz w:val="24"/>
        </w:rPr>
        <w:t xml:space="preserve"> </w:t>
      </w:r>
      <w:r>
        <w:rPr>
          <w:rFonts w:ascii="P052"/>
          <w:i/>
          <w:sz w:val="24"/>
        </w:rPr>
        <w:t>improve standard operating procedures and mechanisms for handling consumer complaints to ensure optimal protection for consumers. It is recommended that there be increased internal supervision and transparency in the compensation claim process.</w:t>
      </w:r>
    </w:p>
    <w:p>
      <w:pPr>
        <w:spacing w:before="5" w:line="230" w:lineRule="auto"/>
        <w:ind w:left="129" w:right="166" w:firstLine="719"/>
        <w:jc w:val="both"/>
        <w:rPr>
          <w:rFonts w:ascii="P052"/>
          <w:i/>
          <w:sz w:val="24"/>
        </w:rPr>
      </w:pPr>
      <w:r>
        <w:rPr>
          <w:rFonts w:ascii="P052"/>
          <w:b/>
          <w:i/>
          <w:sz w:val="24"/>
        </w:rPr>
        <w:t>Keywords</w:t>
      </w:r>
      <w:r>
        <w:rPr>
          <w:rFonts w:ascii="P052"/>
          <w:i/>
          <w:sz w:val="24"/>
        </w:rPr>
        <w:t>:</w:t>
      </w:r>
      <w:r>
        <w:rPr>
          <w:rFonts w:ascii="P052"/>
          <w:i/>
          <w:spacing w:val="-3"/>
          <w:sz w:val="24"/>
        </w:rPr>
        <w:t xml:space="preserve"> </w:t>
      </w:r>
      <w:r>
        <w:rPr>
          <w:rFonts w:ascii="P052"/>
          <w:i/>
          <w:sz w:val="24"/>
        </w:rPr>
        <w:t>Responsibility,</w:t>
      </w:r>
      <w:r>
        <w:rPr>
          <w:rFonts w:ascii="P052"/>
          <w:i/>
          <w:spacing w:val="-4"/>
          <w:sz w:val="24"/>
        </w:rPr>
        <w:t xml:space="preserve"> </w:t>
      </w:r>
      <w:r>
        <w:rPr>
          <w:rFonts w:ascii="P052"/>
          <w:i/>
          <w:sz w:val="24"/>
        </w:rPr>
        <w:t>PT</w:t>
      </w:r>
      <w:r>
        <w:rPr>
          <w:rFonts w:ascii="P052"/>
          <w:i/>
          <w:spacing w:val="-4"/>
          <w:sz w:val="24"/>
        </w:rPr>
        <w:t xml:space="preserve"> </w:t>
      </w:r>
      <w:r>
        <w:rPr>
          <w:rFonts w:ascii="P052"/>
          <w:i/>
          <w:sz w:val="24"/>
        </w:rPr>
        <w:t>Pos</w:t>
      </w:r>
      <w:r>
        <w:rPr>
          <w:rFonts w:ascii="P052"/>
          <w:i/>
          <w:spacing w:val="-3"/>
          <w:sz w:val="24"/>
        </w:rPr>
        <w:t xml:space="preserve"> </w:t>
      </w:r>
      <w:r>
        <w:rPr>
          <w:rFonts w:ascii="P052"/>
          <w:i/>
          <w:sz w:val="24"/>
        </w:rPr>
        <w:t>Indonesia,</w:t>
      </w:r>
      <w:r>
        <w:rPr>
          <w:rFonts w:ascii="P052"/>
          <w:i/>
          <w:spacing w:val="-3"/>
          <w:sz w:val="24"/>
        </w:rPr>
        <w:t xml:space="preserve"> </w:t>
      </w:r>
      <w:r>
        <w:rPr>
          <w:rFonts w:ascii="P052"/>
          <w:i/>
          <w:sz w:val="24"/>
        </w:rPr>
        <w:t>Damaged</w:t>
      </w:r>
      <w:r>
        <w:rPr>
          <w:rFonts w:ascii="P052"/>
          <w:i/>
          <w:spacing w:val="-3"/>
          <w:sz w:val="24"/>
        </w:rPr>
        <w:t xml:space="preserve"> </w:t>
      </w:r>
      <w:r>
        <w:rPr>
          <w:rFonts w:ascii="P052"/>
          <w:i/>
          <w:sz w:val="24"/>
        </w:rPr>
        <w:t>Goods,</w:t>
      </w:r>
      <w:r>
        <w:rPr>
          <w:rFonts w:ascii="P052"/>
          <w:i/>
          <w:spacing w:val="-3"/>
          <w:sz w:val="24"/>
        </w:rPr>
        <w:t xml:space="preserve"> </w:t>
      </w:r>
      <w:r>
        <w:rPr>
          <w:rFonts w:ascii="P052"/>
          <w:i/>
          <w:sz w:val="24"/>
        </w:rPr>
        <w:t>Consumer</w:t>
      </w:r>
      <w:r>
        <w:rPr>
          <w:rFonts w:ascii="P052"/>
          <w:i/>
          <w:spacing w:val="-3"/>
          <w:sz w:val="24"/>
        </w:rPr>
        <w:t xml:space="preserve"> </w:t>
      </w:r>
      <w:r>
        <w:rPr>
          <w:rFonts w:ascii="P052"/>
          <w:i/>
          <w:sz w:val="24"/>
        </w:rPr>
        <w:t>Protection, Law No. 8 of 1999.</w:t>
      </w:r>
    </w:p>
    <w:p>
      <w:pPr>
        <w:pStyle w:val="2"/>
        <w:spacing w:before="289"/>
      </w:pPr>
      <w:r>
        <w:rPr>
          <w:spacing w:val="-2"/>
        </w:rPr>
        <w:t>PENDAHULUAN</w:t>
      </w:r>
    </w:p>
    <w:p>
      <w:pPr>
        <w:pStyle w:val="4"/>
        <w:spacing w:before="8"/>
        <w:rPr>
          <w:rFonts w:ascii="P052"/>
          <w:b/>
        </w:rPr>
      </w:pPr>
    </w:p>
    <w:p>
      <w:pPr>
        <w:pStyle w:val="4"/>
        <w:spacing w:line="280" w:lineRule="auto"/>
        <w:ind w:left="129" w:right="120" w:firstLine="719"/>
        <w:jc w:val="both"/>
      </w:pPr>
      <w:r>
        <w:rPr>
          <w:w w:val="115"/>
        </w:rPr>
        <w:t>Peranan</w:t>
      </w:r>
      <w:r>
        <w:rPr>
          <w:spacing w:val="-8"/>
          <w:w w:val="115"/>
        </w:rPr>
        <w:t xml:space="preserve"> </w:t>
      </w:r>
      <w:r>
        <w:rPr>
          <w:w w:val="115"/>
        </w:rPr>
        <w:t>Di</w:t>
      </w:r>
      <w:r>
        <w:rPr>
          <w:spacing w:val="-8"/>
          <w:w w:val="115"/>
        </w:rPr>
        <w:t xml:space="preserve"> </w:t>
      </w:r>
      <w:r>
        <w:rPr>
          <w:w w:val="115"/>
        </w:rPr>
        <w:t>era</w:t>
      </w:r>
      <w:r>
        <w:rPr>
          <w:spacing w:val="-8"/>
          <w:w w:val="115"/>
        </w:rPr>
        <w:t xml:space="preserve"> </w:t>
      </w:r>
      <w:r>
        <w:rPr>
          <w:w w:val="115"/>
        </w:rPr>
        <w:t>globalisasi</w:t>
      </w:r>
      <w:r>
        <w:rPr>
          <w:spacing w:val="-8"/>
          <w:w w:val="115"/>
        </w:rPr>
        <w:t xml:space="preserve"> </w:t>
      </w:r>
      <w:r>
        <w:rPr>
          <w:w w:val="115"/>
        </w:rPr>
        <w:t>modern,</w:t>
      </w:r>
      <w:r>
        <w:rPr>
          <w:spacing w:val="-8"/>
          <w:w w:val="115"/>
        </w:rPr>
        <w:t xml:space="preserve"> </w:t>
      </w:r>
      <w:r>
        <w:rPr>
          <w:w w:val="115"/>
        </w:rPr>
        <w:t>perkembangan</w:t>
      </w:r>
      <w:r>
        <w:rPr>
          <w:spacing w:val="-8"/>
          <w:w w:val="115"/>
        </w:rPr>
        <w:t xml:space="preserve"> </w:t>
      </w:r>
      <w:r>
        <w:rPr>
          <w:w w:val="115"/>
        </w:rPr>
        <w:t>ekonomi</w:t>
      </w:r>
      <w:r>
        <w:rPr>
          <w:spacing w:val="-8"/>
          <w:w w:val="115"/>
        </w:rPr>
        <w:t xml:space="preserve"> </w:t>
      </w:r>
      <w:r>
        <w:rPr>
          <w:w w:val="115"/>
        </w:rPr>
        <w:t>yang</w:t>
      </w:r>
      <w:r>
        <w:rPr>
          <w:spacing w:val="-10"/>
          <w:w w:val="115"/>
        </w:rPr>
        <w:t xml:space="preserve"> </w:t>
      </w:r>
      <w:r>
        <w:rPr>
          <w:w w:val="115"/>
        </w:rPr>
        <w:t>pesat</w:t>
      </w:r>
      <w:r>
        <w:rPr>
          <w:spacing w:val="-7"/>
          <w:w w:val="115"/>
        </w:rPr>
        <w:t xml:space="preserve"> </w:t>
      </w:r>
      <w:r>
        <w:rPr>
          <w:w w:val="115"/>
        </w:rPr>
        <w:t xml:space="preserve">turut meningkatkan kebutuhan masyarakat akan jasa pengiriman barang. Masyarakat semakin membutuhkan layanan pengangkutan untuk mengirim barang ke lokasi </w:t>
      </w:r>
      <w:r>
        <w:rPr>
          <w:w w:val="110"/>
        </w:rPr>
        <w:t xml:space="preserve">yang jauh. Pengangkutan barang melalui jalur laut, darat, dan udara menjadi esensial </w:t>
      </w:r>
      <w:r>
        <w:rPr>
          <w:w w:val="115"/>
        </w:rPr>
        <w:t>dalam mendukung mobilitas ini. Sejalan dengan itu, banyak perusahaan jasa pengiriman barang yang muncul, salah satunya adalah PT Pos Indonesia, sebuah BUMN</w:t>
      </w:r>
      <w:r>
        <w:rPr>
          <w:spacing w:val="-16"/>
          <w:w w:val="115"/>
        </w:rPr>
        <w:t xml:space="preserve"> </w:t>
      </w:r>
      <w:r>
        <w:rPr>
          <w:w w:val="115"/>
        </w:rPr>
        <w:t>yang</w:t>
      </w:r>
      <w:r>
        <w:rPr>
          <w:spacing w:val="-15"/>
          <w:w w:val="115"/>
        </w:rPr>
        <w:t xml:space="preserve"> </w:t>
      </w:r>
      <w:r>
        <w:rPr>
          <w:w w:val="115"/>
        </w:rPr>
        <w:t>telah</w:t>
      </w:r>
      <w:r>
        <w:rPr>
          <w:spacing w:val="-15"/>
          <w:w w:val="115"/>
        </w:rPr>
        <w:t xml:space="preserve"> </w:t>
      </w:r>
      <w:r>
        <w:rPr>
          <w:w w:val="115"/>
        </w:rPr>
        <w:t>lama</w:t>
      </w:r>
      <w:r>
        <w:rPr>
          <w:spacing w:val="-15"/>
          <w:w w:val="115"/>
        </w:rPr>
        <w:t xml:space="preserve"> </w:t>
      </w:r>
      <w:r>
        <w:rPr>
          <w:w w:val="115"/>
        </w:rPr>
        <w:t>beroperasi</w:t>
      </w:r>
      <w:r>
        <w:rPr>
          <w:spacing w:val="-15"/>
          <w:w w:val="115"/>
        </w:rPr>
        <w:t xml:space="preserve"> </w:t>
      </w:r>
      <w:r>
        <w:rPr>
          <w:w w:val="115"/>
        </w:rPr>
        <w:t>di</w:t>
      </w:r>
      <w:r>
        <w:rPr>
          <w:spacing w:val="-16"/>
          <w:w w:val="115"/>
        </w:rPr>
        <w:t xml:space="preserve"> </w:t>
      </w:r>
      <w:r>
        <w:rPr>
          <w:w w:val="115"/>
        </w:rPr>
        <w:t>sektor</w:t>
      </w:r>
      <w:r>
        <w:rPr>
          <w:spacing w:val="-15"/>
          <w:w w:val="115"/>
        </w:rPr>
        <w:t xml:space="preserve"> </w:t>
      </w:r>
      <w:r>
        <w:rPr>
          <w:w w:val="115"/>
        </w:rPr>
        <w:t>layanan</w:t>
      </w:r>
      <w:r>
        <w:rPr>
          <w:spacing w:val="-16"/>
          <w:w w:val="115"/>
        </w:rPr>
        <w:t xml:space="preserve"> </w:t>
      </w:r>
      <w:r>
        <w:rPr>
          <w:w w:val="115"/>
        </w:rPr>
        <w:t>pos</w:t>
      </w:r>
      <w:r>
        <w:rPr>
          <w:spacing w:val="-16"/>
          <w:w w:val="115"/>
        </w:rPr>
        <w:t xml:space="preserve"> </w:t>
      </w:r>
      <w:r>
        <w:rPr>
          <w:w w:val="115"/>
        </w:rPr>
        <w:t>dan</w:t>
      </w:r>
      <w:r>
        <w:rPr>
          <w:spacing w:val="-16"/>
          <w:w w:val="115"/>
        </w:rPr>
        <w:t xml:space="preserve"> </w:t>
      </w:r>
      <w:r>
        <w:rPr>
          <w:w w:val="115"/>
        </w:rPr>
        <w:t>pengiriman</w:t>
      </w:r>
      <w:r>
        <w:rPr>
          <w:spacing w:val="-15"/>
          <w:w w:val="115"/>
        </w:rPr>
        <w:t xml:space="preserve"> </w:t>
      </w:r>
      <w:r>
        <w:rPr>
          <w:w w:val="115"/>
        </w:rPr>
        <w:t>barang.</w:t>
      </w:r>
    </w:p>
    <w:p>
      <w:pPr>
        <w:pStyle w:val="4"/>
        <w:rPr>
          <w:sz w:val="21"/>
        </w:rPr>
      </w:pPr>
    </w:p>
    <w:p>
      <w:pPr>
        <w:pStyle w:val="4"/>
        <w:spacing w:before="65"/>
        <w:rPr>
          <w:sz w:val="21"/>
        </w:rPr>
      </w:pPr>
    </w:p>
    <w:p>
      <w:pPr>
        <w:tabs>
          <w:tab w:val="left" w:pos="3974"/>
          <w:tab w:val="left" w:pos="8626"/>
        </w:tabs>
        <w:spacing w:before="0"/>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pStyle w:val="4"/>
        <w:spacing w:before="41" w:line="280" w:lineRule="auto"/>
        <w:ind w:left="0" w:leftChars="0" w:right="120" w:firstLine="0" w:firstLineChars="0"/>
        <w:jc w:val="both"/>
      </w:pPr>
      <w:r>
        <w:rPr>
          <w:w w:val="115"/>
          <w:lang w:val="id-ID"/>
        </w:rPr>
        <w:t xml:space="preserve">            </w:t>
      </w:r>
      <w:r>
        <w:rPr>
          <w:w w:val="115"/>
        </w:rPr>
        <w:t xml:space="preserve">PT Pos Indonesia memiliki jaringan yang sangat luas, mencakup seluruh </w:t>
      </w:r>
      <w:r>
        <w:rPr>
          <w:w w:val="110"/>
        </w:rPr>
        <w:t xml:space="preserve">kota/kabupaten di Indonesia, serta lebih dari 3.800 kantor pos yang terhubung secara </w:t>
      </w:r>
      <w:r>
        <w:rPr>
          <w:w w:val="115"/>
        </w:rPr>
        <w:t>online. Dengan kemajuan teknologi, perusahaan ini terus berkembang, termasuk dalam</w:t>
      </w:r>
      <w:r>
        <w:rPr>
          <w:spacing w:val="-20"/>
          <w:w w:val="115"/>
        </w:rPr>
        <w:t xml:space="preserve"> </w:t>
      </w:r>
      <w:r>
        <w:rPr>
          <w:w w:val="115"/>
        </w:rPr>
        <w:t>mendukung</w:t>
      </w:r>
      <w:r>
        <w:rPr>
          <w:spacing w:val="-17"/>
          <w:w w:val="115"/>
        </w:rPr>
        <w:t xml:space="preserve"> </w:t>
      </w:r>
      <w:r>
        <w:rPr>
          <w:w w:val="115"/>
        </w:rPr>
        <w:t>pertumbuhan</w:t>
      </w:r>
      <w:r>
        <w:rPr>
          <w:spacing w:val="-17"/>
          <w:w w:val="115"/>
        </w:rPr>
        <w:t xml:space="preserve"> </w:t>
      </w:r>
      <w:r>
        <w:rPr>
          <w:w w:val="115"/>
        </w:rPr>
        <w:t>e-commerce</w:t>
      </w:r>
      <w:r>
        <w:rPr>
          <w:spacing w:val="-17"/>
          <w:w w:val="115"/>
        </w:rPr>
        <w:t xml:space="preserve"> </w:t>
      </w:r>
      <w:r>
        <w:rPr>
          <w:w w:val="115"/>
        </w:rPr>
        <w:t>di</w:t>
      </w:r>
      <w:r>
        <w:rPr>
          <w:spacing w:val="-18"/>
          <w:w w:val="115"/>
        </w:rPr>
        <w:t xml:space="preserve"> </w:t>
      </w:r>
      <w:r>
        <w:rPr>
          <w:w w:val="115"/>
        </w:rPr>
        <w:t>Indonesia.</w:t>
      </w:r>
      <w:r>
        <w:rPr>
          <w:spacing w:val="-17"/>
          <w:w w:val="115"/>
        </w:rPr>
        <w:t xml:space="preserve"> </w:t>
      </w:r>
      <w:r>
        <w:rPr>
          <w:w w:val="115"/>
        </w:rPr>
        <w:t>Layanan</w:t>
      </w:r>
      <w:r>
        <w:rPr>
          <w:spacing w:val="-17"/>
          <w:w w:val="115"/>
        </w:rPr>
        <w:t xml:space="preserve"> </w:t>
      </w:r>
      <w:r>
        <w:rPr>
          <w:w w:val="115"/>
        </w:rPr>
        <w:t>yang</w:t>
      </w:r>
      <w:r>
        <w:rPr>
          <w:spacing w:val="-17"/>
          <w:w w:val="115"/>
        </w:rPr>
        <w:t xml:space="preserve"> </w:t>
      </w:r>
      <w:r>
        <w:rPr>
          <w:w w:val="115"/>
        </w:rPr>
        <w:t>diberikan PT</w:t>
      </w:r>
      <w:r>
        <w:rPr>
          <w:spacing w:val="-14"/>
          <w:w w:val="115"/>
        </w:rPr>
        <w:t xml:space="preserve"> </w:t>
      </w:r>
      <w:r>
        <w:rPr>
          <w:w w:val="115"/>
        </w:rPr>
        <w:t>Pos</w:t>
      </w:r>
      <w:r>
        <w:rPr>
          <w:spacing w:val="-14"/>
          <w:w w:val="115"/>
        </w:rPr>
        <w:t xml:space="preserve"> </w:t>
      </w:r>
      <w:r>
        <w:rPr>
          <w:w w:val="115"/>
        </w:rPr>
        <w:t>Indonesia</w:t>
      </w:r>
      <w:r>
        <w:rPr>
          <w:spacing w:val="-13"/>
          <w:w w:val="115"/>
        </w:rPr>
        <w:t xml:space="preserve"> </w:t>
      </w:r>
      <w:r>
        <w:rPr>
          <w:w w:val="115"/>
        </w:rPr>
        <w:t>meliputi</w:t>
      </w:r>
      <w:r>
        <w:rPr>
          <w:spacing w:val="-13"/>
          <w:w w:val="115"/>
        </w:rPr>
        <w:t xml:space="preserve"> </w:t>
      </w:r>
      <w:r>
        <w:rPr>
          <w:w w:val="115"/>
        </w:rPr>
        <w:t>penjemputan</w:t>
      </w:r>
      <w:r>
        <w:rPr>
          <w:spacing w:val="-13"/>
          <w:w w:val="115"/>
        </w:rPr>
        <w:t xml:space="preserve"> </w:t>
      </w:r>
      <w:r>
        <w:rPr>
          <w:w w:val="115"/>
        </w:rPr>
        <w:t>dan</w:t>
      </w:r>
      <w:r>
        <w:rPr>
          <w:spacing w:val="-12"/>
          <w:w w:val="115"/>
        </w:rPr>
        <w:t xml:space="preserve"> </w:t>
      </w:r>
      <w:r>
        <w:rPr>
          <w:w w:val="115"/>
        </w:rPr>
        <w:t>pengiriman</w:t>
      </w:r>
      <w:r>
        <w:rPr>
          <w:spacing w:val="-14"/>
          <w:w w:val="115"/>
        </w:rPr>
        <w:t xml:space="preserve"> </w:t>
      </w:r>
      <w:r>
        <w:rPr>
          <w:w w:val="115"/>
        </w:rPr>
        <w:t>paket</w:t>
      </w:r>
      <w:r>
        <w:rPr>
          <w:spacing w:val="-12"/>
          <w:w w:val="115"/>
        </w:rPr>
        <w:t xml:space="preserve"> </w:t>
      </w:r>
      <w:r>
        <w:rPr>
          <w:w w:val="115"/>
        </w:rPr>
        <w:t>secara</w:t>
      </w:r>
      <w:r>
        <w:rPr>
          <w:spacing w:val="-13"/>
          <w:w w:val="115"/>
        </w:rPr>
        <w:t xml:space="preserve"> </w:t>
      </w:r>
      <w:r>
        <w:rPr>
          <w:w w:val="115"/>
        </w:rPr>
        <w:t>ekspres,</w:t>
      </w:r>
      <w:r>
        <w:rPr>
          <w:spacing w:val="-13"/>
          <w:w w:val="115"/>
        </w:rPr>
        <w:t xml:space="preserve"> </w:t>
      </w:r>
      <w:r>
        <w:rPr>
          <w:w w:val="115"/>
        </w:rPr>
        <w:t xml:space="preserve">yang mengharuskan adanya perjanjian antara pihak pengirim dan perusahaan </w:t>
      </w:r>
      <w:r>
        <w:rPr>
          <w:spacing w:val="-2"/>
          <w:w w:val="115"/>
        </w:rPr>
        <w:t>pengangkut.</w:t>
      </w:r>
    </w:p>
    <w:p>
      <w:pPr>
        <w:pStyle w:val="4"/>
        <w:spacing w:before="8" w:line="280" w:lineRule="auto"/>
        <w:ind w:left="129" w:right="115" w:firstLine="719"/>
        <w:jc w:val="both"/>
      </w:pPr>
      <w:r>
        <w:rPr>
          <w:w w:val="110"/>
        </w:rPr>
        <w:t>Perjanjian pengangkutan diatur dalam KUH Perdata, di mana syarat-syarat sahnya</w:t>
      </w:r>
      <w:r>
        <w:rPr>
          <w:spacing w:val="40"/>
          <w:w w:val="110"/>
        </w:rPr>
        <w:t xml:space="preserve"> </w:t>
      </w:r>
      <w:r>
        <w:rPr>
          <w:w w:val="110"/>
        </w:rPr>
        <w:t>perjanjian</w:t>
      </w:r>
      <w:r>
        <w:rPr>
          <w:spacing w:val="40"/>
          <w:w w:val="110"/>
        </w:rPr>
        <w:t xml:space="preserve"> </w:t>
      </w:r>
      <w:r>
        <w:rPr>
          <w:w w:val="110"/>
        </w:rPr>
        <w:t>meliputi</w:t>
      </w:r>
      <w:r>
        <w:rPr>
          <w:spacing w:val="40"/>
          <w:w w:val="110"/>
        </w:rPr>
        <w:t xml:space="preserve"> </w:t>
      </w:r>
      <w:r>
        <w:rPr>
          <w:w w:val="110"/>
        </w:rPr>
        <w:t>kesepakatan,</w:t>
      </w:r>
      <w:r>
        <w:rPr>
          <w:spacing w:val="40"/>
          <w:w w:val="110"/>
        </w:rPr>
        <w:t xml:space="preserve"> </w:t>
      </w:r>
      <w:r>
        <w:rPr>
          <w:w w:val="110"/>
        </w:rPr>
        <w:t>kecakapan,</w:t>
      </w:r>
      <w:r>
        <w:rPr>
          <w:spacing w:val="40"/>
          <w:w w:val="110"/>
        </w:rPr>
        <w:t xml:space="preserve"> </w:t>
      </w:r>
      <w:r>
        <w:rPr>
          <w:w w:val="110"/>
        </w:rPr>
        <w:t>hal</w:t>
      </w:r>
      <w:r>
        <w:rPr>
          <w:spacing w:val="40"/>
          <w:w w:val="110"/>
        </w:rPr>
        <w:t xml:space="preserve"> </w:t>
      </w:r>
      <w:r>
        <w:rPr>
          <w:w w:val="110"/>
        </w:rPr>
        <w:t>tertentu,</w:t>
      </w:r>
      <w:r>
        <w:rPr>
          <w:spacing w:val="40"/>
          <w:w w:val="110"/>
        </w:rPr>
        <w:t xml:space="preserve"> </w:t>
      </w:r>
      <w:r>
        <w:rPr>
          <w:w w:val="110"/>
        </w:rPr>
        <w:t>dan</w:t>
      </w:r>
      <w:r>
        <w:rPr>
          <w:spacing w:val="40"/>
          <w:w w:val="110"/>
        </w:rPr>
        <w:t xml:space="preserve"> </w:t>
      </w:r>
      <w:r>
        <w:rPr>
          <w:w w:val="110"/>
        </w:rPr>
        <w:t>sebab</w:t>
      </w:r>
      <w:r>
        <w:rPr>
          <w:spacing w:val="40"/>
          <w:w w:val="110"/>
        </w:rPr>
        <w:t xml:space="preserve"> </w:t>
      </w:r>
      <w:r>
        <w:rPr>
          <w:w w:val="110"/>
        </w:rPr>
        <w:t>yang halal sebagaimana diatur dalam Pasal 1320 KUH Perdata. Meskipun banyak perjanjian pengangkutan bersifat lisan, dokumen angkutan tetap diperlukan untuk mendukung proses pengiriman. Pengangkut juga memiliki tanggung jawab untuk menanggung segala kerugian yang mungkin terjadi, baik berupa kerusakan maupun kehilangan barang, akibat kelalaian selama proses pengiriman.</w:t>
      </w:r>
    </w:p>
    <w:p>
      <w:pPr>
        <w:pStyle w:val="4"/>
        <w:spacing w:before="6" w:line="280" w:lineRule="auto"/>
        <w:ind w:left="129" w:right="120" w:firstLine="719"/>
        <w:jc w:val="both"/>
      </w:pPr>
      <w:r>
        <w:rPr>
          <w:w w:val="110"/>
        </w:rPr>
        <w:t>Namun, proses pengiriman barang tidak selalu berjalan mulus. Kendala sering terjadi, seperti kerusakan atau kehilangan barang akibat kelalaian pihak jasa pengiriman. Salah satu contohnya adalah kasus yang terjadi di Pos Indonesia pusat Kendal, di mana terjadi overload pengiriman barang saat bulan Ramadhan yang menyebabkan</w:t>
      </w:r>
      <w:r>
        <w:rPr>
          <w:spacing w:val="40"/>
          <w:w w:val="110"/>
        </w:rPr>
        <w:t xml:space="preserve"> </w:t>
      </w:r>
      <w:r>
        <w:rPr>
          <w:w w:val="110"/>
        </w:rPr>
        <w:t>barang</w:t>
      </w:r>
      <w:r>
        <w:rPr>
          <w:spacing w:val="40"/>
          <w:w w:val="110"/>
        </w:rPr>
        <w:t xml:space="preserve"> </w:t>
      </w:r>
      <w:r>
        <w:rPr>
          <w:w w:val="110"/>
        </w:rPr>
        <w:t>rusak</w:t>
      </w:r>
      <w:r>
        <w:rPr>
          <w:spacing w:val="40"/>
          <w:w w:val="110"/>
        </w:rPr>
        <w:t xml:space="preserve"> </w:t>
      </w:r>
      <w:r>
        <w:rPr>
          <w:w w:val="110"/>
        </w:rPr>
        <w:t>atau</w:t>
      </w:r>
      <w:r>
        <w:rPr>
          <w:spacing w:val="40"/>
          <w:w w:val="110"/>
        </w:rPr>
        <w:t xml:space="preserve"> </w:t>
      </w:r>
      <w:r>
        <w:rPr>
          <w:w w:val="110"/>
        </w:rPr>
        <w:t>hilang.</w:t>
      </w:r>
      <w:r>
        <w:rPr>
          <w:spacing w:val="40"/>
          <w:w w:val="110"/>
        </w:rPr>
        <w:t xml:space="preserve"> </w:t>
      </w:r>
      <w:r>
        <w:rPr>
          <w:w w:val="110"/>
        </w:rPr>
        <w:t>Kerugian</w:t>
      </w:r>
      <w:r>
        <w:rPr>
          <w:spacing w:val="40"/>
          <w:w w:val="110"/>
        </w:rPr>
        <w:t xml:space="preserve"> </w:t>
      </w:r>
      <w:r>
        <w:rPr>
          <w:w w:val="110"/>
        </w:rPr>
        <w:t>ini</w:t>
      </w:r>
      <w:r>
        <w:rPr>
          <w:spacing w:val="40"/>
          <w:w w:val="110"/>
        </w:rPr>
        <w:t xml:space="preserve"> </w:t>
      </w:r>
      <w:r>
        <w:rPr>
          <w:w w:val="110"/>
        </w:rPr>
        <w:t>tentu</w:t>
      </w:r>
      <w:r>
        <w:rPr>
          <w:spacing w:val="40"/>
          <w:w w:val="110"/>
        </w:rPr>
        <w:t xml:space="preserve"> </w:t>
      </w:r>
      <w:r>
        <w:rPr>
          <w:w w:val="110"/>
        </w:rPr>
        <w:t>menjadi</w:t>
      </w:r>
      <w:r>
        <w:rPr>
          <w:spacing w:val="40"/>
          <w:w w:val="110"/>
        </w:rPr>
        <w:t xml:space="preserve"> </w:t>
      </w:r>
      <w:r>
        <w:rPr>
          <w:w w:val="110"/>
        </w:rPr>
        <w:t>perhatian penting bagi perusahaan untuk memperbaiki kualitas layanannya dan melindungi</w:t>
      </w:r>
      <w:r>
        <w:rPr>
          <w:spacing w:val="80"/>
          <w:w w:val="110"/>
        </w:rPr>
        <w:t xml:space="preserve"> </w:t>
      </w:r>
      <w:r>
        <w:rPr>
          <w:w w:val="110"/>
        </w:rPr>
        <w:t>hak-hak konsumen.</w:t>
      </w:r>
    </w:p>
    <w:p>
      <w:pPr>
        <w:pStyle w:val="4"/>
        <w:spacing w:before="6" w:line="280" w:lineRule="auto"/>
        <w:ind w:left="129" w:right="117" w:firstLine="719"/>
        <w:jc w:val="both"/>
      </w:pPr>
      <w:r>
        <w:rPr>
          <w:w w:val="110"/>
        </w:rPr>
        <w:t>Pasal 468 ayat (2) KUHD menegaskan bahwa pengangkut memiliki kewajiban utama</w:t>
      </w:r>
      <w:r>
        <w:rPr>
          <w:spacing w:val="40"/>
          <w:w w:val="110"/>
        </w:rPr>
        <w:t xml:space="preserve"> </w:t>
      </w:r>
      <w:r>
        <w:rPr>
          <w:w w:val="110"/>
        </w:rPr>
        <w:t>untuk</w:t>
      </w:r>
      <w:r>
        <w:rPr>
          <w:spacing w:val="40"/>
          <w:w w:val="110"/>
        </w:rPr>
        <w:t xml:space="preserve"> </w:t>
      </w:r>
      <w:r>
        <w:rPr>
          <w:w w:val="110"/>
        </w:rPr>
        <w:t>menyelenggarakan</w:t>
      </w:r>
      <w:r>
        <w:rPr>
          <w:spacing w:val="40"/>
          <w:w w:val="110"/>
        </w:rPr>
        <w:t xml:space="preserve"> </w:t>
      </w:r>
      <w:r>
        <w:rPr>
          <w:w w:val="110"/>
        </w:rPr>
        <w:t>pengangkutan</w:t>
      </w:r>
      <w:r>
        <w:rPr>
          <w:spacing w:val="40"/>
          <w:w w:val="110"/>
        </w:rPr>
        <w:t xml:space="preserve"> </w:t>
      </w:r>
      <w:r>
        <w:rPr>
          <w:w w:val="110"/>
        </w:rPr>
        <w:t>dan</w:t>
      </w:r>
      <w:r>
        <w:rPr>
          <w:spacing w:val="40"/>
          <w:w w:val="110"/>
        </w:rPr>
        <w:t xml:space="preserve"> </w:t>
      </w:r>
      <w:r>
        <w:rPr>
          <w:w w:val="110"/>
        </w:rPr>
        <w:t>menjaga</w:t>
      </w:r>
      <w:r>
        <w:rPr>
          <w:spacing w:val="40"/>
          <w:w w:val="110"/>
        </w:rPr>
        <w:t xml:space="preserve"> </w:t>
      </w:r>
      <w:r>
        <w:rPr>
          <w:w w:val="110"/>
        </w:rPr>
        <w:t>keselamatan</w:t>
      </w:r>
      <w:r>
        <w:rPr>
          <w:spacing w:val="40"/>
          <w:w w:val="110"/>
        </w:rPr>
        <w:t xml:space="preserve"> </w:t>
      </w:r>
      <w:r>
        <w:rPr>
          <w:w w:val="110"/>
        </w:rPr>
        <w:t>barang dari saat diterima hingga diserahkan kepada penerima. Hal ini menunjukkan pentingnya perlindungan konsumen dalam jasa pengiriman barang. Berdasarkan berbagai kasus yang terjadi di lapangan, penulis tertarik untuk meneliti lebih lanjut mengenai tanggung jawab PT Pos Indonesia (Persero) cabang Sragen terhadap</w:t>
      </w:r>
      <w:r>
        <w:rPr>
          <w:spacing w:val="80"/>
          <w:w w:val="110"/>
        </w:rPr>
        <w:t xml:space="preserve"> </w:t>
      </w:r>
      <w:r>
        <w:rPr>
          <w:w w:val="110"/>
        </w:rPr>
        <w:t>barang yang mengalami kerusakan, khususnya jika ditinjau dari Undang-Undang Nomor 8 Tahun 1999 tentang Perlindungan Konsumen.</w:t>
      </w:r>
    </w:p>
    <w:p>
      <w:pPr>
        <w:pStyle w:val="4"/>
        <w:spacing w:before="12"/>
      </w:pPr>
    </w:p>
    <w:p>
      <w:pPr>
        <w:pStyle w:val="2"/>
      </w:pPr>
      <w:r>
        <w:rPr>
          <w:spacing w:val="-2"/>
        </w:rPr>
        <w:t>METODE</w:t>
      </w:r>
    </w:p>
    <w:p>
      <w:pPr>
        <w:pStyle w:val="4"/>
        <w:spacing w:before="9"/>
        <w:rPr>
          <w:rFonts w:ascii="P052"/>
          <w:b/>
        </w:rPr>
      </w:pPr>
    </w:p>
    <w:p>
      <w:pPr>
        <w:pStyle w:val="4"/>
        <w:spacing w:line="280" w:lineRule="auto"/>
        <w:ind w:left="129" w:right="164" w:firstLine="719"/>
        <w:jc w:val="both"/>
      </w:pPr>
      <w:r>
        <w:rPr>
          <w:w w:val="110"/>
        </w:rPr>
        <w:t>Penelitian ini penulis mengambil lokasi penelitian di PT Pos Indonesia (Persero) Cabang Sragen yang terletak di Jalan Sukowati Nomor 193, Kebayanan 3, Sragen</w:t>
      </w:r>
      <w:r>
        <w:rPr>
          <w:spacing w:val="-17"/>
          <w:w w:val="110"/>
        </w:rPr>
        <w:t xml:space="preserve"> </w:t>
      </w:r>
      <w:r>
        <w:rPr>
          <w:w w:val="110"/>
        </w:rPr>
        <w:t>Kulon,</w:t>
      </w:r>
      <w:r>
        <w:rPr>
          <w:spacing w:val="-16"/>
          <w:w w:val="110"/>
        </w:rPr>
        <w:t xml:space="preserve"> </w:t>
      </w:r>
      <w:r>
        <w:rPr>
          <w:w w:val="110"/>
        </w:rPr>
        <w:t>Kec.</w:t>
      </w:r>
      <w:r>
        <w:rPr>
          <w:spacing w:val="-17"/>
          <w:w w:val="110"/>
        </w:rPr>
        <w:t xml:space="preserve"> </w:t>
      </w:r>
      <w:r>
        <w:rPr>
          <w:w w:val="110"/>
        </w:rPr>
        <w:t>Sragen,</w:t>
      </w:r>
      <w:r>
        <w:rPr>
          <w:spacing w:val="-16"/>
          <w:w w:val="110"/>
        </w:rPr>
        <w:t xml:space="preserve"> </w:t>
      </w:r>
      <w:r>
        <w:rPr>
          <w:w w:val="110"/>
        </w:rPr>
        <w:t>Kabupaten</w:t>
      </w:r>
      <w:r>
        <w:rPr>
          <w:spacing w:val="-17"/>
          <w:w w:val="110"/>
        </w:rPr>
        <w:t xml:space="preserve"> </w:t>
      </w:r>
      <w:r>
        <w:rPr>
          <w:w w:val="110"/>
        </w:rPr>
        <w:t>Sragen,</w:t>
      </w:r>
      <w:r>
        <w:rPr>
          <w:spacing w:val="-16"/>
          <w:w w:val="110"/>
        </w:rPr>
        <w:t xml:space="preserve"> </w:t>
      </w:r>
      <w:r>
        <w:rPr>
          <w:w w:val="110"/>
        </w:rPr>
        <w:t>Jawa</w:t>
      </w:r>
      <w:r>
        <w:rPr>
          <w:spacing w:val="-17"/>
          <w:w w:val="110"/>
        </w:rPr>
        <w:t xml:space="preserve"> </w:t>
      </w:r>
      <w:r>
        <w:rPr>
          <w:w w:val="110"/>
        </w:rPr>
        <w:t>tengah</w:t>
      </w:r>
      <w:r>
        <w:rPr>
          <w:spacing w:val="-16"/>
          <w:w w:val="110"/>
        </w:rPr>
        <w:t xml:space="preserve"> </w:t>
      </w:r>
      <w:r>
        <w:rPr>
          <w:w w:val="110"/>
        </w:rPr>
        <w:t>57212.</w:t>
      </w:r>
      <w:r>
        <w:rPr>
          <w:spacing w:val="-17"/>
          <w:w w:val="110"/>
        </w:rPr>
        <w:t xml:space="preserve"> </w:t>
      </w:r>
      <w:r>
        <w:rPr>
          <w:w w:val="110"/>
        </w:rPr>
        <w:t>Jenis</w:t>
      </w:r>
      <w:r>
        <w:rPr>
          <w:spacing w:val="-16"/>
          <w:w w:val="110"/>
        </w:rPr>
        <w:t xml:space="preserve"> </w:t>
      </w:r>
      <w:r>
        <w:rPr>
          <w:w w:val="110"/>
        </w:rPr>
        <w:t>penelitian</w:t>
      </w:r>
      <w:r>
        <w:rPr>
          <w:spacing w:val="-17"/>
          <w:w w:val="110"/>
        </w:rPr>
        <w:t xml:space="preserve"> </w:t>
      </w:r>
      <w:r>
        <w:rPr>
          <w:w w:val="110"/>
        </w:rPr>
        <w:t>ini menggunakan</w:t>
      </w:r>
      <w:r>
        <w:rPr>
          <w:spacing w:val="40"/>
          <w:w w:val="110"/>
        </w:rPr>
        <w:t xml:space="preserve"> </w:t>
      </w:r>
      <w:r>
        <w:rPr>
          <w:w w:val="110"/>
        </w:rPr>
        <w:t>penelitian</w:t>
      </w:r>
      <w:r>
        <w:rPr>
          <w:spacing w:val="40"/>
          <w:w w:val="110"/>
        </w:rPr>
        <w:t xml:space="preserve"> </w:t>
      </w:r>
      <w:r>
        <w:rPr>
          <w:w w:val="110"/>
        </w:rPr>
        <w:t>hukum</w:t>
      </w:r>
      <w:r>
        <w:rPr>
          <w:spacing w:val="40"/>
          <w:w w:val="110"/>
        </w:rPr>
        <w:t xml:space="preserve"> </w:t>
      </w:r>
      <w:r>
        <w:rPr>
          <w:w w:val="110"/>
        </w:rPr>
        <w:t>empiris,</w:t>
      </w:r>
      <w:r>
        <w:rPr>
          <w:spacing w:val="40"/>
          <w:w w:val="110"/>
        </w:rPr>
        <w:t xml:space="preserve"> </w:t>
      </w:r>
      <w:r>
        <w:rPr>
          <w:w w:val="110"/>
        </w:rPr>
        <w:t>Pada</w:t>
      </w:r>
      <w:r>
        <w:rPr>
          <w:spacing w:val="40"/>
          <w:w w:val="110"/>
        </w:rPr>
        <w:t xml:space="preserve"> </w:t>
      </w:r>
      <w:r>
        <w:rPr>
          <w:w w:val="110"/>
        </w:rPr>
        <w:t>penelitian</w:t>
      </w:r>
      <w:r>
        <w:rPr>
          <w:spacing w:val="40"/>
          <w:w w:val="110"/>
        </w:rPr>
        <w:t xml:space="preserve"> </w:t>
      </w:r>
      <w:r>
        <w:rPr>
          <w:w w:val="110"/>
        </w:rPr>
        <w:t>hukum</w:t>
      </w:r>
      <w:r>
        <w:rPr>
          <w:spacing w:val="40"/>
          <w:w w:val="110"/>
        </w:rPr>
        <w:t xml:space="preserve"> </w:t>
      </w:r>
      <w:r>
        <w:rPr>
          <w:w w:val="110"/>
        </w:rPr>
        <w:t>empiris</w:t>
      </w:r>
      <w:r>
        <w:rPr>
          <w:spacing w:val="40"/>
          <w:w w:val="110"/>
        </w:rPr>
        <w:t xml:space="preserve"> </w:t>
      </w:r>
      <w:r>
        <w:rPr>
          <w:w w:val="110"/>
        </w:rPr>
        <w:t>atau yuridis sosiologis, yang diteliti awalnya adalah data sekunder untuk kemudian dilanjutkan</w:t>
      </w:r>
      <w:r>
        <w:rPr>
          <w:spacing w:val="65"/>
          <w:w w:val="150"/>
        </w:rPr>
        <w:t xml:space="preserve"> </w:t>
      </w:r>
      <w:r>
        <w:rPr>
          <w:w w:val="110"/>
        </w:rPr>
        <w:t>dengan</w:t>
      </w:r>
      <w:r>
        <w:rPr>
          <w:spacing w:val="70"/>
          <w:w w:val="150"/>
        </w:rPr>
        <w:t xml:space="preserve"> </w:t>
      </w:r>
      <w:r>
        <w:rPr>
          <w:w w:val="110"/>
        </w:rPr>
        <w:t>penelitian</w:t>
      </w:r>
      <w:r>
        <w:rPr>
          <w:spacing w:val="66"/>
          <w:w w:val="150"/>
        </w:rPr>
        <w:t xml:space="preserve"> </w:t>
      </w:r>
      <w:r>
        <w:rPr>
          <w:w w:val="110"/>
        </w:rPr>
        <w:t>terhadap</w:t>
      </w:r>
      <w:r>
        <w:rPr>
          <w:spacing w:val="66"/>
          <w:w w:val="150"/>
        </w:rPr>
        <w:t xml:space="preserve"> </w:t>
      </w:r>
      <w:r>
        <w:rPr>
          <w:w w:val="110"/>
        </w:rPr>
        <w:t>data</w:t>
      </w:r>
      <w:r>
        <w:rPr>
          <w:spacing w:val="67"/>
          <w:w w:val="150"/>
        </w:rPr>
        <w:t xml:space="preserve"> </w:t>
      </w:r>
      <w:r>
        <w:rPr>
          <w:w w:val="110"/>
        </w:rPr>
        <w:t>primer</w:t>
      </w:r>
      <w:r>
        <w:rPr>
          <w:spacing w:val="68"/>
          <w:w w:val="150"/>
        </w:rPr>
        <w:t xml:space="preserve"> </w:t>
      </w:r>
      <w:r>
        <w:rPr>
          <w:w w:val="110"/>
        </w:rPr>
        <w:t>di</w:t>
      </w:r>
      <w:r>
        <w:rPr>
          <w:spacing w:val="66"/>
          <w:w w:val="150"/>
        </w:rPr>
        <w:t xml:space="preserve"> </w:t>
      </w:r>
      <w:r>
        <w:rPr>
          <w:w w:val="110"/>
        </w:rPr>
        <w:t>lapangan</w:t>
      </w:r>
      <w:r>
        <w:rPr>
          <w:spacing w:val="66"/>
          <w:w w:val="150"/>
        </w:rPr>
        <w:t xml:space="preserve"> </w:t>
      </w:r>
      <w:r>
        <w:rPr>
          <w:w w:val="110"/>
        </w:rPr>
        <w:t>atau</w:t>
      </w:r>
      <w:r>
        <w:rPr>
          <w:spacing w:val="66"/>
          <w:w w:val="150"/>
        </w:rPr>
        <w:t xml:space="preserve"> </w:t>
      </w:r>
      <w:r>
        <w:rPr>
          <w:spacing w:val="-2"/>
          <w:w w:val="110"/>
        </w:rPr>
        <w:t>terhadap</w:t>
      </w:r>
    </w:p>
    <w:p>
      <w:pPr>
        <w:tabs>
          <w:tab w:val="left" w:pos="3974"/>
          <w:tab w:val="left" w:pos="8626"/>
        </w:tabs>
        <w:spacing w:before="231"/>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pStyle w:val="4"/>
        <w:spacing w:before="41" w:line="280" w:lineRule="auto"/>
        <w:ind w:left="129" w:right="163"/>
        <w:jc w:val="both"/>
      </w:pPr>
      <w:r>
        <w:rPr>
          <w:w w:val="110"/>
        </w:rPr>
        <w:t>masyarakat</w:t>
      </w:r>
      <w:r>
        <w:fldChar w:fldCharType="begin"/>
      </w:r>
      <w:r>
        <w:instrText xml:space="preserve"> HYPERLINK \l "_bookmark0" </w:instrText>
      </w:r>
      <w:r>
        <w:fldChar w:fldCharType="separate"/>
      </w:r>
      <w:r>
        <w:rPr>
          <w:w w:val="110"/>
        </w:rPr>
        <w:t>.</w:t>
      </w:r>
      <w:r>
        <w:rPr>
          <w:w w:val="110"/>
          <w:position w:val="7"/>
          <w:sz w:val="14"/>
        </w:rPr>
        <w:t>1</w:t>
      </w:r>
      <w:r>
        <w:rPr>
          <w:w w:val="110"/>
          <w:position w:val="7"/>
          <w:sz w:val="14"/>
        </w:rPr>
        <w:fldChar w:fldCharType="end"/>
      </w:r>
      <w:r>
        <w:rPr>
          <w:spacing w:val="40"/>
          <w:w w:val="110"/>
          <w:position w:val="7"/>
          <w:sz w:val="14"/>
        </w:rPr>
        <w:t xml:space="preserve"> </w:t>
      </w:r>
      <w:r>
        <w:rPr>
          <w:w w:val="110"/>
        </w:rPr>
        <w:t xml:space="preserve">Penelitian Yuridis </w:t>
      </w:r>
      <w:r>
        <w:rPr>
          <w:w w:val="110"/>
          <w:lang w:val="id-ID"/>
        </w:rPr>
        <w:t>empiris</w:t>
      </w:r>
      <w:bookmarkStart w:id="1" w:name="_GoBack"/>
      <w:bookmarkEnd w:id="1"/>
      <w:r>
        <w:rPr>
          <w:w w:val="110"/>
        </w:rPr>
        <w:t xml:space="preserve"> yaitu penelitian studi-studi empiris untuk </w:t>
      </w:r>
      <w:r>
        <w:rPr>
          <w:w w:val="115"/>
        </w:rPr>
        <w:t>menemukan teori teori tentang proses terjadinya dan mengenai proses bekerjanya hukum dalam masyarakat. Penelitian hukum ini merupakan penelitian hukum empiris karena dilakukan penelitian terhadap data primer di lapangan dengan Narasumber KC Pelayanan PT Pos Indonesia Cabang Sragen. Penelitian ini dilakukan secara langsumg ke lapangan untuk emmperoleh data primer tentang pelaksanaan</w:t>
      </w:r>
      <w:r>
        <w:rPr>
          <w:spacing w:val="-9"/>
          <w:w w:val="115"/>
        </w:rPr>
        <w:t xml:space="preserve"> </w:t>
      </w:r>
      <w:r>
        <w:rPr>
          <w:w w:val="115"/>
        </w:rPr>
        <w:t>Tanggung</w:t>
      </w:r>
      <w:r>
        <w:rPr>
          <w:spacing w:val="-8"/>
          <w:w w:val="115"/>
        </w:rPr>
        <w:t xml:space="preserve"> </w:t>
      </w:r>
      <w:r>
        <w:rPr>
          <w:w w:val="115"/>
        </w:rPr>
        <w:t>Jawab</w:t>
      </w:r>
      <w:r>
        <w:rPr>
          <w:spacing w:val="-9"/>
          <w:w w:val="115"/>
        </w:rPr>
        <w:t xml:space="preserve"> </w:t>
      </w:r>
      <w:r>
        <w:rPr>
          <w:w w:val="115"/>
        </w:rPr>
        <w:t>dan</w:t>
      </w:r>
      <w:r>
        <w:rPr>
          <w:spacing w:val="-9"/>
          <w:w w:val="115"/>
        </w:rPr>
        <w:t xml:space="preserve"> </w:t>
      </w:r>
      <w:r>
        <w:rPr>
          <w:w w:val="115"/>
        </w:rPr>
        <w:t>Perlindungan</w:t>
      </w:r>
      <w:r>
        <w:rPr>
          <w:spacing w:val="-9"/>
          <w:w w:val="115"/>
        </w:rPr>
        <w:t xml:space="preserve"> </w:t>
      </w:r>
      <w:r>
        <w:rPr>
          <w:w w:val="115"/>
        </w:rPr>
        <w:t>hyukum</w:t>
      </w:r>
      <w:r>
        <w:rPr>
          <w:spacing w:val="-10"/>
          <w:w w:val="115"/>
        </w:rPr>
        <w:t xml:space="preserve"> </w:t>
      </w:r>
      <w:r>
        <w:rPr>
          <w:w w:val="115"/>
        </w:rPr>
        <w:t>terhadap</w:t>
      </w:r>
      <w:r>
        <w:rPr>
          <w:spacing w:val="-9"/>
          <w:w w:val="115"/>
        </w:rPr>
        <w:t xml:space="preserve"> </w:t>
      </w:r>
      <w:r>
        <w:rPr>
          <w:w w:val="115"/>
        </w:rPr>
        <w:t>konsumen</w:t>
      </w:r>
      <w:r>
        <w:rPr>
          <w:spacing w:val="-9"/>
          <w:w w:val="115"/>
        </w:rPr>
        <w:t xml:space="preserve"> </w:t>
      </w:r>
      <w:r>
        <w:rPr>
          <w:w w:val="115"/>
        </w:rPr>
        <w:t>yang dirugikan</w:t>
      </w:r>
      <w:r>
        <w:rPr>
          <w:spacing w:val="-13"/>
          <w:w w:val="115"/>
        </w:rPr>
        <w:t xml:space="preserve"> </w:t>
      </w:r>
      <w:r>
        <w:rPr>
          <w:w w:val="115"/>
        </w:rPr>
        <w:t>PT</w:t>
      </w:r>
      <w:r>
        <w:rPr>
          <w:spacing w:val="-13"/>
          <w:w w:val="115"/>
        </w:rPr>
        <w:t xml:space="preserve"> </w:t>
      </w:r>
      <w:r>
        <w:rPr>
          <w:w w:val="115"/>
        </w:rPr>
        <w:t>Pos</w:t>
      </w:r>
      <w:r>
        <w:rPr>
          <w:spacing w:val="-14"/>
          <w:w w:val="115"/>
        </w:rPr>
        <w:t xml:space="preserve"> </w:t>
      </w:r>
      <w:r>
        <w:rPr>
          <w:w w:val="115"/>
        </w:rPr>
        <w:t>Indonesia</w:t>
      </w:r>
      <w:r>
        <w:rPr>
          <w:spacing w:val="-13"/>
          <w:w w:val="115"/>
        </w:rPr>
        <w:t xml:space="preserve"> </w:t>
      </w:r>
      <w:r>
        <w:rPr>
          <w:w w:val="115"/>
        </w:rPr>
        <w:t>Cabang</w:t>
      </w:r>
      <w:r>
        <w:rPr>
          <w:spacing w:val="-14"/>
          <w:w w:val="115"/>
        </w:rPr>
        <w:t xml:space="preserve"> </w:t>
      </w:r>
      <w:r>
        <w:rPr>
          <w:w w:val="115"/>
        </w:rPr>
        <w:t>Sragen.</w:t>
      </w:r>
    </w:p>
    <w:p>
      <w:pPr>
        <w:pStyle w:val="4"/>
        <w:spacing w:before="9" w:line="280" w:lineRule="auto"/>
        <w:ind w:left="129" w:right="164" w:firstLine="719"/>
        <w:jc w:val="both"/>
      </w:pPr>
      <w:r>
        <w:rPr>
          <w:w w:val="110"/>
        </w:rPr>
        <w:t>Penelitian umumya bertujuan untuk menemukan, mengembangkan dan menguji kebenaran suatu pengetahuan. Sifat penelitian yang digunakan penulis merupakan penelitian deskriptif, yang bertujuan untuk menjelaskan atau mendeskripsikan secara sistematis mengenai suatu keadaan atau fenomena yang terjadi</w:t>
      </w:r>
      <w:r>
        <w:rPr>
          <w:spacing w:val="-1"/>
          <w:w w:val="110"/>
        </w:rPr>
        <w:t xml:space="preserve"> </w:t>
      </w:r>
      <w:r>
        <w:rPr>
          <w:w w:val="110"/>
        </w:rPr>
        <w:t>sesuai</w:t>
      </w:r>
      <w:r>
        <w:rPr>
          <w:spacing w:val="-1"/>
          <w:w w:val="110"/>
        </w:rPr>
        <w:t xml:space="preserve"> </w:t>
      </w:r>
      <w:r>
        <w:rPr>
          <w:w w:val="110"/>
        </w:rPr>
        <w:t>fakta lapangan</w:t>
      </w:r>
      <w:r>
        <w:rPr>
          <w:spacing w:val="-1"/>
          <w:w w:val="110"/>
        </w:rPr>
        <w:t xml:space="preserve"> </w:t>
      </w:r>
      <w:r>
        <w:rPr>
          <w:w w:val="110"/>
        </w:rPr>
        <w:t>di</w:t>
      </w:r>
      <w:r>
        <w:rPr>
          <w:spacing w:val="-1"/>
          <w:w w:val="110"/>
        </w:rPr>
        <w:t xml:space="preserve"> </w:t>
      </w:r>
      <w:r>
        <w:rPr>
          <w:w w:val="110"/>
        </w:rPr>
        <w:t>PT</w:t>
      </w:r>
      <w:r>
        <w:rPr>
          <w:spacing w:val="-1"/>
          <w:w w:val="110"/>
        </w:rPr>
        <w:t xml:space="preserve"> </w:t>
      </w:r>
      <w:r>
        <w:rPr>
          <w:w w:val="110"/>
        </w:rPr>
        <w:t>Pos</w:t>
      </w:r>
      <w:r>
        <w:rPr>
          <w:spacing w:val="-1"/>
          <w:w w:val="110"/>
        </w:rPr>
        <w:t xml:space="preserve"> </w:t>
      </w:r>
      <w:r>
        <w:rPr>
          <w:w w:val="110"/>
        </w:rPr>
        <w:t>Indonesia</w:t>
      </w:r>
      <w:r>
        <w:rPr>
          <w:spacing w:val="-1"/>
          <w:w w:val="110"/>
        </w:rPr>
        <w:t xml:space="preserve"> </w:t>
      </w:r>
      <w:r>
        <w:rPr>
          <w:w w:val="110"/>
        </w:rPr>
        <w:t>cabang Sragen.</w:t>
      </w:r>
      <w:r>
        <w:rPr>
          <w:spacing w:val="-1"/>
          <w:w w:val="110"/>
        </w:rPr>
        <w:t xml:space="preserve"> </w:t>
      </w:r>
      <w:r>
        <w:rPr>
          <w:w w:val="110"/>
        </w:rPr>
        <w:t>Dilihat dari</w:t>
      </w:r>
      <w:r>
        <w:rPr>
          <w:spacing w:val="-1"/>
          <w:w w:val="110"/>
        </w:rPr>
        <w:t xml:space="preserve"> </w:t>
      </w:r>
      <w:r>
        <w:rPr>
          <w:w w:val="110"/>
        </w:rPr>
        <w:t>sifatnya yang deskriptif, peneliyian ini dimaksud untuk memberikan data yang seteliti mungkin tentang manusia, keadaan atau gejala- gejala lainya. Terutama untuk mempertegas</w:t>
      </w:r>
      <w:r>
        <w:rPr>
          <w:spacing w:val="40"/>
          <w:w w:val="110"/>
        </w:rPr>
        <w:t xml:space="preserve"> </w:t>
      </w:r>
      <w:r>
        <w:rPr>
          <w:w w:val="110"/>
        </w:rPr>
        <w:t>hipotesa</w:t>
      </w:r>
      <w:r>
        <w:rPr>
          <w:spacing w:val="40"/>
          <w:w w:val="110"/>
        </w:rPr>
        <w:t xml:space="preserve"> </w:t>
      </w:r>
      <w:r>
        <w:rPr>
          <w:w w:val="110"/>
        </w:rPr>
        <w:t>hipotesa</w:t>
      </w:r>
      <w:r>
        <w:rPr>
          <w:spacing w:val="40"/>
          <w:w w:val="110"/>
        </w:rPr>
        <w:t xml:space="preserve"> </w:t>
      </w:r>
      <w:r>
        <w:rPr>
          <w:w w:val="110"/>
        </w:rPr>
        <w:t>agar</w:t>
      </w:r>
      <w:r>
        <w:rPr>
          <w:spacing w:val="40"/>
          <w:w w:val="110"/>
        </w:rPr>
        <w:t xml:space="preserve"> </w:t>
      </w:r>
      <w:r>
        <w:rPr>
          <w:w w:val="110"/>
        </w:rPr>
        <w:t>dapat</w:t>
      </w:r>
      <w:r>
        <w:rPr>
          <w:spacing w:val="40"/>
          <w:w w:val="110"/>
        </w:rPr>
        <w:t xml:space="preserve"> </w:t>
      </w:r>
      <w:r>
        <w:rPr>
          <w:w w:val="110"/>
        </w:rPr>
        <w:t>membenatu</w:t>
      </w:r>
      <w:r>
        <w:rPr>
          <w:spacing w:val="40"/>
          <w:w w:val="110"/>
        </w:rPr>
        <w:t xml:space="preserve"> </w:t>
      </w:r>
      <w:r>
        <w:rPr>
          <w:w w:val="110"/>
        </w:rPr>
        <w:t>dalam</w:t>
      </w:r>
      <w:r>
        <w:rPr>
          <w:spacing w:val="40"/>
          <w:w w:val="110"/>
        </w:rPr>
        <w:t xml:space="preserve"> </w:t>
      </w:r>
      <w:r>
        <w:rPr>
          <w:w w:val="110"/>
        </w:rPr>
        <w:t>memperkuat</w:t>
      </w:r>
      <w:r>
        <w:rPr>
          <w:spacing w:val="40"/>
          <w:w w:val="110"/>
        </w:rPr>
        <w:t xml:space="preserve"> </w:t>
      </w:r>
      <w:r>
        <w:rPr>
          <w:w w:val="110"/>
        </w:rPr>
        <w:t>teori teori lama atau didalam kerangka menyusun teori- teori baru.</w:t>
      </w:r>
    </w:p>
    <w:p>
      <w:pPr>
        <w:pStyle w:val="4"/>
        <w:spacing w:before="8" w:line="280" w:lineRule="auto"/>
        <w:ind w:left="129" w:right="161" w:firstLine="719"/>
        <w:jc w:val="both"/>
      </w:pPr>
      <w:r>
        <w:rPr>
          <w:w w:val="110"/>
        </w:rPr>
        <w:t>Jenis data yang digunakan Data primer diperoleh langsung dari responden, yaitu</w:t>
      </w:r>
      <w:r>
        <w:rPr>
          <w:spacing w:val="40"/>
          <w:w w:val="110"/>
        </w:rPr>
        <w:t xml:space="preserve"> </w:t>
      </w:r>
      <w:r>
        <w:rPr>
          <w:w w:val="110"/>
        </w:rPr>
        <w:t>pegawai/</w:t>
      </w:r>
      <w:r>
        <w:rPr>
          <w:spacing w:val="40"/>
          <w:w w:val="110"/>
        </w:rPr>
        <w:t xml:space="preserve"> </w:t>
      </w:r>
      <w:r>
        <w:rPr>
          <w:w w:val="110"/>
        </w:rPr>
        <w:t>karyawan</w:t>
      </w:r>
      <w:r>
        <w:rPr>
          <w:spacing w:val="40"/>
          <w:w w:val="110"/>
        </w:rPr>
        <w:t xml:space="preserve"> </w:t>
      </w:r>
      <w:r>
        <w:rPr>
          <w:w w:val="110"/>
        </w:rPr>
        <w:t>PT</w:t>
      </w:r>
      <w:r>
        <w:rPr>
          <w:spacing w:val="40"/>
          <w:w w:val="110"/>
        </w:rPr>
        <w:t xml:space="preserve"> </w:t>
      </w:r>
      <w:r>
        <w:rPr>
          <w:w w:val="110"/>
        </w:rPr>
        <w:t>Pos</w:t>
      </w:r>
      <w:r>
        <w:rPr>
          <w:spacing w:val="40"/>
          <w:w w:val="110"/>
        </w:rPr>
        <w:t xml:space="preserve"> </w:t>
      </w:r>
      <w:r>
        <w:rPr>
          <w:w w:val="110"/>
        </w:rPr>
        <w:t>Indonesia</w:t>
      </w:r>
      <w:r>
        <w:rPr>
          <w:spacing w:val="40"/>
          <w:w w:val="110"/>
        </w:rPr>
        <w:t xml:space="preserve"> </w:t>
      </w:r>
      <w:r>
        <w:rPr>
          <w:w w:val="110"/>
        </w:rPr>
        <w:t>Cabang</w:t>
      </w:r>
      <w:r>
        <w:rPr>
          <w:spacing w:val="40"/>
          <w:w w:val="110"/>
        </w:rPr>
        <w:t xml:space="preserve"> </w:t>
      </w:r>
      <w:r>
        <w:rPr>
          <w:w w:val="110"/>
        </w:rPr>
        <w:t>Sragen.</w:t>
      </w:r>
      <w:r>
        <w:rPr>
          <w:spacing w:val="40"/>
          <w:w w:val="110"/>
        </w:rPr>
        <w:t xml:space="preserve"> </w:t>
      </w:r>
      <w:r>
        <w:rPr>
          <w:w w:val="110"/>
        </w:rPr>
        <w:t>Serta</w:t>
      </w:r>
      <w:r>
        <w:rPr>
          <w:spacing w:val="40"/>
          <w:w w:val="110"/>
        </w:rPr>
        <w:t xml:space="preserve"> </w:t>
      </w:r>
      <w:r>
        <w:rPr>
          <w:w w:val="110"/>
        </w:rPr>
        <w:t>data</w:t>
      </w:r>
      <w:r>
        <w:rPr>
          <w:spacing w:val="40"/>
          <w:w w:val="110"/>
        </w:rPr>
        <w:t xml:space="preserve"> </w:t>
      </w:r>
      <w:r>
        <w:rPr>
          <w:w w:val="110"/>
        </w:rPr>
        <w:t>sekunder yang</w:t>
      </w:r>
      <w:r>
        <w:rPr>
          <w:spacing w:val="40"/>
          <w:w w:val="110"/>
        </w:rPr>
        <w:t xml:space="preserve"> </w:t>
      </w:r>
      <w:r>
        <w:rPr>
          <w:w w:val="110"/>
        </w:rPr>
        <w:t>diperoleh</w:t>
      </w:r>
      <w:r>
        <w:rPr>
          <w:spacing w:val="40"/>
          <w:w w:val="110"/>
        </w:rPr>
        <w:t xml:space="preserve"> </w:t>
      </w:r>
      <w:r>
        <w:rPr>
          <w:w w:val="110"/>
        </w:rPr>
        <w:t>dari</w:t>
      </w:r>
      <w:r>
        <w:rPr>
          <w:spacing w:val="40"/>
          <w:w w:val="110"/>
        </w:rPr>
        <w:t xml:space="preserve"> </w:t>
      </w:r>
      <w:r>
        <w:rPr>
          <w:w w:val="110"/>
        </w:rPr>
        <w:t>bahan</w:t>
      </w:r>
      <w:r>
        <w:rPr>
          <w:spacing w:val="40"/>
          <w:w w:val="110"/>
        </w:rPr>
        <w:t xml:space="preserve"> </w:t>
      </w:r>
      <w:r>
        <w:rPr>
          <w:w w:val="110"/>
        </w:rPr>
        <w:t>hukum</w:t>
      </w:r>
      <w:r>
        <w:rPr>
          <w:spacing w:val="40"/>
          <w:w w:val="110"/>
        </w:rPr>
        <w:t xml:space="preserve"> </w:t>
      </w:r>
      <w:r>
        <w:rPr>
          <w:w w:val="110"/>
        </w:rPr>
        <w:t>primer,</w:t>
      </w:r>
      <w:r>
        <w:rPr>
          <w:spacing w:val="40"/>
          <w:w w:val="110"/>
        </w:rPr>
        <w:t xml:space="preserve"> </w:t>
      </w:r>
      <w:r>
        <w:rPr>
          <w:w w:val="110"/>
        </w:rPr>
        <w:t>sekunder,</w:t>
      </w:r>
      <w:r>
        <w:rPr>
          <w:spacing w:val="40"/>
          <w:w w:val="110"/>
        </w:rPr>
        <w:t xml:space="preserve"> </w:t>
      </w:r>
      <w:r>
        <w:rPr>
          <w:w w:val="110"/>
        </w:rPr>
        <w:t>dan</w:t>
      </w:r>
      <w:r>
        <w:rPr>
          <w:spacing w:val="40"/>
          <w:w w:val="110"/>
        </w:rPr>
        <w:t xml:space="preserve"> </w:t>
      </w:r>
      <w:r>
        <w:rPr>
          <w:w w:val="110"/>
        </w:rPr>
        <w:t>tersier.</w:t>
      </w:r>
      <w:r>
        <w:rPr>
          <w:spacing w:val="40"/>
          <w:w w:val="110"/>
        </w:rPr>
        <w:t xml:space="preserve"> </w:t>
      </w:r>
      <w:r>
        <w:rPr>
          <w:w w:val="110"/>
        </w:rPr>
        <w:t>Metode</w:t>
      </w:r>
      <w:r>
        <w:rPr>
          <w:spacing w:val="40"/>
          <w:w w:val="110"/>
        </w:rPr>
        <w:t xml:space="preserve"> </w:t>
      </w:r>
      <w:r>
        <w:rPr>
          <w:w w:val="110"/>
        </w:rPr>
        <w:t>analisis data yang diperoleh dari data primer dan sekunder akan disusun secara kualitatif</w:t>
      </w:r>
      <w:r>
        <w:rPr>
          <w:spacing w:val="80"/>
          <w:w w:val="110"/>
        </w:rPr>
        <w:t xml:space="preserve"> </w:t>
      </w:r>
      <w:r>
        <w:rPr>
          <w:w w:val="110"/>
        </w:rPr>
        <w:t>yang dimaksud cara penelitian kualitatif merupakan suatu cara penelitian yang menghasilkan data deskriptif analisis yaitu apa yang dinyatakan oleh responden secara</w:t>
      </w:r>
      <w:r>
        <w:rPr>
          <w:spacing w:val="40"/>
          <w:w w:val="110"/>
        </w:rPr>
        <w:t xml:space="preserve"> </w:t>
      </w:r>
      <w:r>
        <w:rPr>
          <w:w w:val="110"/>
        </w:rPr>
        <w:t>tertulis</w:t>
      </w:r>
      <w:r>
        <w:rPr>
          <w:spacing w:val="40"/>
          <w:w w:val="110"/>
        </w:rPr>
        <w:t xml:space="preserve"> </w:t>
      </w:r>
      <w:r>
        <w:rPr>
          <w:w w:val="110"/>
        </w:rPr>
        <w:t>atau</w:t>
      </w:r>
      <w:r>
        <w:rPr>
          <w:spacing w:val="40"/>
          <w:w w:val="110"/>
        </w:rPr>
        <w:t xml:space="preserve"> </w:t>
      </w:r>
      <w:r>
        <w:rPr>
          <w:w w:val="110"/>
        </w:rPr>
        <w:t>lisan,</w:t>
      </w:r>
      <w:r>
        <w:rPr>
          <w:spacing w:val="40"/>
          <w:w w:val="110"/>
        </w:rPr>
        <w:t xml:space="preserve"> </w:t>
      </w:r>
      <w:r>
        <w:rPr>
          <w:w w:val="110"/>
        </w:rPr>
        <w:t>dan</w:t>
      </w:r>
      <w:r>
        <w:rPr>
          <w:spacing w:val="40"/>
          <w:w w:val="110"/>
        </w:rPr>
        <w:t xml:space="preserve"> </w:t>
      </w:r>
      <w:r>
        <w:rPr>
          <w:w w:val="110"/>
        </w:rPr>
        <w:t>perilaku</w:t>
      </w:r>
      <w:r>
        <w:rPr>
          <w:spacing w:val="40"/>
          <w:w w:val="110"/>
        </w:rPr>
        <w:t xml:space="preserve"> </w:t>
      </w:r>
      <w:r>
        <w:rPr>
          <w:w w:val="110"/>
        </w:rPr>
        <w:t>nyata</w:t>
      </w:r>
      <w:r>
        <w:rPr>
          <w:spacing w:val="40"/>
          <w:w w:val="110"/>
        </w:rPr>
        <w:t xml:space="preserve"> </w:t>
      </w:r>
      <w:r>
        <w:rPr>
          <w:w w:val="110"/>
        </w:rPr>
        <w:t>untuk</w:t>
      </w:r>
      <w:r>
        <w:rPr>
          <w:spacing w:val="40"/>
          <w:w w:val="110"/>
        </w:rPr>
        <w:t xml:space="preserve"> </w:t>
      </w:r>
      <w:r>
        <w:rPr>
          <w:w w:val="110"/>
        </w:rPr>
        <w:t>diteliti</w:t>
      </w:r>
      <w:r>
        <w:rPr>
          <w:spacing w:val="40"/>
          <w:w w:val="110"/>
        </w:rPr>
        <w:t xml:space="preserve"> </w:t>
      </w:r>
      <w:r>
        <w:rPr>
          <w:w w:val="110"/>
        </w:rPr>
        <w:t>sebagai</w:t>
      </w:r>
      <w:r>
        <w:rPr>
          <w:spacing w:val="40"/>
          <w:w w:val="110"/>
        </w:rPr>
        <w:t xml:space="preserve"> </w:t>
      </w:r>
      <w:r>
        <w:rPr>
          <w:w w:val="110"/>
        </w:rPr>
        <w:t>sesuatu</w:t>
      </w:r>
      <w:r>
        <w:rPr>
          <w:spacing w:val="40"/>
          <w:w w:val="110"/>
        </w:rPr>
        <w:t xml:space="preserve"> </w:t>
      </w:r>
      <w:r>
        <w:rPr>
          <w:w w:val="110"/>
        </w:rPr>
        <w:t>yang utuh. Setelah itu disajikan melalui proses yang sistematis,metodologi, dan konsisten, kemudian dianalis menggunakan data yang bersifat umum menjadi khusus.</w:t>
      </w:r>
    </w:p>
    <w:p>
      <w:pPr>
        <w:pStyle w:val="4"/>
      </w:pPr>
    </w:p>
    <w:p>
      <w:pPr>
        <w:pStyle w:val="4"/>
        <w:spacing w:before="59"/>
      </w:pPr>
    </w:p>
    <w:p>
      <w:pPr>
        <w:pStyle w:val="2"/>
        <w:spacing w:before="1"/>
        <w:jc w:val="both"/>
      </w:pPr>
      <w:r>
        <w:t>HASIL</w:t>
      </w:r>
      <w:r>
        <w:rPr>
          <w:spacing w:val="-6"/>
        </w:rPr>
        <w:t xml:space="preserve"> </w:t>
      </w:r>
      <w:r>
        <w:t>DAN</w:t>
      </w:r>
      <w:r>
        <w:rPr>
          <w:spacing w:val="-6"/>
        </w:rPr>
        <w:t xml:space="preserve"> </w:t>
      </w:r>
      <w:r>
        <w:rPr>
          <w:spacing w:val="-2"/>
        </w:rPr>
        <w:t>PEMBAHASAN</w:t>
      </w:r>
    </w:p>
    <w:p>
      <w:pPr>
        <w:pStyle w:val="4"/>
        <w:spacing w:before="305"/>
        <w:rPr>
          <w:rFonts w:ascii="P052"/>
          <w:b/>
        </w:rPr>
      </w:pPr>
    </w:p>
    <w:p>
      <w:pPr>
        <w:pStyle w:val="3"/>
        <w:numPr>
          <w:ilvl w:val="0"/>
          <w:numId w:val="1"/>
        </w:numPr>
        <w:tabs>
          <w:tab w:val="left" w:pos="849"/>
        </w:tabs>
        <w:spacing w:before="1" w:after="0" w:line="225" w:lineRule="auto"/>
        <w:ind w:left="849" w:right="448" w:hanging="360"/>
        <w:jc w:val="left"/>
      </w:pPr>
      <w:r>
        <w:t>Tanggung</w:t>
      </w:r>
      <w:r>
        <w:rPr>
          <w:spacing w:val="-4"/>
        </w:rPr>
        <w:t xml:space="preserve"> </w:t>
      </w:r>
      <w:r>
        <w:t>Jawab</w:t>
      </w:r>
      <w:r>
        <w:rPr>
          <w:spacing w:val="-4"/>
        </w:rPr>
        <w:t xml:space="preserve"> </w:t>
      </w:r>
      <w:r>
        <w:t>PT.</w:t>
      </w:r>
      <w:r>
        <w:rPr>
          <w:spacing w:val="-6"/>
        </w:rPr>
        <w:t xml:space="preserve"> </w:t>
      </w:r>
      <w:r>
        <w:t>Pos</w:t>
      </w:r>
      <w:r>
        <w:rPr>
          <w:spacing w:val="-5"/>
        </w:rPr>
        <w:t xml:space="preserve"> </w:t>
      </w:r>
      <w:r>
        <w:t>Indonesia</w:t>
      </w:r>
      <w:r>
        <w:rPr>
          <w:spacing w:val="-4"/>
        </w:rPr>
        <w:t xml:space="preserve"> </w:t>
      </w:r>
      <w:r>
        <w:t>Cabang</w:t>
      </w:r>
      <w:r>
        <w:rPr>
          <w:spacing w:val="-2"/>
        </w:rPr>
        <w:t xml:space="preserve"> </w:t>
      </w:r>
      <w:r>
        <w:t>Sragen</w:t>
      </w:r>
      <w:r>
        <w:rPr>
          <w:spacing w:val="-4"/>
        </w:rPr>
        <w:t xml:space="preserve"> </w:t>
      </w:r>
      <w:r>
        <w:t>terhadap</w:t>
      </w:r>
      <w:r>
        <w:rPr>
          <w:spacing w:val="-4"/>
        </w:rPr>
        <w:t xml:space="preserve"> </w:t>
      </w:r>
      <w:r>
        <w:t>Barang</w:t>
      </w:r>
      <w:r>
        <w:rPr>
          <w:spacing w:val="-4"/>
        </w:rPr>
        <w:t xml:space="preserve"> </w:t>
      </w:r>
      <w:r>
        <w:t>yang Mengalami Kerusakan menurut Undang-Undang Nomor 8 Tahun 1999</w:t>
      </w:r>
    </w:p>
    <w:p>
      <w:pPr>
        <w:pStyle w:val="4"/>
        <w:spacing w:before="340"/>
        <w:rPr>
          <w:rFonts w:ascii="P052"/>
          <w:b/>
        </w:rPr>
      </w:pPr>
    </w:p>
    <w:p>
      <w:pPr>
        <w:pStyle w:val="4"/>
        <w:spacing w:line="280" w:lineRule="auto"/>
        <w:ind w:left="849" w:firstLine="720"/>
      </w:pPr>
      <w:r>
        <w:rPr>
          <w:w w:val="110"/>
        </w:rPr>
        <w:t>Tanggung</w:t>
      </w:r>
      <w:r>
        <w:rPr>
          <w:spacing w:val="80"/>
          <w:w w:val="110"/>
        </w:rPr>
        <w:t xml:space="preserve"> </w:t>
      </w:r>
      <w:r>
        <w:rPr>
          <w:w w:val="110"/>
        </w:rPr>
        <w:t>jawab</w:t>
      </w:r>
      <w:r>
        <w:rPr>
          <w:spacing w:val="80"/>
          <w:w w:val="110"/>
        </w:rPr>
        <w:t xml:space="preserve"> </w:t>
      </w:r>
      <w:r>
        <w:rPr>
          <w:w w:val="110"/>
        </w:rPr>
        <w:t>dalam</w:t>
      </w:r>
      <w:r>
        <w:rPr>
          <w:spacing w:val="80"/>
          <w:w w:val="110"/>
        </w:rPr>
        <w:t xml:space="preserve"> </w:t>
      </w:r>
      <w:r>
        <w:rPr>
          <w:w w:val="110"/>
        </w:rPr>
        <w:t>pengiriman</w:t>
      </w:r>
      <w:r>
        <w:rPr>
          <w:spacing w:val="80"/>
          <w:w w:val="110"/>
        </w:rPr>
        <w:t xml:space="preserve"> </w:t>
      </w:r>
      <w:r>
        <w:rPr>
          <w:w w:val="110"/>
        </w:rPr>
        <w:t>barang</w:t>
      </w:r>
      <w:r>
        <w:rPr>
          <w:spacing w:val="80"/>
          <w:w w:val="110"/>
        </w:rPr>
        <w:t xml:space="preserve"> </w:t>
      </w:r>
      <w:r>
        <w:rPr>
          <w:w w:val="110"/>
        </w:rPr>
        <w:t>mencakup</w:t>
      </w:r>
      <w:r>
        <w:rPr>
          <w:spacing w:val="80"/>
          <w:w w:val="110"/>
        </w:rPr>
        <w:t xml:space="preserve"> </w:t>
      </w:r>
      <w:r>
        <w:rPr>
          <w:w w:val="110"/>
        </w:rPr>
        <w:t>kewajiban</w:t>
      </w:r>
      <w:r>
        <w:rPr>
          <w:spacing w:val="80"/>
          <w:w w:val="110"/>
        </w:rPr>
        <w:t xml:space="preserve"> </w:t>
      </w:r>
      <w:r>
        <w:rPr>
          <w:w w:val="110"/>
        </w:rPr>
        <w:t>penyedia</w:t>
      </w:r>
      <w:r>
        <w:rPr>
          <w:spacing w:val="77"/>
          <w:w w:val="150"/>
        </w:rPr>
        <w:t xml:space="preserve"> </w:t>
      </w:r>
      <w:r>
        <w:rPr>
          <w:w w:val="110"/>
        </w:rPr>
        <w:t>jasa,</w:t>
      </w:r>
      <w:r>
        <w:rPr>
          <w:spacing w:val="19"/>
          <w:w w:val="110"/>
        </w:rPr>
        <w:t xml:space="preserve">  </w:t>
      </w:r>
      <w:r>
        <w:rPr>
          <w:w w:val="110"/>
        </w:rPr>
        <w:t>seperti</w:t>
      </w:r>
      <w:r>
        <w:rPr>
          <w:spacing w:val="77"/>
          <w:w w:val="150"/>
        </w:rPr>
        <w:t xml:space="preserve"> </w:t>
      </w:r>
      <w:r>
        <w:rPr>
          <w:w w:val="110"/>
        </w:rPr>
        <w:t>PT</w:t>
      </w:r>
      <w:r>
        <w:rPr>
          <w:spacing w:val="19"/>
          <w:w w:val="110"/>
        </w:rPr>
        <w:t xml:space="preserve">  </w:t>
      </w:r>
      <w:r>
        <w:rPr>
          <w:w w:val="110"/>
        </w:rPr>
        <w:t>Pos</w:t>
      </w:r>
      <w:r>
        <w:rPr>
          <w:spacing w:val="79"/>
          <w:w w:val="150"/>
        </w:rPr>
        <w:t xml:space="preserve"> </w:t>
      </w:r>
      <w:r>
        <w:rPr>
          <w:w w:val="110"/>
        </w:rPr>
        <w:t>Indonesia,</w:t>
      </w:r>
      <w:r>
        <w:rPr>
          <w:spacing w:val="79"/>
          <w:w w:val="150"/>
        </w:rPr>
        <w:t xml:space="preserve"> </w:t>
      </w:r>
      <w:r>
        <w:rPr>
          <w:w w:val="110"/>
        </w:rPr>
        <w:t>untuk</w:t>
      </w:r>
      <w:r>
        <w:rPr>
          <w:spacing w:val="79"/>
          <w:w w:val="150"/>
        </w:rPr>
        <w:t xml:space="preserve"> </w:t>
      </w:r>
      <w:r>
        <w:rPr>
          <w:w w:val="110"/>
        </w:rPr>
        <w:t>memastikan</w:t>
      </w:r>
      <w:r>
        <w:rPr>
          <w:spacing w:val="79"/>
          <w:w w:val="150"/>
        </w:rPr>
        <w:t xml:space="preserve"> </w:t>
      </w:r>
      <w:r>
        <w:rPr>
          <w:spacing w:val="-2"/>
          <w:w w:val="110"/>
        </w:rPr>
        <w:t>keamanan,</w:t>
      </w:r>
    </w:p>
    <w:p>
      <w:pPr>
        <w:pStyle w:val="4"/>
        <w:spacing w:before="8"/>
        <w:rPr>
          <w:sz w:val="15"/>
        </w:rPr>
      </w:pPr>
      <w:r>
        <mc:AlternateContent>
          <mc:Choice Requires="wps">
            <w:drawing>
              <wp:anchor distT="0" distB="0" distL="0" distR="0" simplePos="0" relativeHeight="487587840" behindDoc="1" locked="0" layoutInCell="1" allowOverlap="1">
                <wp:simplePos x="0" y="0"/>
                <wp:positionH relativeFrom="page">
                  <wp:posOffset>1009015</wp:posOffset>
                </wp:positionH>
                <wp:positionV relativeFrom="paragraph">
                  <wp:posOffset>130175</wp:posOffset>
                </wp:positionV>
                <wp:extent cx="1829435" cy="6350"/>
                <wp:effectExtent l="0" t="0" r="0" b="0"/>
                <wp:wrapTopAndBottom/>
                <wp:docPr id="8" name="Graphic 8"/>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8" o:spid="_x0000_s1026" o:spt="100" style="position:absolute;left:0pt;margin-left:79.45pt;margin-top:10.25pt;height:0.5pt;width:144.05pt;mso-position-horizontal-relative:page;mso-wrap-distance-bottom:0pt;mso-wrap-distance-top:0pt;z-index:-15728640;mso-width-relative:page;mso-height-relative:page;" fillcolor="#000000" filled="t" stroked="f" coordsize="1829435,6350" o:gfxdata="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&#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zE671wAAAAkBAAAPAAAAAAAAAAEAIAAAACIAAABk&#10;cnMvZG93bnJldi54bWxQSwECFAAUAAAACACHTuJATRKQHwcCAACOBAAADgAAAAAAAAABACAAAAAm&#10;AQAAZHJzL2Uyb0RvYy54bWxQSwUGAAAAAAYABgBZAQAAnwUAAAAA&#10;" path="m1829054,0l0,0,0,6095,1829054,6095,1829054,0xe">
                <v:fill on="t" focussize="0,0"/>
                <v:stroke on="f"/>
                <v:imagedata o:title=""/>
                <o:lock v:ext="edit" aspectratio="f"/>
                <v:textbox inset="0mm,0mm,0mm,0mm"/>
                <w10:wrap type="topAndBottom"/>
              </v:shape>
            </w:pict>
          </mc:Fallback>
        </mc:AlternateContent>
      </w:r>
    </w:p>
    <w:p>
      <w:pPr>
        <w:spacing w:before="84"/>
        <w:ind w:left="129" w:right="0" w:firstLine="0"/>
        <w:jc w:val="left"/>
        <w:rPr>
          <w:sz w:val="20"/>
        </w:rPr>
      </w:pPr>
      <w:bookmarkStart w:id="0" w:name="_bookmark0"/>
      <w:bookmarkEnd w:id="0"/>
      <w:r>
        <w:rPr>
          <w:sz w:val="20"/>
          <w:vertAlign w:val="superscript"/>
        </w:rPr>
        <w:t>1</w:t>
      </w:r>
      <w:r>
        <w:rPr>
          <w:spacing w:val="-6"/>
          <w:sz w:val="20"/>
          <w:vertAlign w:val="baseline"/>
        </w:rPr>
        <w:t xml:space="preserve"> </w:t>
      </w:r>
      <w:r>
        <w:rPr>
          <w:sz w:val="20"/>
          <w:vertAlign w:val="baseline"/>
        </w:rPr>
        <w:t>Soerjono</w:t>
      </w:r>
      <w:r>
        <w:rPr>
          <w:spacing w:val="-5"/>
          <w:sz w:val="20"/>
          <w:vertAlign w:val="baseline"/>
        </w:rPr>
        <w:t xml:space="preserve"> </w:t>
      </w:r>
      <w:r>
        <w:rPr>
          <w:sz w:val="20"/>
          <w:vertAlign w:val="baseline"/>
        </w:rPr>
        <w:t>Soekanto,</w:t>
      </w:r>
      <w:r>
        <w:rPr>
          <w:spacing w:val="-8"/>
          <w:sz w:val="20"/>
          <w:vertAlign w:val="baseline"/>
        </w:rPr>
        <w:t xml:space="preserve"> </w:t>
      </w:r>
      <w:r>
        <w:rPr>
          <w:sz w:val="20"/>
          <w:vertAlign w:val="baseline"/>
        </w:rPr>
        <w:t>2010.</w:t>
      </w:r>
      <w:r>
        <w:rPr>
          <w:spacing w:val="-6"/>
          <w:sz w:val="20"/>
          <w:vertAlign w:val="baseline"/>
        </w:rPr>
        <w:t xml:space="preserve"> </w:t>
      </w:r>
      <w:r>
        <w:rPr>
          <w:sz w:val="20"/>
          <w:vertAlign w:val="baseline"/>
        </w:rPr>
        <w:t>Pengantar</w:t>
      </w:r>
      <w:r>
        <w:rPr>
          <w:spacing w:val="-5"/>
          <w:sz w:val="20"/>
          <w:vertAlign w:val="baseline"/>
        </w:rPr>
        <w:t xml:space="preserve"> </w:t>
      </w:r>
      <w:r>
        <w:rPr>
          <w:sz w:val="20"/>
          <w:vertAlign w:val="baseline"/>
        </w:rPr>
        <w:t>Penelitian</w:t>
      </w:r>
      <w:r>
        <w:rPr>
          <w:spacing w:val="-5"/>
          <w:sz w:val="20"/>
          <w:vertAlign w:val="baseline"/>
        </w:rPr>
        <w:t xml:space="preserve"> </w:t>
      </w:r>
      <w:r>
        <w:rPr>
          <w:sz w:val="20"/>
          <w:vertAlign w:val="baseline"/>
        </w:rPr>
        <w:t>Hukum,</w:t>
      </w:r>
      <w:r>
        <w:rPr>
          <w:spacing w:val="-6"/>
          <w:sz w:val="20"/>
          <w:vertAlign w:val="baseline"/>
        </w:rPr>
        <w:t xml:space="preserve"> </w:t>
      </w:r>
      <w:r>
        <w:rPr>
          <w:sz w:val="20"/>
          <w:vertAlign w:val="baseline"/>
        </w:rPr>
        <w:t>Jakarta:</w:t>
      </w:r>
      <w:r>
        <w:rPr>
          <w:spacing w:val="-5"/>
          <w:sz w:val="20"/>
          <w:vertAlign w:val="baseline"/>
        </w:rPr>
        <w:t xml:space="preserve"> </w:t>
      </w:r>
      <w:r>
        <w:rPr>
          <w:sz w:val="20"/>
          <w:vertAlign w:val="baseline"/>
        </w:rPr>
        <w:t>Universitas</w:t>
      </w:r>
      <w:r>
        <w:rPr>
          <w:spacing w:val="-7"/>
          <w:sz w:val="20"/>
          <w:vertAlign w:val="baseline"/>
        </w:rPr>
        <w:t xml:space="preserve"> </w:t>
      </w:r>
      <w:r>
        <w:rPr>
          <w:sz w:val="20"/>
          <w:vertAlign w:val="baseline"/>
        </w:rPr>
        <w:t>Indonesia</w:t>
      </w:r>
      <w:r>
        <w:rPr>
          <w:spacing w:val="-7"/>
          <w:sz w:val="20"/>
          <w:vertAlign w:val="baseline"/>
        </w:rPr>
        <w:t xml:space="preserve"> </w:t>
      </w:r>
      <w:r>
        <w:rPr>
          <w:sz w:val="20"/>
          <w:vertAlign w:val="baseline"/>
        </w:rPr>
        <w:t>(UI</w:t>
      </w:r>
      <w:r>
        <w:rPr>
          <w:spacing w:val="-5"/>
          <w:sz w:val="20"/>
          <w:vertAlign w:val="baseline"/>
        </w:rPr>
        <w:t xml:space="preserve"> </w:t>
      </w:r>
      <w:r>
        <w:rPr>
          <w:sz w:val="20"/>
          <w:vertAlign w:val="baseline"/>
        </w:rPr>
        <w:t>Press),</w:t>
      </w:r>
      <w:r>
        <w:rPr>
          <w:spacing w:val="-6"/>
          <w:sz w:val="20"/>
          <w:vertAlign w:val="baseline"/>
        </w:rPr>
        <w:t xml:space="preserve"> </w:t>
      </w:r>
      <w:r>
        <w:rPr>
          <w:sz w:val="20"/>
          <w:vertAlign w:val="baseline"/>
        </w:rPr>
        <w:t>Halaman</w:t>
      </w:r>
      <w:r>
        <w:rPr>
          <w:spacing w:val="-5"/>
          <w:sz w:val="20"/>
          <w:vertAlign w:val="baseline"/>
        </w:rPr>
        <w:t xml:space="preserve"> 52.</w:t>
      </w:r>
    </w:p>
    <w:p>
      <w:pPr>
        <w:tabs>
          <w:tab w:val="left" w:pos="3974"/>
          <w:tab w:val="left" w:pos="8626"/>
        </w:tabs>
        <w:spacing w:before="22"/>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pStyle w:val="4"/>
        <w:spacing w:before="41" w:line="280" w:lineRule="auto"/>
        <w:ind w:left="849" w:right="166"/>
        <w:jc w:val="both"/>
      </w:pPr>
      <w:r>
        <w:rPr>
          <w:w w:val="110"/>
        </w:rPr>
        <w:t>keselamatan, dan ketepatan barang yang dikirimkan kepada konsumen. Apabila terjadi kerusakan, kehilangan, atau keterlambatan dalam pengiriman, PT Pos Indonesia wajib memberikan ganti rugi sesuai dengan ketentuan yang telah ditetapkan. Tanggung jawab ini berlaku sejak barang diterima oleh PT Pos hingga diserahkan ke penerima di tempat tujuan.</w:t>
      </w:r>
    </w:p>
    <w:p>
      <w:pPr>
        <w:pStyle w:val="4"/>
        <w:spacing w:before="6" w:line="280" w:lineRule="auto"/>
        <w:ind w:left="849" w:right="166" w:firstLine="720"/>
        <w:jc w:val="both"/>
      </w:pPr>
      <w:r>
        <w:rPr>
          <w:w w:val="110"/>
        </w:rPr>
        <w:t>Undang-Undang Nomor 38 Tahun 2009 tentang Pos menegaskan</w:t>
      </w:r>
      <w:r>
        <w:rPr>
          <w:spacing w:val="40"/>
          <w:w w:val="110"/>
        </w:rPr>
        <w:t xml:space="preserve"> </w:t>
      </w:r>
      <w:r>
        <w:rPr>
          <w:w w:val="110"/>
        </w:rPr>
        <w:t>bahwa penyelenggara layanan pos wajib bertanggung jawab atas kerugian</w:t>
      </w:r>
      <w:r>
        <w:rPr>
          <w:spacing w:val="40"/>
          <w:w w:val="110"/>
        </w:rPr>
        <w:t xml:space="preserve"> </w:t>
      </w:r>
      <w:r>
        <w:rPr>
          <w:w w:val="110"/>
        </w:rPr>
        <w:t>yang dialami pengguna layanan akibat kesalahan atau kelalaian dalam proses pengiriman. Pasal 27 dan 28 UU ini memberikan hak kepada pengguna jasa pos untuk mendapatkan jaminan kerahasiaan, keamanan, dan keselamatan barang yang dikirim, serta hak atas ganti rugi jika terjadi kehilangan, kerusakan, keterlambatan, atau ketidaksesuaian barang yang diterima dengan yang dikirim.</w:t>
      </w:r>
    </w:p>
    <w:p>
      <w:pPr>
        <w:pStyle w:val="4"/>
        <w:spacing w:before="7" w:line="280" w:lineRule="auto"/>
        <w:ind w:left="849" w:right="167" w:firstLine="720"/>
        <w:jc w:val="both"/>
      </w:pPr>
      <w:r>
        <w:rPr>
          <w:w w:val="110"/>
        </w:rPr>
        <w:t>PT Pos</w:t>
      </w:r>
      <w:r>
        <w:rPr>
          <w:spacing w:val="-1"/>
          <w:w w:val="110"/>
        </w:rPr>
        <w:t xml:space="preserve"> </w:t>
      </w:r>
      <w:r>
        <w:rPr>
          <w:w w:val="110"/>
        </w:rPr>
        <w:t>Indonesia memiliki prosedur yang</w:t>
      </w:r>
      <w:r>
        <w:rPr>
          <w:spacing w:val="-1"/>
          <w:w w:val="110"/>
        </w:rPr>
        <w:t xml:space="preserve"> </w:t>
      </w:r>
      <w:r>
        <w:rPr>
          <w:w w:val="110"/>
        </w:rPr>
        <w:t>jelas</w:t>
      </w:r>
      <w:r>
        <w:rPr>
          <w:spacing w:val="-1"/>
          <w:w w:val="110"/>
        </w:rPr>
        <w:t xml:space="preserve"> </w:t>
      </w:r>
      <w:r>
        <w:rPr>
          <w:w w:val="110"/>
        </w:rPr>
        <w:t>dalam</w:t>
      </w:r>
      <w:r>
        <w:rPr>
          <w:spacing w:val="-2"/>
          <w:w w:val="110"/>
        </w:rPr>
        <w:t xml:space="preserve"> </w:t>
      </w:r>
      <w:r>
        <w:rPr>
          <w:w w:val="110"/>
        </w:rPr>
        <w:t>menangani klaim ganti rugi. Apabila terjadi kerusakan barang, langkah pertama yang diambil adalah melakukan pelacakan melalui sistem tracking untuk menentukan di mana dan kapan kerusakan terjadi. Berdasarkan hasil wawancara dengan Bapak Heningtyas Kurnianto Setyabakti, Pelayanan KC PT Pos Indonesia Cabang Sragen, jika ditemukan kerusakan, PT Pos akan menyusun berita</w:t>
      </w:r>
      <w:r>
        <w:rPr>
          <w:spacing w:val="80"/>
          <w:w w:val="110"/>
        </w:rPr>
        <w:t xml:space="preserve"> </w:t>
      </w:r>
      <w:r>
        <w:rPr>
          <w:w w:val="110"/>
        </w:rPr>
        <w:t>acara sebagai dokumen resmi untuk memproses klaim tersebut. Proses ini penting untuk menentukan pihak yang bertanggung jawab atas kerusakan, apakah itu terjadi di lokasi pengirim, saat transit, atau di tempat tujuan.</w:t>
      </w:r>
    </w:p>
    <w:p>
      <w:pPr>
        <w:pStyle w:val="4"/>
        <w:spacing w:before="8" w:line="280" w:lineRule="auto"/>
        <w:ind w:left="849" w:right="162" w:firstLine="720"/>
        <w:jc w:val="both"/>
      </w:pPr>
      <w:r>
        <w:rPr>
          <w:w w:val="110"/>
        </w:rPr>
        <w:t>Setiap</w:t>
      </w:r>
      <w:r>
        <w:rPr>
          <w:spacing w:val="40"/>
          <w:w w:val="110"/>
        </w:rPr>
        <w:t xml:space="preserve"> </w:t>
      </w:r>
      <w:r>
        <w:rPr>
          <w:w w:val="110"/>
        </w:rPr>
        <w:t>bagian</w:t>
      </w:r>
      <w:r>
        <w:rPr>
          <w:spacing w:val="40"/>
          <w:w w:val="110"/>
        </w:rPr>
        <w:t xml:space="preserve"> </w:t>
      </w:r>
      <w:r>
        <w:rPr>
          <w:w w:val="110"/>
        </w:rPr>
        <w:t>dari</w:t>
      </w:r>
      <w:r>
        <w:rPr>
          <w:spacing w:val="40"/>
          <w:w w:val="110"/>
        </w:rPr>
        <w:t xml:space="preserve"> </w:t>
      </w:r>
      <w:r>
        <w:rPr>
          <w:w w:val="110"/>
        </w:rPr>
        <w:t>proses</w:t>
      </w:r>
      <w:r>
        <w:rPr>
          <w:spacing w:val="40"/>
          <w:w w:val="110"/>
        </w:rPr>
        <w:t xml:space="preserve"> </w:t>
      </w:r>
      <w:r>
        <w:rPr>
          <w:w w:val="110"/>
        </w:rPr>
        <w:t>pengiriman</w:t>
      </w:r>
      <w:r>
        <w:rPr>
          <w:spacing w:val="40"/>
          <w:w w:val="110"/>
        </w:rPr>
        <w:t xml:space="preserve"> </w:t>
      </w:r>
      <w:r>
        <w:rPr>
          <w:w w:val="110"/>
        </w:rPr>
        <w:t>memiliki</w:t>
      </w:r>
      <w:r>
        <w:rPr>
          <w:spacing w:val="40"/>
          <w:w w:val="110"/>
        </w:rPr>
        <w:t xml:space="preserve"> </w:t>
      </w:r>
      <w:r>
        <w:rPr>
          <w:w w:val="110"/>
        </w:rPr>
        <w:t>tanggung</w:t>
      </w:r>
      <w:r>
        <w:rPr>
          <w:spacing w:val="40"/>
          <w:w w:val="110"/>
        </w:rPr>
        <w:t xml:space="preserve"> </w:t>
      </w:r>
      <w:r>
        <w:rPr>
          <w:w w:val="110"/>
        </w:rPr>
        <w:t>jawab khusus. Pegawai di bagian loket, sortir, distribusi, dan antaran semua</w:t>
      </w:r>
      <w:r>
        <w:rPr>
          <w:spacing w:val="80"/>
          <w:w w:val="150"/>
        </w:rPr>
        <w:t xml:space="preserve"> </w:t>
      </w:r>
      <w:r>
        <w:rPr>
          <w:w w:val="110"/>
        </w:rPr>
        <w:t>memiliki kewajiban untuk memastikan barang ditangani dengan hati-hati. Apabila ditemukan kelalaian, seperti paket yang dilempar, dijatuhkan, atau ditempatkan di lokasi yang tidak aman, pegawai tersebut dapat dikenakan tanggung</w:t>
      </w:r>
      <w:r>
        <w:rPr>
          <w:spacing w:val="40"/>
          <w:w w:val="110"/>
        </w:rPr>
        <w:t xml:space="preserve"> </w:t>
      </w:r>
      <w:r>
        <w:rPr>
          <w:w w:val="110"/>
        </w:rPr>
        <w:t>jawab</w:t>
      </w:r>
      <w:r>
        <w:rPr>
          <w:spacing w:val="40"/>
          <w:w w:val="110"/>
        </w:rPr>
        <w:t xml:space="preserve"> </w:t>
      </w:r>
      <w:r>
        <w:rPr>
          <w:w w:val="110"/>
        </w:rPr>
        <w:t>secara</w:t>
      </w:r>
      <w:r>
        <w:rPr>
          <w:spacing w:val="40"/>
          <w:w w:val="110"/>
        </w:rPr>
        <w:t xml:space="preserve"> </w:t>
      </w:r>
      <w:r>
        <w:rPr>
          <w:w w:val="110"/>
        </w:rPr>
        <w:t>pribadi</w:t>
      </w:r>
      <w:r>
        <w:rPr>
          <w:spacing w:val="40"/>
          <w:w w:val="110"/>
        </w:rPr>
        <w:t xml:space="preserve"> </w:t>
      </w:r>
      <w:r>
        <w:rPr>
          <w:w w:val="110"/>
        </w:rPr>
        <w:t>atau</w:t>
      </w:r>
      <w:r>
        <w:rPr>
          <w:spacing w:val="40"/>
          <w:w w:val="110"/>
        </w:rPr>
        <w:t xml:space="preserve"> </w:t>
      </w:r>
      <w:r>
        <w:rPr>
          <w:w w:val="110"/>
        </w:rPr>
        <w:t>bersama-sama</w:t>
      </w:r>
      <w:r>
        <w:rPr>
          <w:spacing w:val="40"/>
          <w:w w:val="110"/>
        </w:rPr>
        <w:t xml:space="preserve"> </w:t>
      </w:r>
      <w:r>
        <w:rPr>
          <w:w w:val="110"/>
        </w:rPr>
        <w:t>untuk</w:t>
      </w:r>
      <w:r>
        <w:rPr>
          <w:spacing w:val="40"/>
          <w:w w:val="110"/>
        </w:rPr>
        <w:t xml:space="preserve"> </w:t>
      </w:r>
      <w:r>
        <w:rPr>
          <w:w w:val="110"/>
        </w:rPr>
        <w:t>membayar</w:t>
      </w:r>
      <w:r>
        <w:rPr>
          <w:spacing w:val="40"/>
          <w:w w:val="110"/>
        </w:rPr>
        <w:t xml:space="preserve"> </w:t>
      </w:r>
      <w:r>
        <w:rPr>
          <w:w w:val="110"/>
        </w:rPr>
        <w:t>ganti rugi kepada konsumen.</w:t>
      </w:r>
    </w:p>
    <w:p>
      <w:pPr>
        <w:pStyle w:val="4"/>
        <w:spacing w:before="8" w:line="280" w:lineRule="auto"/>
        <w:ind w:left="849" w:right="161" w:firstLine="720"/>
        <w:jc w:val="both"/>
      </w:pPr>
      <w:r>
        <w:rPr>
          <w:w w:val="115"/>
        </w:rPr>
        <w:t xml:space="preserve">Dalam hal ini, PT Pos Indonesia juga diatur oleh regulasi nasional lainnya, seperti UU No.22 Tahun 2009 tentang Lalu Lintas dan Angkutan Jalan yang mengatur tanggung jawab perusahaan angkutan umum atas </w:t>
      </w:r>
      <w:r>
        <w:rPr>
          <w:w w:val="110"/>
        </w:rPr>
        <w:t xml:space="preserve">kerusakan atau kehilangan barang selama proses pengangkutan. Pasal 193 UU </w:t>
      </w:r>
      <w:r>
        <w:rPr>
          <w:w w:val="115"/>
        </w:rPr>
        <w:t>tersebut menegaskan bahwa perusahaan angkutan umum, termasuk PT Pos Indonesia, bertanggung jawab atas kerugian yang diderita oleh pengirim barang,</w:t>
      </w:r>
      <w:r>
        <w:rPr>
          <w:spacing w:val="-7"/>
          <w:w w:val="115"/>
        </w:rPr>
        <w:t xml:space="preserve"> </w:t>
      </w:r>
      <w:r>
        <w:rPr>
          <w:w w:val="115"/>
        </w:rPr>
        <w:t>kecuali</w:t>
      </w:r>
      <w:r>
        <w:rPr>
          <w:spacing w:val="-8"/>
          <w:w w:val="115"/>
        </w:rPr>
        <w:t xml:space="preserve"> </w:t>
      </w:r>
      <w:r>
        <w:rPr>
          <w:w w:val="115"/>
        </w:rPr>
        <w:t>kerusakan</w:t>
      </w:r>
      <w:r>
        <w:rPr>
          <w:spacing w:val="-8"/>
          <w:w w:val="115"/>
        </w:rPr>
        <w:t xml:space="preserve"> </w:t>
      </w:r>
      <w:r>
        <w:rPr>
          <w:w w:val="115"/>
        </w:rPr>
        <w:t>tersebut</w:t>
      </w:r>
      <w:r>
        <w:rPr>
          <w:spacing w:val="-7"/>
          <w:w w:val="115"/>
        </w:rPr>
        <w:t xml:space="preserve"> </w:t>
      </w:r>
      <w:r>
        <w:rPr>
          <w:w w:val="115"/>
        </w:rPr>
        <w:t>disebabkan</w:t>
      </w:r>
      <w:r>
        <w:rPr>
          <w:spacing w:val="-8"/>
          <w:w w:val="115"/>
        </w:rPr>
        <w:t xml:space="preserve"> </w:t>
      </w:r>
      <w:r>
        <w:rPr>
          <w:w w:val="115"/>
        </w:rPr>
        <w:t>oleh</w:t>
      </w:r>
      <w:r>
        <w:rPr>
          <w:spacing w:val="-8"/>
          <w:w w:val="115"/>
        </w:rPr>
        <w:t xml:space="preserve"> </w:t>
      </w:r>
      <w:r>
        <w:rPr>
          <w:w w:val="115"/>
        </w:rPr>
        <w:t>faktor-faktor</w:t>
      </w:r>
      <w:r>
        <w:rPr>
          <w:spacing w:val="-8"/>
          <w:w w:val="115"/>
        </w:rPr>
        <w:t xml:space="preserve"> </w:t>
      </w:r>
      <w:r>
        <w:rPr>
          <w:w w:val="115"/>
        </w:rPr>
        <w:t>yang</w:t>
      </w:r>
      <w:r>
        <w:rPr>
          <w:spacing w:val="-7"/>
          <w:w w:val="115"/>
        </w:rPr>
        <w:t xml:space="preserve"> </w:t>
      </w:r>
      <w:r>
        <w:rPr>
          <w:w w:val="115"/>
        </w:rPr>
        <w:t>tidak dapat dihindari atau merupakan kesalahan pengirim.</w:t>
      </w:r>
    </w:p>
    <w:p>
      <w:pPr>
        <w:pStyle w:val="4"/>
        <w:rPr>
          <w:sz w:val="21"/>
        </w:rPr>
      </w:pPr>
    </w:p>
    <w:p>
      <w:pPr>
        <w:pStyle w:val="4"/>
        <w:spacing w:before="72"/>
        <w:rPr>
          <w:sz w:val="21"/>
        </w:rPr>
      </w:pPr>
    </w:p>
    <w:p>
      <w:pPr>
        <w:tabs>
          <w:tab w:val="left" w:pos="3974"/>
          <w:tab w:val="left" w:pos="8626"/>
        </w:tabs>
        <w:spacing w:before="1"/>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pStyle w:val="4"/>
        <w:spacing w:before="41" w:line="280" w:lineRule="auto"/>
        <w:ind w:left="849" w:right="163" w:firstLine="720"/>
        <w:jc w:val="both"/>
      </w:pPr>
      <w:r>
        <w:rPr>
          <w:w w:val="110"/>
        </w:rPr>
        <w:t>Selain itu, Keputusan Direksi PT Pos Indonesia No: KD.128/DITRAKET/0616</w:t>
      </w:r>
      <w:r>
        <w:rPr>
          <w:spacing w:val="-13"/>
          <w:w w:val="110"/>
        </w:rPr>
        <w:t xml:space="preserve"> </w:t>
      </w:r>
      <w:r>
        <w:rPr>
          <w:w w:val="110"/>
        </w:rPr>
        <w:t>menetapkan</w:t>
      </w:r>
      <w:r>
        <w:rPr>
          <w:spacing w:val="-14"/>
          <w:w w:val="110"/>
        </w:rPr>
        <w:t xml:space="preserve"> </w:t>
      </w:r>
      <w:r>
        <w:rPr>
          <w:w w:val="110"/>
        </w:rPr>
        <w:t>syarat</w:t>
      </w:r>
      <w:r>
        <w:rPr>
          <w:spacing w:val="-15"/>
          <w:w w:val="110"/>
        </w:rPr>
        <w:t xml:space="preserve"> </w:t>
      </w:r>
      <w:r>
        <w:rPr>
          <w:w w:val="110"/>
        </w:rPr>
        <w:t>dan</w:t>
      </w:r>
      <w:r>
        <w:rPr>
          <w:spacing w:val="-14"/>
          <w:w w:val="110"/>
        </w:rPr>
        <w:t xml:space="preserve"> </w:t>
      </w:r>
      <w:r>
        <w:rPr>
          <w:w w:val="110"/>
        </w:rPr>
        <w:t>ketentuan</w:t>
      </w:r>
      <w:r>
        <w:rPr>
          <w:spacing w:val="-15"/>
          <w:w w:val="110"/>
        </w:rPr>
        <w:t xml:space="preserve"> </w:t>
      </w:r>
      <w:r>
        <w:rPr>
          <w:w w:val="110"/>
        </w:rPr>
        <w:t>jaminan</w:t>
      </w:r>
      <w:r>
        <w:rPr>
          <w:spacing w:val="-14"/>
          <w:w w:val="110"/>
        </w:rPr>
        <w:t xml:space="preserve"> </w:t>
      </w:r>
      <w:r>
        <w:rPr>
          <w:w w:val="110"/>
        </w:rPr>
        <w:t>ganti</w:t>
      </w:r>
      <w:r>
        <w:rPr>
          <w:spacing w:val="-15"/>
          <w:w w:val="110"/>
        </w:rPr>
        <w:t xml:space="preserve"> </w:t>
      </w:r>
      <w:r>
        <w:rPr>
          <w:w w:val="110"/>
        </w:rPr>
        <w:t>rugi untuk surat dan paket dalam negeri. Keputusan ini mencakup prosedur pengajuan klaim, batas waktu pelaporan, serta nilai pertanggungan yang ditetapkan</w:t>
      </w:r>
      <w:r>
        <w:rPr>
          <w:spacing w:val="40"/>
          <w:w w:val="110"/>
        </w:rPr>
        <w:t xml:space="preserve"> </w:t>
      </w:r>
      <w:r>
        <w:rPr>
          <w:w w:val="110"/>
        </w:rPr>
        <w:t>berdasarkan</w:t>
      </w:r>
      <w:r>
        <w:rPr>
          <w:spacing w:val="40"/>
          <w:w w:val="110"/>
        </w:rPr>
        <w:t xml:space="preserve"> </w:t>
      </w:r>
      <w:r>
        <w:rPr>
          <w:w w:val="110"/>
        </w:rPr>
        <w:t>jenis</w:t>
      </w:r>
      <w:r>
        <w:rPr>
          <w:spacing w:val="40"/>
          <w:w w:val="110"/>
        </w:rPr>
        <w:t xml:space="preserve"> </w:t>
      </w:r>
      <w:r>
        <w:rPr>
          <w:w w:val="110"/>
        </w:rPr>
        <w:t>layanan</w:t>
      </w:r>
      <w:r>
        <w:rPr>
          <w:spacing w:val="40"/>
          <w:w w:val="110"/>
        </w:rPr>
        <w:t xml:space="preserve"> </w:t>
      </w:r>
      <w:r>
        <w:rPr>
          <w:w w:val="110"/>
        </w:rPr>
        <w:t>dan</w:t>
      </w:r>
      <w:r>
        <w:rPr>
          <w:spacing w:val="40"/>
          <w:w w:val="110"/>
        </w:rPr>
        <w:t xml:space="preserve"> </w:t>
      </w:r>
      <w:r>
        <w:rPr>
          <w:w w:val="110"/>
        </w:rPr>
        <w:t>nilai</w:t>
      </w:r>
      <w:r>
        <w:rPr>
          <w:spacing w:val="40"/>
          <w:w w:val="110"/>
        </w:rPr>
        <w:t xml:space="preserve"> </w:t>
      </w:r>
      <w:r>
        <w:rPr>
          <w:w w:val="110"/>
        </w:rPr>
        <w:t>barang</w:t>
      </w:r>
      <w:r>
        <w:rPr>
          <w:spacing w:val="40"/>
          <w:w w:val="110"/>
        </w:rPr>
        <w:t xml:space="preserve"> </w:t>
      </w:r>
      <w:r>
        <w:rPr>
          <w:w w:val="110"/>
        </w:rPr>
        <w:t>yang</w:t>
      </w:r>
      <w:r>
        <w:rPr>
          <w:spacing w:val="40"/>
          <w:w w:val="110"/>
        </w:rPr>
        <w:t xml:space="preserve"> </w:t>
      </w:r>
      <w:r>
        <w:rPr>
          <w:w w:val="110"/>
        </w:rPr>
        <w:t>dikirim. Misalnya, nilai jaminan ganti rugi untuk pengiriman e-commerce ditetapkan maksimal</w:t>
      </w:r>
      <w:r>
        <w:rPr>
          <w:spacing w:val="-9"/>
          <w:w w:val="110"/>
        </w:rPr>
        <w:t xml:space="preserve"> </w:t>
      </w:r>
      <w:r>
        <w:rPr>
          <w:w w:val="110"/>
        </w:rPr>
        <w:t>Rp50.000.000,00</w:t>
      </w:r>
      <w:r>
        <w:rPr>
          <w:spacing w:val="-9"/>
          <w:w w:val="110"/>
        </w:rPr>
        <w:t xml:space="preserve"> </w:t>
      </w:r>
      <w:r>
        <w:rPr>
          <w:w w:val="110"/>
        </w:rPr>
        <w:t>per</w:t>
      </w:r>
      <w:r>
        <w:rPr>
          <w:spacing w:val="-9"/>
          <w:w w:val="110"/>
        </w:rPr>
        <w:t xml:space="preserve"> </w:t>
      </w:r>
      <w:r>
        <w:rPr>
          <w:w w:val="110"/>
        </w:rPr>
        <w:t>barang</w:t>
      </w:r>
      <w:r>
        <w:rPr>
          <w:spacing w:val="-10"/>
          <w:w w:val="110"/>
        </w:rPr>
        <w:t xml:space="preserve"> </w:t>
      </w:r>
      <w:r>
        <w:rPr>
          <w:w w:val="110"/>
        </w:rPr>
        <w:t>kiriman.</w:t>
      </w:r>
      <w:r>
        <w:rPr>
          <w:spacing w:val="-9"/>
          <w:w w:val="110"/>
        </w:rPr>
        <w:t xml:space="preserve"> </w:t>
      </w:r>
      <w:r>
        <w:rPr>
          <w:w w:val="110"/>
        </w:rPr>
        <w:t>Adapun</w:t>
      </w:r>
      <w:r>
        <w:rPr>
          <w:spacing w:val="-9"/>
          <w:w w:val="110"/>
        </w:rPr>
        <w:t xml:space="preserve"> </w:t>
      </w:r>
      <w:r>
        <w:rPr>
          <w:w w:val="110"/>
        </w:rPr>
        <w:t>bea</w:t>
      </w:r>
      <w:r>
        <w:rPr>
          <w:spacing w:val="-7"/>
          <w:w w:val="110"/>
        </w:rPr>
        <w:t xml:space="preserve"> </w:t>
      </w:r>
      <w:r>
        <w:rPr>
          <w:w w:val="110"/>
        </w:rPr>
        <w:t>jaminan</w:t>
      </w:r>
      <w:r>
        <w:rPr>
          <w:spacing w:val="-9"/>
          <w:w w:val="110"/>
        </w:rPr>
        <w:t xml:space="preserve"> </w:t>
      </w:r>
      <w:r>
        <w:rPr>
          <w:w w:val="110"/>
        </w:rPr>
        <w:t>ganti</w:t>
      </w:r>
      <w:r>
        <w:rPr>
          <w:spacing w:val="-9"/>
          <w:w w:val="110"/>
        </w:rPr>
        <w:t xml:space="preserve"> </w:t>
      </w:r>
      <w:r>
        <w:rPr>
          <w:w w:val="110"/>
        </w:rPr>
        <w:t>rugi dipungut dari pengirim sebesar 0,24% dari nilai pertanggungan, dengan ketentuan minimal bea sebesar Rp500,00 per item.</w:t>
      </w:r>
    </w:p>
    <w:p>
      <w:pPr>
        <w:pStyle w:val="4"/>
        <w:spacing w:before="10" w:line="280" w:lineRule="auto"/>
        <w:ind w:left="849" w:right="165" w:firstLine="720"/>
        <w:jc w:val="both"/>
      </w:pPr>
      <w:r>
        <w:rPr>
          <w:w w:val="110"/>
        </w:rPr>
        <w:t>Dalam pelaksanaan tanggung jawabnya, PT Pos Indonesia juga</w:t>
      </w:r>
      <w:r>
        <w:rPr>
          <w:spacing w:val="40"/>
          <w:w w:val="110"/>
        </w:rPr>
        <w:t xml:space="preserve"> </w:t>
      </w:r>
      <w:r>
        <w:rPr>
          <w:w w:val="110"/>
        </w:rPr>
        <w:t>menjalin</w:t>
      </w:r>
      <w:r>
        <w:rPr>
          <w:spacing w:val="40"/>
          <w:w w:val="110"/>
        </w:rPr>
        <w:t xml:space="preserve"> </w:t>
      </w:r>
      <w:r>
        <w:rPr>
          <w:w w:val="110"/>
        </w:rPr>
        <w:t>kerja</w:t>
      </w:r>
      <w:r>
        <w:rPr>
          <w:spacing w:val="40"/>
          <w:w w:val="110"/>
        </w:rPr>
        <w:t xml:space="preserve"> </w:t>
      </w:r>
      <w:r>
        <w:rPr>
          <w:w w:val="110"/>
        </w:rPr>
        <w:t>sama</w:t>
      </w:r>
      <w:r>
        <w:rPr>
          <w:spacing w:val="40"/>
          <w:w w:val="110"/>
        </w:rPr>
        <w:t xml:space="preserve"> </w:t>
      </w:r>
      <w:r>
        <w:rPr>
          <w:w w:val="110"/>
        </w:rPr>
        <w:t>dengan</w:t>
      </w:r>
      <w:r>
        <w:rPr>
          <w:spacing w:val="40"/>
          <w:w w:val="110"/>
        </w:rPr>
        <w:t xml:space="preserve"> </w:t>
      </w:r>
      <w:r>
        <w:rPr>
          <w:w w:val="110"/>
        </w:rPr>
        <w:t>perusahaan</w:t>
      </w:r>
      <w:r>
        <w:rPr>
          <w:spacing w:val="40"/>
          <w:w w:val="110"/>
        </w:rPr>
        <w:t xml:space="preserve"> </w:t>
      </w:r>
      <w:r>
        <w:rPr>
          <w:w w:val="110"/>
        </w:rPr>
        <w:t>asuransi</w:t>
      </w:r>
      <w:r>
        <w:rPr>
          <w:spacing w:val="40"/>
          <w:w w:val="110"/>
        </w:rPr>
        <w:t xml:space="preserve"> </w:t>
      </w:r>
      <w:r>
        <w:rPr>
          <w:w w:val="110"/>
        </w:rPr>
        <w:t>untuk</w:t>
      </w:r>
      <w:r>
        <w:rPr>
          <w:spacing w:val="40"/>
          <w:w w:val="110"/>
        </w:rPr>
        <w:t xml:space="preserve"> </w:t>
      </w:r>
      <w:r>
        <w:rPr>
          <w:w w:val="110"/>
        </w:rPr>
        <w:t>menjamin pembayaran</w:t>
      </w:r>
      <w:r>
        <w:rPr>
          <w:spacing w:val="40"/>
          <w:w w:val="110"/>
        </w:rPr>
        <w:t xml:space="preserve"> </w:t>
      </w:r>
      <w:r>
        <w:rPr>
          <w:w w:val="110"/>
        </w:rPr>
        <w:t>ganti</w:t>
      </w:r>
      <w:r>
        <w:rPr>
          <w:spacing w:val="40"/>
          <w:w w:val="110"/>
        </w:rPr>
        <w:t xml:space="preserve"> </w:t>
      </w:r>
      <w:r>
        <w:rPr>
          <w:w w:val="110"/>
        </w:rPr>
        <w:t>rugi</w:t>
      </w:r>
      <w:r>
        <w:rPr>
          <w:spacing w:val="40"/>
          <w:w w:val="110"/>
        </w:rPr>
        <w:t xml:space="preserve"> </w:t>
      </w:r>
      <w:r>
        <w:rPr>
          <w:w w:val="110"/>
        </w:rPr>
        <w:t>yang</w:t>
      </w:r>
      <w:r>
        <w:rPr>
          <w:spacing w:val="40"/>
          <w:w w:val="110"/>
        </w:rPr>
        <w:t xml:space="preserve"> </w:t>
      </w:r>
      <w:r>
        <w:rPr>
          <w:w w:val="110"/>
        </w:rPr>
        <w:t>mungkin</w:t>
      </w:r>
      <w:r>
        <w:rPr>
          <w:spacing w:val="40"/>
          <w:w w:val="110"/>
        </w:rPr>
        <w:t xml:space="preserve"> </w:t>
      </w:r>
      <w:r>
        <w:rPr>
          <w:w w:val="110"/>
        </w:rPr>
        <w:t>timbul</w:t>
      </w:r>
      <w:r>
        <w:rPr>
          <w:spacing w:val="40"/>
          <w:w w:val="110"/>
        </w:rPr>
        <w:t xml:space="preserve"> </w:t>
      </w:r>
      <w:r>
        <w:rPr>
          <w:w w:val="110"/>
        </w:rPr>
        <w:t>akibat</w:t>
      </w:r>
      <w:r>
        <w:rPr>
          <w:spacing w:val="40"/>
          <w:w w:val="110"/>
        </w:rPr>
        <w:t xml:space="preserve"> </w:t>
      </w:r>
      <w:r>
        <w:rPr>
          <w:w w:val="110"/>
        </w:rPr>
        <w:t>kerusakan</w:t>
      </w:r>
      <w:r>
        <w:rPr>
          <w:spacing w:val="40"/>
          <w:w w:val="110"/>
        </w:rPr>
        <w:t xml:space="preserve"> </w:t>
      </w:r>
      <w:r>
        <w:rPr>
          <w:w w:val="110"/>
        </w:rPr>
        <w:t>atau kehilangan barang. Prosedur ini dirancang untuk memastikan bahwa</w:t>
      </w:r>
      <w:r>
        <w:rPr>
          <w:spacing w:val="40"/>
          <w:w w:val="110"/>
        </w:rPr>
        <w:t xml:space="preserve"> </w:t>
      </w:r>
      <w:r>
        <w:rPr>
          <w:w w:val="110"/>
        </w:rPr>
        <w:t>konsumen mendapatkan kompensasi yang adil dan tepat waktu, sekaligus memperkuat kepercayaan konsumen terhadap layanan pos.</w:t>
      </w:r>
    </w:p>
    <w:p>
      <w:pPr>
        <w:pStyle w:val="4"/>
        <w:spacing w:before="5" w:line="280" w:lineRule="auto"/>
        <w:ind w:left="849" w:right="166" w:firstLine="720"/>
        <w:jc w:val="both"/>
      </w:pPr>
      <w:r>
        <w:rPr>
          <w:w w:val="110"/>
        </w:rPr>
        <w:t>Secara keseluruhan, PT Pos Indonesia menunjukkan komitmennya dalam memelihara kepercayaan konsumen melalui tanggung jawab yang jelas dan terukur dalam penanganan barang kiriman. Meskipun demikian, pelaksanaan ganti rugi di lapangan masih menghadapi beberapa tantangan, seperti</w:t>
      </w:r>
      <w:r>
        <w:rPr>
          <w:spacing w:val="37"/>
          <w:w w:val="110"/>
        </w:rPr>
        <w:t xml:space="preserve"> </w:t>
      </w:r>
      <w:r>
        <w:rPr>
          <w:w w:val="110"/>
        </w:rPr>
        <w:t>ketidaksesuaian</w:t>
      </w:r>
      <w:r>
        <w:rPr>
          <w:spacing w:val="37"/>
          <w:w w:val="110"/>
        </w:rPr>
        <w:t xml:space="preserve"> </w:t>
      </w:r>
      <w:r>
        <w:rPr>
          <w:w w:val="110"/>
        </w:rPr>
        <w:t>nilai</w:t>
      </w:r>
      <w:r>
        <w:rPr>
          <w:spacing w:val="37"/>
          <w:w w:val="110"/>
        </w:rPr>
        <w:t xml:space="preserve"> </w:t>
      </w:r>
      <w:r>
        <w:rPr>
          <w:w w:val="110"/>
        </w:rPr>
        <w:t>ganti</w:t>
      </w:r>
      <w:r>
        <w:rPr>
          <w:spacing w:val="37"/>
          <w:w w:val="110"/>
        </w:rPr>
        <w:t xml:space="preserve"> </w:t>
      </w:r>
      <w:r>
        <w:rPr>
          <w:w w:val="110"/>
        </w:rPr>
        <w:t>rugi</w:t>
      </w:r>
      <w:r>
        <w:rPr>
          <w:spacing w:val="37"/>
          <w:w w:val="110"/>
        </w:rPr>
        <w:t xml:space="preserve"> </w:t>
      </w:r>
      <w:r>
        <w:rPr>
          <w:w w:val="110"/>
        </w:rPr>
        <w:t>dengan</w:t>
      </w:r>
      <w:r>
        <w:rPr>
          <w:spacing w:val="37"/>
          <w:w w:val="110"/>
        </w:rPr>
        <w:t xml:space="preserve"> </w:t>
      </w:r>
      <w:r>
        <w:rPr>
          <w:w w:val="110"/>
        </w:rPr>
        <w:t>nilai</w:t>
      </w:r>
      <w:r>
        <w:rPr>
          <w:spacing w:val="37"/>
          <w:w w:val="110"/>
        </w:rPr>
        <w:t xml:space="preserve"> </w:t>
      </w:r>
      <w:r>
        <w:rPr>
          <w:w w:val="110"/>
        </w:rPr>
        <w:t>barang</w:t>
      </w:r>
      <w:r>
        <w:rPr>
          <w:spacing w:val="38"/>
          <w:w w:val="110"/>
        </w:rPr>
        <w:t xml:space="preserve"> </w:t>
      </w:r>
      <w:r>
        <w:rPr>
          <w:w w:val="110"/>
        </w:rPr>
        <w:t>yang</w:t>
      </w:r>
      <w:r>
        <w:rPr>
          <w:spacing w:val="38"/>
          <w:w w:val="110"/>
        </w:rPr>
        <w:t xml:space="preserve"> </w:t>
      </w:r>
      <w:r>
        <w:rPr>
          <w:w w:val="110"/>
        </w:rPr>
        <w:t>rusak.</w:t>
      </w:r>
      <w:r>
        <w:rPr>
          <w:spacing w:val="37"/>
          <w:w w:val="110"/>
        </w:rPr>
        <w:t xml:space="preserve"> </w:t>
      </w:r>
      <w:r>
        <w:rPr>
          <w:w w:val="110"/>
        </w:rPr>
        <w:t>Hal ini diatur dalam Keputusan Direksi yang bertujuan untuk mempermudah penanganan</w:t>
      </w:r>
      <w:r>
        <w:rPr>
          <w:spacing w:val="40"/>
          <w:w w:val="110"/>
        </w:rPr>
        <w:t xml:space="preserve"> </w:t>
      </w:r>
      <w:r>
        <w:rPr>
          <w:w w:val="110"/>
        </w:rPr>
        <w:t>klaim,</w:t>
      </w:r>
      <w:r>
        <w:rPr>
          <w:spacing w:val="40"/>
          <w:w w:val="110"/>
        </w:rPr>
        <w:t xml:space="preserve"> </w:t>
      </w:r>
      <w:r>
        <w:rPr>
          <w:w w:val="110"/>
        </w:rPr>
        <w:t>namun</w:t>
      </w:r>
      <w:r>
        <w:rPr>
          <w:spacing w:val="40"/>
          <w:w w:val="110"/>
        </w:rPr>
        <w:t xml:space="preserve"> </w:t>
      </w:r>
      <w:r>
        <w:rPr>
          <w:w w:val="110"/>
        </w:rPr>
        <w:t>tetap</w:t>
      </w:r>
      <w:r>
        <w:rPr>
          <w:spacing w:val="40"/>
          <w:w w:val="110"/>
        </w:rPr>
        <w:t xml:space="preserve"> </w:t>
      </w:r>
      <w:r>
        <w:rPr>
          <w:w w:val="110"/>
        </w:rPr>
        <w:t>memerlukan</w:t>
      </w:r>
      <w:r>
        <w:rPr>
          <w:spacing w:val="40"/>
          <w:w w:val="110"/>
        </w:rPr>
        <w:t xml:space="preserve"> </w:t>
      </w:r>
      <w:r>
        <w:rPr>
          <w:w w:val="110"/>
        </w:rPr>
        <w:t>peningkatan</w:t>
      </w:r>
      <w:r>
        <w:rPr>
          <w:spacing w:val="40"/>
          <w:w w:val="110"/>
        </w:rPr>
        <w:t xml:space="preserve"> </w:t>
      </w:r>
      <w:r>
        <w:rPr>
          <w:w w:val="110"/>
        </w:rPr>
        <w:t>agar</w:t>
      </w:r>
      <w:r>
        <w:rPr>
          <w:spacing w:val="40"/>
          <w:w w:val="110"/>
        </w:rPr>
        <w:t xml:space="preserve"> </w:t>
      </w:r>
      <w:r>
        <w:rPr>
          <w:w w:val="110"/>
        </w:rPr>
        <w:t>sesuai dengan ekspektasi konsumen dan kondisi riil di lapangan.</w:t>
      </w:r>
    </w:p>
    <w:p>
      <w:pPr>
        <w:pStyle w:val="4"/>
        <w:spacing w:before="7" w:line="280" w:lineRule="auto"/>
        <w:ind w:left="849" w:right="162" w:firstLine="720"/>
        <w:jc w:val="both"/>
      </w:pPr>
      <w:r>
        <w:rPr>
          <w:w w:val="115"/>
        </w:rPr>
        <w:t>Berdasarkan</w:t>
      </w:r>
      <w:r>
        <w:rPr>
          <w:spacing w:val="-8"/>
          <w:w w:val="115"/>
        </w:rPr>
        <w:t xml:space="preserve"> </w:t>
      </w:r>
      <w:r>
        <w:rPr>
          <w:w w:val="115"/>
        </w:rPr>
        <w:t>wawancara</w:t>
      </w:r>
      <w:r>
        <w:rPr>
          <w:spacing w:val="-8"/>
          <w:w w:val="115"/>
        </w:rPr>
        <w:t xml:space="preserve"> </w:t>
      </w:r>
      <w:r>
        <w:rPr>
          <w:w w:val="115"/>
        </w:rPr>
        <w:t>dengan</w:t>
      </w:r>
      <w:r>
        <w:rPr>
          <w:spacing w:val="-8"/>
          <w:w w:val="115"/>
        </w:rPr>
        <w:t xml:space="preserve"> </w:t>
      </w:r>
      <w:r>
        <w:rPr>
          <w:w w:val="115"/>
        </w:rPr>
        <w:t>pihak</w:t>
      </w:r>
      <w:r>
        <w:rPr>
          <w:spacing w:val="-7"/>
          <w:w w:val="115"/>
        </w:rPr>
        <w:t xml:space="preserve"> </w:t>
      </w:r>
      <w:r>
        <w:rPr>
          <w:w w:val="115"/>
        </w:rPr>
        <w:t>Pelayanan</w:t>
      </w:r>
      <w:r>
        <w:rPr>
          <w:spacing w:val="-8"/>
          <w:w w:val="115"/>
        </w:rPr>
        <w:t xml:space="preserve"> </w:t>
      </w:r>
      <w:r>
        <w:rPr>
          <w:w w:val="115"/>
        </w:rPr>
        <w:t>KC</w:t>
      </w:r>
      <w:r>
        <w:rPr>
          <w:spacing w:val="-7"/>
          <w:w w:val="115"/>
        </w:rPr>
        <w:t xml:space="preserve"> </w:t>
      </w:r>
      <w:r>
        <w:rPr>
          <w:w w:val="115"/>
        </w:rPr>
        <w:t>Sragen,</w:t>
      </w:r>
      <w:r>
        <w:rPr>
          <w:spacing w:val="-8"/>
          <w:w w:val="115"/>
        </w:rPr>
        <w:t xml:space="preserve"> </w:t>
      </w:r>
      <w:r>
        <w:rPr>
          <w:w w:val="115"/>
        </w:rPr>
        <w:t>PT</w:t>
      </w:r>
      <w:r>
        <w:rPr>
          <w:spacing w:val="-8"/>
          <w:w w:val="115"/>
        </w:rPr>
        <w:t xml:space="preserve"> </w:t>
      </w:r>
      <w:r>
        <w:rPr>
          <w:w w:val="115"/>
        </w:rPr>
        <w:t>Pos Indonesia Cabang Sragen telah menjalankan tanggung jawabnya dalam memberikan ganti rugi, meskipun ada kekurangan seperti jumlah ganti rugi yang kadang tidak sesuai dengan nilai barang yang rusak. Hal ini terjadi karena perhitungan ganti rugi didasarkan pada keputusan Direksi yang mungkin tidak selalu sejalan dengan harapan konsumen. Oleh karena itu, evaluasi dan penyesuaian lebih lanjut diperlukan untuk memastikan bahwa tanggung</w:t>
      </w:r>
      <w:r>
        <w:rPr>
          <w:spacing w:val="-17"/>
          <w:w w:val="115"/>
        </w:rPr>
        <w:t xml:space="preserve"> </w:t>
      </w:r>
      <w:r>
        <w:rPr>
          <w:w w:val="115"/>
        </w:rPr>
        <w:t>jawab</w:t>
      </w:r>
      <w:r>
        <w:rPr>
          <w:spacing w:val="-17"/>
          <w:w w:val="115"/>
        </w:rPr>
        <w:t xml:space="preserve"> </w:t>
      </w:r>
      <w:r>
        <w:rPr>
          <w:w w:val="115"/>
        </w:rPr>
        <w:t>PT</w:t>
      </w:r>
      <w:r>
        <w:rPr>
          <w:spacing w:val="-17"/>
          <w:w w:val="115"/>
        </w:rPr>
        <w:t xml:space="preserve"> </w:t>
      </w:r>
      <w:r>
        <w:rPr>
          <w:w w:val="115"/>
        </w:rPr>
        <w:t>Pos</w:t>
      </w:r>
      <w:r>
        <w:rPr>
          <w:spacing w:val="-17"/>
          <w:w w:val="115"/>
        </w:rPr>
        <w:t xml:space="preserve"> </w:t>
      </w:r>
      <w:r>
        <w:rPr>
          <w:w w:val="115"/>
        </w:rPr>
        <w:t>Indonesia</w:t>
      </w:r>
      <w:r>
        <w:rPr>
          <w:spacing w:val="-17"/>
          <w:w w:val="115"/>
        </w:rPr>
        <w:t xml:space="preserve"> </w:t>
      </w:r>
      <w:r>
        <w:rPr>
          <w:w w:val="115"/>
        </w:rPr>
        <w:t>dalam</w:t>
      </w:r>
      <w:r>
        <w:rPr>
          <w:spacing w:val="-18"/>
          <w:w w:val="115"/>
        </w:rPr>
        <w:t xml:space="preserve"> </w:t>
      </w:r>
      <w:r>
        <w:rPr>
          <w:w w:val="115"/>
        </w:rPr>
        <w:t>memberikan</w:t>
      </w:r>
      <w:r>
        <w:rPr>
          <w:spacing w:val="-16"/>
          <w:w w:val="115"/>
        </w:rPr>
        <w:t xml:space="preserve"> </w:t>
      </w:r>
      <w:r>
        <w:rPr>
          <w:w w:val="115"/>
        </w:rPr>
        <w:t>ganti</w:t>
      </w:r>
      <w:r>
        <w:rPr>
          <w:spacing w:val="-18"/>
          <w:w w:val="115"/>
        </w:rPr>
        <w:t xml:space="preserve"> </w:t>
      </w:r>
      <w:r>
        <w:rPr>
          <w:w w:val="115"/>
        </w:rPr>
        <w:t>rugi</w:t>
      </w:r>
      <w:r>
        <w:rPr>
          <w:spacing w:val="-16"/>
          <w:w w:val="115"/>
        </w:rPr>
        <w:t xml:space="preserve"> </w:t>
      </w:r>
      <w:r>
        <w:rPr>
          <w:w w:val="115"/>
        </w:rPr>
        <w:t>benar-benar memenuhi standar keadilan dan kepuasan konsumen.</w:t>
      </w:r>
    </w:p>
    <w:p>
      <w:pPr>
        <w:pStyle w:val="4"/>
        <w:spacing w:before="25"/>
      </w:pPr>
    </w:p>
    <w:p>
      <w:pPr>
        <w:pStyle w:val="3"/>
        <w:numPr>
          <w:ilvl w:val="0"/>
          <w:numId w:val="1"/>
        </w:numPr>
        <w:tabs>
          <w:tab w:val="left" w:pos="849"/>
        </w:tabs>
        <w:spacing w:before="0" w:after="0" w:line="228" w:lineRule="auto"/>
        <w:ind w:left="849" w:right="1369" w:hanging="360"/>
        <w:jc w:val="left"/>
      </w:pPr>
      <w:r>
        <w:t>Hambatan</w:t>
      </w:r>
      <w:r>
        <w:rPr>
          <w:spacing w:val="-5"/>
        </w:rPr>
        <w:t xml:space="preserve"> </w:t>
      </w:r>
      <w:r>
        <w:t>Yang</w:t>
      </w:r>
      <w:r>
        <w:rPr>
          <w:spacing w:val="-4"/>
        </w:rPr>
        <w:t xml:space="preserve"> </w:t>
      </w:r>
      <w:r>
        <w:t>Dialami</w:t>
      </w:r>
      <w:r>
        <w:rPr>
          <w:spacing w:val="-5"/>
        </w:rPr>
        <w:t xml:space="preserve"> </w:t>
      </w:r>
      <w:r>
        <w:t>PT</w:t>
      </w:r>
      <w:r>
        <w:rPr>
          <w:spacing w:val="-5"/>
        </w:rPr>
        <w:t xml:space="preserve"> </w:t>
      </w:r>
      <w:r>
        <w:t>Pos</w:t>
      </w:r>
      <w:r>
        <w:rPr>
          <w:spacing w:val="-6"/>
        </w:rPr>
        <w:t xml:space="preserve"> </w:t>
      </w:r>
      <w:r>
        <w:t>Indonesia</w:t>
      </w:r>
      <w:r>
        <w:rPr>
          <w:spacing w:val="-4"/>
        </w:rPr>
        <w:t xml:space="preserve"> </w:t>
      </w:r>
      <w:r>
        <w:t>Cabang</w:t>
      </w:r>
      <w:r>
        <w:rPr>
          <w:spacing w:val="-5"/>
        </w:rPr>
        <w:t xml:space="preserve"> </w:t>
      </w:r>
      <w:r>
        <w:t>Sragen</w:t>
      </w:r>
      <w:r>
        <w:rPr>
          <w:spacing w:val="-5"/>
        </w:rPr>
        <w:t xml:space="preserve"> </w:t>
      </w:r>
      <w:r>
        <w:t>dalam Menyelesaikan Sengketa Konsumen</w:t>
      </w:r>
    </w:p>
    <w:p>
      <w:pPr>
        <w:pStyle w:val="4"/>
        <w:spacing w:before="14"/>
        <w:rPr>
          <w:rFonts w:ascii="P052"/>
          <w:b/>
        </w:rPr>
      </w:pPr>
    </w:p>
    <w:p>
      <w:pPr>
        <w:pStyle w:val="4"/>
        <w:spacing w:line="280" w:lineRule="auto"/>
        <w:ind w:left="849" w:right="166" w:firstLine="720"/>
        <w:jc w:val="both"/>
      </w:pPr>
      <w:r>
        <w:rPr>
          <w:w w:val="115"/>
        </w:rPr>
        <w:t>Undang-Undang Nomor 8 Tahun 1999 tentang Perlindungan Konsumen</w:t>
      </w:r>
      <w:r>
        <w:rPr>
          <w:spacing w:val="-15"/>
          <w:w w:val="115"/>
        </w:rPr>
        <w:t xml:space="preserve"> </w:t>
      </w:r>
      <w:r>
        <w:rPr>
          <w:w w:val="115"/>
        </w:rPr>
        <w:t>menyatakan</w:t>
      </w:r>
      <w:r>
        <w:rPr>
          <w:spacing w:val="-15"/>
          <w:w w:val="115"/>
        </w:rPr>
        <w:t xml:space="preserve"> </w:t>
      </w:r>
      <w:r>
        <w:rPr>
          <w:w w:val="115"/>
        </w:rPr>
        <w:t>bahwa</w:t>
      </w:r>
      <w:r>
        <w:rPr>
          <w:spacing w:val="-14"/>
          <w:w w:val="115"/>
        </w:rPr>
        <w:t xml:space="preserve"> </w:t>
      </w:r>
      <w:r>
        <w:rPr>
          <w:w w:val="115"/>
        </w:rPr>
        <w:t>perlindungan</w:t>
      </w:r>
      <w:r>
        <w:rPr>
          <w:spacing w:val="-15"/>
          <w:w w:val="115"/>
        </w:rPr>
        <w:t xml:space="preserve"> </w:t>
      </w:r>
      <w:r>
        <w:rPr>
          <w:w w:val="115"/>
        </w:rPr>
        <w:t>konsumen</w:t>
      </w:r>
      <w:r>
        <w:rPr>
          <w:spacing w:val="-14"/>
          <w:w w:val="115"/>
        </w:rPr>
        <w:t xml:space="preserve"> </w:t>
      </w:r>
      <w:r>
        <w:rPr>
          <w:w w:val="115"/>
        </w:rPr>
        <w:t>adalah</w:t>
      </w:r>
      <w:r>
        <w:rPr>
          <w:spacing w:val="-13"/>
          <w:w w:val="115"/>
        </w:rPr>
        <w:t xml:space="preserve"> </w:t>
      </w:r>
      <w:r>
        <w:rPr>
          <w:w w:val="115"/>
        </w:rPr>
        <w:t>segala</w:t>
      </w:r>
      <w:r>
        <w:rPr>
          <w:spacing w:val="-15"/>
          <w:w w:val="115"/>
        </w:rPr>
        <w:t xml:space="preserve"> </w:t>
      </w:r>
      <w:r>
        <w:rPr>
          <w:spacing w:val="-4"/>
          <w:w w:val="115"/>
        </w:rPr>
        <w:t>upaya</w:t>
      </w:r>
    </w:p>
    <w:p>
      <w:pPr>
        <w:tabs>
          <w:tab w:val="left" w:pos="3974"/>
          <w:tab w:val="left" w:pos="8626"/>
        </w:tabs>
        <w:spacing w:before="227"/>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pStyle w:val="4"/>
        <w:spacing w:before="41" w:line="280" w:lineRule="auto"/>
        <w:ind w:left="849" w:right="162"/>
        <w:jc w:val="both"/>
      </w:pPr>
      <w:r>
        <w:rPr>
          <w:w w:val="110"/>
        </w:rPr>
        <w:t>untuk menjamin adanya kepastian hukum dalam melindungi hak-hak konsumen. Dalam konteks jasa pos, terdapat beberapa penyebab kurangnya perlindungan terhadap konsumen. Pertama, masalah keterlambatan</w:t>
      </w:r>
      <w:r>
        <w:rPr>
          <w:spacing w:val="80"/>
          <w:w w:val="110"/>
        </w:rPr>
        <w:t xml:space="preserve"> </w:t>
      </w:r>
      <w:r>
        <w:rPr>
          <w:w w:val="110"/>
        </w:rPr>
        <w:t xml:space="preserve">pengiriman disebabkan oleh keterbatasan transportasi, kondisi cuaca buruk, bandara yang overload, dan keterlambatan kurir. Menurut Bapak Heningtyas, ini disebabkan oleh minimnya sarana transportasi dan masalah operasional </w:t>
      </w:r>
      <w:r>
        <w:rPr>
          <w:spacing w:val="-2"/>
          <w:w w:val="110"/>
        </w:rPr>
        <w:t>lainnya.</w:t>
      </w:r>
    </w:p>
    <w:p>
      <w:pPr>
        <w:pStyle w:val="4"/>
        <w:spacing w:before="8" w:line="280" w:lineRule="auto"/>
        <w:ind w:left="849" w:right="161" w:firstLine="720"/>
        <w:jc w:val="both"/>
      </w:pPr>
      <w:r>
        <w:rPr>
          <w:w w:val="110"/>
        </w:rPr>
        <w:t>Kedua,</w:t>
      </w:r>
      <w:r>
        <w:rPr>
          <w:spacing w:val="40"/>
          <w:w w:val="110"/>
        </w:rPr>
        <w:t xml:space="preserve"> </w:t>
      </w:r>
      <w:r>
        <w:rPr>
          <w:w w:val="110"/>
        </w:rPr>
        <w:t>pengetahuan</w:t>
      </w:r>
      <w:r>
        <w:rPr>
          <w:spacing w:val="40"/>
          <w:w w:val="110"/>
        </w:rPr>
        <w:t xml:space="preserve"> </w:t>
      </w:r>
      <w:r>
        <w:rPr>
          <w:w w:val="110"/>
        </w:rPr>
        <w:t>konsumen</w:t>
      </w:r>
      <w:r>
        <w:rPr>
          <w:spacing w:val="40"/>
          <w:w w:val="110"/>
        </w:rPr>
        <w:t xml:space="preserve"> </w:t>
      </w:r>
      <w:r>
        <w:rPr>
          <w:w w:val="110"/>
        </w:rPr>
        <w:t>yang</w:t>
      </w:r>
      <w:r>
        <w:rPr>
          <w:spacing w:val="40"/>
          <w:w w:val="110"/>
        </w:rPr>
        <w:t xml:space="preserve"> </w:t>
      </w:r>
      <w:r>
        <w:rPr>
          <w:w w:val="110"/>
        </w:rPr>
        <w:t>kurang</w:t>
      </w:r>
      <w:r>
        <w:rPr>
          <w:spacing w:val="40"/>
          <w:w w:val="110"/>
        </w:rPr>
        <w:t xml:space="preserve"> </w:t>
      </w:r>
      <w:r>
        <w:rPr>
          <w:w w:val="110"/>
        </w:rPr>
        <w:t>mengenai</w:t>
      </w:r>
      <w:r>
        <w:rPr>
          <w:spacing w:val="40"/>
          <w:w w:val="110"/>
        </w:rPr>
        <w:t xml:space="preserve"> </w:t>
      </w:r>
      <w:r>
        <w:rPr>
          <w:w w:val="110"/>
        </w:rPr>
        <w:t>hak-hak mereka menjadi faktor utama mengapa mereka kurang terlindungi. Bukti pembayaran yang tidak menjelaskan hak atas ganti rugi saat terjadi kerusakan barang</w:t>
      </w:r>
      <w:r>
        <w:rPr>
          <w:spacing w:val="24"/>
          <w:w w:val="110"/>
        </w:rPr>
        <w:t xml:space="preserve"> </w:t>
      </w:r>
      <w:r>
        <w:rPr>
          <w:w w:val="110"/>
        </w:rPr>
        <w:t>juga</w:t>
      </w:r>
      <w:r>
        <w:rPr>
          <w:spacing w:val="24"/>
          <w:w w:val="110"/>
        </w:rPr>
        <w:t xml:space="preserve"> </w:t>
      </w:r>
      <w:r>
        <w:rPr>
          <w:w w:val="110"/>
        </w:rPr>
        <w:t>menjadi</w:t>
      </w:r>
      <w:r>
        <w:rPr>
          <w:spacing w:val="26"/>
          <w:w w:val="110"/>
        </w:rPr>
        <w:t xml:space="preserve"> </w:t>
      </w:r>
      <w:r>
        <w:rPr>
          <w:w w:val="110"/>
        </w:rPr>
        <w:t>masalah.</w:t>
      </w:r>
      <w:r>
        <w:rPr>
          <w:spacing w:val="25"/>
          <w:w w:val="110"/>
        </w:rPr>
        <w:t xml:space="preserve"> </w:t>
      </w:r>
      <w:r>
        <w:rPr>
          <w:w w:val="110"/>
        </w:rPr>
        <w:t>Padahal,</w:t>
      </w:r>
      <w:r>
        <w:rPr>
          <w:spacing w:val="24"/>
          <w:w w:val="110"/>
        </w:rPr>
        <w:t xml:space="preserve"> </w:t>
      </w:r>
      <w:r>
        <w:rPr>
          <w:w w:val="110"/>
        </w:rPr>
        <w:t>Pasal</w:t>
      </w:r>
      <w:r>
        <w:rPr>
          <w:spacing w:val="23"/>
          <w:w w:val="110"/>
        </w:rPr>
        <w:t xml:space="preserve"> </w:t>
      </w:r>
      <w:r>
        <w:rPr>
          <w:w w:val="110"/>
        </w:rPr>
        <w:t>28</w:t>
      </w:r>
      <w:r>
        <w:rPr>
          <w:spacing w:val="24"/>
          <w:w w:val="110"/>
        </w:rPr>
        <w:t xml:space="preserve"> </w:t>
      </w:r>
      <w:r>
        <w:rPr>
          <w:w w:val="110"/>
        </w:rPr>
        <w:t>(a)</w:t>
      </w:r>
      <w:r>
        <w:rPr>
          <w:spacing w:val="22"/>
          <w:w w:val="110"/>
        </w:rPr>
        <w:t xml:space="preserve"> </w:t>
      </w:r>
      <w:r>
        <w:rPr>
          <w:w w:val="110"/>
        </w:rPr>
        <w:t>Undang-Undang</w:t>
      </w:r>
      <w:r>
        <w:rPr>
          <w:spacing w:val="25"/>
          <w:w w:val="110"/>
        </w:rPr>
        <w:t xml:space="preserve"> </w:t>
      </w:r>
      <w:r>
        <w:rPr>
          <w:spacing w:val="-2"/>
          <w:w w:val="110"/>
        </w:rPr>
        <w:t>Nomor</w:t>
      </w:r>
    </w:p>
    <w:p>
      <w:pPr>
        <w:pStyle w:val="4"/>
        <w:spacing w:before="3" w:line="280" w:lineRule="auto"/>
        <w:ind w:left="849" w:right="168"/>
        <w:jc w:val="both"/>
      </w:pPr>
      <w:r>
        <w:rPr>
          <w:w w:val="110"/>
        </w:rPr>
        <w:t>38 Tahun 2009 tentang Pos menyatakan bahwa pengguna pos berhak</w:t>
      </w:r>
      <w:r>
        <w:rPr>
          <w:spacing w:val="40"/>
          <w:w w:val="110"/>
        </w:rPr>
        <w:t xml:space="preserve"> </w:t>
      </w:r>
      <w:r>
        <w:rPr>
          <w:w w:val="110"/>
        </w:rPr>
        <w:t>menuntut ganti rugi atas keterlambatan dan kerusakan barang.</w:t>
      </w:r>
    </w:p>
    <w:p>
      <w:pPr>
        <w:pStyle w:val="4"/>
        <w:spacing w:before="2" w:line="280" w:lineRule="auto"/>
        <w:ind w:left="849" w:right="164" w:firstLine="720"/>
        <w:jc w:val="both"/>
      </w:pPr>
      <w:r>
        <w:rPr>
          <w:w w:val="110"/>
        </w:rPr>
        <w:t>Ketiga,</w:t>
      </w:r>
      <w:r>
        <w:rPr>
          <w:spacing w:val="40"/>
          <w:w w:val="110"/>
        </w:rPr>
        <w:t xml:space="preserve"> </w:t>
      </w:r>
      <w:r>
        <w:rPr>
          <w:w w:val="110"/>
        </w:rPr>
        <w:t>kurangnya</w:t>
      </w:r>
      <w:r>
        <w:rPr>
          <w:spacing w:val="40"/>
          <w:w w:val="110"/>
        </w:rPr>
        <w:t xml:space="preserve"> </w:t>
      </w:r>
      <w:r>
        <w:rPr>
          <w:w w:val="110"/>
        </w:rPr>
        <w:t>petugas</w:t>
      </w:r>
      <w:r>
        <w:rPr>
          <w:spacing w:val="40"/>
          <w:w w:val="110"/>
        </w:rPr>
        <w:t xml:space="preserve"> </w:t>
      </w:r>
      <w:r>
        <w:rPr>
          <w:w w:val="110"/>
        </w:rPr>
        <w:t>loket</w:t>
      </w:r>
      <w:r>
        <w:rPr>
          <w:spacing w:val="40"/>
          <w:w w:val="110"/>
        </w:rPr>
        <w:t xml:space="preserve"> </w:t>
      </w:r>
      <w:r>
        <w:rPr>
          <w:w w:val="110"/>
        </w:rPr>
        <w:t>dalam</w:t>
      </w:r>
      <w:r>
        <w:rPr>
          <w:spacing w:val="40"/>
          <w:w w:val="110"/>
        </w:rPr>
        <w:t xml:space="preserve"> </w:t>
      </w:r>
      <w:r>
        <w:rPr>
          <w:w w:val="110"/>
        </w:rPr>
        <w:t>memastikan</w:t>
      </w:r>
      <w:r>
        <w:rPr>
          <w:spacing w:val="40"/>
          <w:w w:val="110"/>
        </w:rPr>
        <w:t xml:space="preserve"> </w:t>
      </w:r>
      <w:r>
        <w:rPr>
          <w:w w:val="110"/>
        </w:rPr>
        <w:t>alamat pengiriman. Faktor keselamatan dan keamanan yang seharusnya menjadi prioritas sering kali terabaikan. Menurut Bapak Heningtyas, faktor</w:t>
      </w:r>
      <w:r>
        <w:rPr>
          <w:spacing w:val="40"/>
          <w:w w:val="110"/>
        </w:rPr>
        <w:t xml:space="preserve"> </w:t>
      </w:r>
      <w:r>
        <w:rPr>
          <w:w w:val="110"/>
        </w:rPr>
        <w:t>penghambat yang menyebabkan kerugian konsumen dapat dikategorikan menjadi faktor internal dan eksternal. Faktor internal meliputi human error, seperti kelalaian dalam identifikasi barang dan kesalahan pengemasan yang dapat menyebabkan kerusakan. Faktor eksternal termasuk kondisi alam dan gangguan keamanan yang tidak dapat dikendalikan, yang dalam kasus ini membebaskan pengangkut dari tanggung jawab membayar ganti rugi..</w:t>
      </w:r>
    </w:p>
    <w:p>
      <w:pPr>
        <w:pStyle w:val="4"/>
        <w:spacing w:before="11"/>
      </w:pPr>
    </w:p>
    <w:p>
      <w:pPr>
        <w:pStyle w:val="2"/>
      </w:pPr>
      <w:r>
        <w:rPr>
          <w:spacing w:val="-2"/>
        </w:rPr>
        <w:t>KESIMPULAN</w:t>
      </w:r>
    </w:p>
    <w:p>
      <w:pPr>
        <w:pStyle w:val="9"/>
        <w:numPr>
          <w:ilvl w:val="0"/>
          <w:numId w:val="2"/>
        </w:numPr>
        <w:tabs>
          <w:tab w:val="left" w:pos="556"/>
        </w:tabs>
        <w:spacing w:before="28" w:after="0" w:line="280" w:lineRule="auto"/>
        <w:ind w:left="556" w:right="158" w:hanging="360"/>
        <w:jc w:val="both"/>
        <w:rPr>
          <w:sz w:val="24"/>
        </w:rPr>
      </w:pPr>
      <w:r>
        <w:rPr>
          <w:w w:val="115"/>
          <w:sz w:val="24"/>
        </w:rPr>
        <w:t xml:space="preserve">Tanggung Jawab PT Pos Indonesia Cabang Sragen terhadap Barang yang </w:t>
      </w:r>
      <w:r>
        <w:rPr>
          <w:spacing w:val="-2"/>
          <w:w w:val="115"/>
          <w:sz w:val="24"/>
        </w:rPr>
        <w:t>Mengalami</w:t>
      </w:r>
      <w:r>
        <w:rPr>
          <w:spacing w:val="-8"/>
          <w:w w:val="115"/>
          <w:sz w:val="24"/>
        </w:rPr>
        <w:t xml:space="preserve"> </w:t>
      </w:r>
      <w:r>
        <w:rPr>
          <w:spacing w:val="-2"/>
          <w:w w:val="115"/>
          <w:sz w:val="24"/>
        </w:rPr>
        <w:t>Kerusakan</w:t>
      </w:r>
      <w:r>
        <w:rPr>
          <w:spacing w:val="-8"/>
          <w:w w:val="115"/>
          <w:sz w:val="24"/>
        </w:rPr>
        <w:t xml:space="preserve"> </w:t>
      </w:r>
      <w:r>
        <w:rPr>
          <w:spacing w:val="-2"/>
          <w:w w:val="115"/>
          <w:sz w:val="24"/>
        </w:rPr>
        <w:t>menurut</w:t>
      </w:r>
      <w:r>
        <w:rPr>
          <w:spacing w:val="-8"/>
          <w:w w:val="115"/>
          <w:sz w:val="24"/>
        </w:rPr>
        <w:t xml:space="preserve"> </w:t>
      </w:r>
      <w:r>
        <w:rPr>
          <w:spacing w:val="-2"/>
          <w:w w:val="115"/>
          <w:sz w:val="24"/>
        </w:rPr>
        <w:t>Undang-Undang</w:t>
      </w:r>
      <w:r>
        <w:rPr>
          <w:spacing w:val="-7"/>
          <w:w w:val="115"/>
          <w:sz w:val="24"/>
        </w:rPr>
        <w:t xml:space="preserve"> </w:t>
      </w:r>
      <w:r>
        <w:rPr>
          <w:spacing w:val="-2"/>
          <w:w w:val="115"/>
          <w:sz w:val="24"/>
        </w:rPr>
        <w:t>Nomor</w:t>
      </w:r>
      <w:r>
        <w:rPr>
          <w:spacing w:val="-7"/>
          <w:w w:val="115"/>
          <w:sz w:val="24"/>
        </w:rPr>
        <w:t xml:space="preserve"> </w:t>
      </w:r>
      <w:r>
        <w:rPr>
          <w:spacing w:val="-2"/>
          <w:w w:val="115"/>
          <w:sz w:val="24"/>
        </w:rPr>
        <w:t>8</w:t>
      </w:r>
      <w:r>
        <w:rPr>
          <w:spacing w:val="-8"/>
          <w:w w:val="115"/>
          <w:sz w:val="24"/>
        </w:rPr>
        <w:t xml:space="preserve"> </w:t>
      </w:r>
      <w:r>
        <w:rPr>
          <w:spacing w:val="-2"/>
          <w:w w:val="115"/>
          <w:sz w:val="24"/>
        </w:rPr>
        <w:t>Tahun</w:t>
      </w:r>
      <w:r>
        <w:rPr>
          <w:spacing w:val="-7"/>
          <w:w w:val="115"/>
          <w:sz w:val="24"/>
        </w:rPr>
        <w:t xml:space="preserve"> </w:t>
      </w:r>
      <w:r>
        <w:rPr>
          <w:spacing w:val="-2"/>
          <w:w w:val="115"/>
          <w:sz w:val="24"/>
        </w:rPr>
        <w:t>1999,</w:t>
      </w:r>
      <w:r>
        <w:rPr>
          <w:spacing w:val="-8"/>
          <w:w w:val="115"/>
          <w:sz w:val="24"/>
        </w:rPr>
        <w:t xml:space="preserve"> </w:t>
      </w:r>
      <w:r>
        <w:rPr>
          <w:spacing w:val="-2"/>
          <w:w w:val="115"/>
          <w:sz w:val="24"/>
        </w:rPr>
        <w:t xml:space="preserve">Bentuk </w:t>
      </w:r>
      <w:r>
        <w:rPr>
          <w:w w:val="115"/>
          <w:sz w:val="24"/>
        </w:rPr>
        <w:t>Tanggung Jawab yang telah dilakukan PT Pos Indonesia Cabang Sragen atas kerusakan barang kiriman menurut penulis sudah sesuai dengan Undang- Undang Nomor 8 Tahun 1999 tentang perlindungan konsumen, dan Undang- Undang</w:t>
      </w:r>
      <w:r>
        <w:rPr>
          <w:spacing w:val="-10"/>
          <w:w w:val="115"/>
          <w:sz w:val="24"/>
        </w:rPr>
        <w:t xml:space="preserve"> </w:t>
      </w:r>
      <w:r>
        <w:rPr>
          <w:w w:val="115"/>
          <w:sz w:val="24"/>
        </w:rPr>
        <w:t>Nomor</w:t>
      </w:r>
      <w:r>
        <w:rPr>
          <w:spacing w:val="-12"/>
          <w:w w:val="115"/>
          <w:sz w:val="24"/>
        </w:rPr>
        <w:t xml:space="preserve"> </w:t>
      </w:r>
      <w:r>
        <w:rPr>
          <w:w w:val="115"/>
          <w:sz w:val="24"/>
        </w:rPr>
        <w:t>38</w:t>
      </w:r>
      <w:r>
        <w:rPr>
          <w:spacing w:val="-11"/>
          <w:w w:val="115"/>
          <w:sz w:val="24"/>
        </w:rPr>
        <w:t xml:space="preserve"> </w:t>
      </w:r>
      <w:r>
        <w:rPr>
          <w:w w:val="115"/>
          <w:sz w:val="24"/>
        </w:rPr>
        <w:t>Tahun</w:t>
      </w:r>
      <w:r>
        <w:rPr>
          <w:spacing w:val="-11"/>
          <w:w w:val="115"/>
          <w:sz w:val="24"/>
        </w:rPr>
        <w:t xml:space="preserve"> </w:t>
      </w:r>
      <w:r>
        <w:rPr>
          <w:w w:val="115"/>
          <w:sz w:val="24"/>
        </w:rPr>
        <w:t>2009</w:t>
      </w:r>
      <w:r>
        <w:rPr>
          <w:spacing w:val="-11"/>
          <w:w w:val="115"/>
          <w:sz w:val="24"/>
        </w:rPr>
        <w:t xml:space="preserve"> </w:t>
      </w:r>
      <w:r>
        <w:rPr>
          <w:w w:val="115"/>
          <w:sz w:val="24"/>
        </w:rPr>
        <w:t>Tentang</w:t>
      </w:r>
      <w:r>
        <w:rPr>
          <w:spacing w:val="-10"/>
          <w:w w:val="115"/>
          <w:sz w:val="24"/>
        </w:rPr>
        <w:t xml:space="preserve"> </w:t>
      </w:r>
      <w:r>
        <w:rPr>
          <w:w w:val="115"/>
          <w:sz w:val="24"/>
        </w:rPr>
        <w:t>Pos</w:t>
      </w:r>
      <w:r>
        <w:rPr>
          <w:spacing w:val="-13"/>
          <w:w w:val="115"/>
          <w:sz w:val="24"/>
        </w:rPr>
        <w:t xml:space="preserve"> </w:t>
      </w:r>
      <w:r>
        <w:rPr>
          <w:w w:val="115"/>
          <w:sz w:val="24"/>
        </w:rPr>
        <w:t>yang</w:t>
      </w:r>
      <w:r>
        <w:rPr>
          <w:spacing w:val="-12"/>
          <w:w w:val="115"/>
          <w:sz w:val="24"/>
        </w:rPr>
        <w:t xml:space="preserve"> </w:t>
      </w:r>
      <w:r>
        <w:rPr>
          <w:w w:val="115"/>
          <w:sz w:val="24"/>
        </w:rPr>
        <w:t>terdapat</w:t>
      </w:r>
      <w:r>
        <w:rPr>
          <w:spacing w:val="-10"/>
          <w:w w:val="115"/>
          <w:sz w:val="24"/>
        </w:rPr>
        <w:t xml:space="preserve"> </w:t>
      </w:r>
      <w:r>
        <w:rPr>
          <w:w w:val="115"/>
          <w:sz w:val="24"/>
        </w:rPr>
        <w:t>dalam</w:t>
      </w:r>
      <w:r>
        <w:rPr>
          <w:spacing w:val="-13"/>
          <w:w w:val="115"/>
          <w:sz w:val="24"/>
        </w:rPr>
        <w:t xml:space="preserve"> </w:t>
      </w:r>
      <w:r>
        <w:rPr>
          <w:w w:val="115"/>
          <w:sz w:val="24"/>
        </w:rPr>
        <w:t>Pasal</w:t>
      </w:r>
      <w:r>
        <w:rPr>
          <w:spacing w:val="-11"/>
          <w:w w:val="115"/>
          <w:sz w:val="24"/>
        </w:rPr>
        <w:t xml:space="preserve"> </w:t>
      </w:r>
      <w:r>
        <w:rPr>
          <w:w w:val="115"/>
          <w:sz w:val="24"/>
        </w:rPr>
        <w:t>28,</w:t>
      </w:r>
      <w:r>
        <w:rPr>
          <w:spacing w:val="-11"/>
          <w:w w:val="115"/>
          <w:sz w:val="24"/>
        </w:rPr>
        <w:t xml:space="preserve"> </w:t>
      </w:r>
      <w:r>
        <w:rPr>
          <w:w w:val="115"/>
          <w:sz w:val="24"/>
        </w:rPr>
        <w:t>dan</w:t>
      </w:r>
    </w:p>
    <w:p>
      <w:pPr>
        <w:pStyle w:val="4"/>
        <w:spacing w:before="6" w:line="280" w:lineRule="auto"/>
        <w:ind w:left="556" w:right="165"/>
        <w:jc w:val="both"/>
      </w:pPr>
      <w:r>
        <w:rPr>
          <w:w w:val="110"/>
        </w:rPr>
        <w:t>31. Tanggung jawab yang diberikan PT Pos Indonesia Cabang Sragen yaitu dengan memberikan ganti rugi, yang dalam pemberian ganti ruginya sudah ditetapkan dari Pihak PT Pos yang disebut dengan Keputusan Direksi (KD). Apabila terjadi resiko kerusakan maka pengguna jasa tersebut bisa mengajukan complain terhadap pihak PT Pos Indonesia Cabang Sragen Dimana untuk kerusakan barang paling lambat 2 hari sejak tanggal surat dan paket diterima.</w:t>
      </w:r>
      <w:r>
        <w:rPr>
          <w:spacing w:val="40"/>
          <w:w w:val="110"/>
        </w:rPr>
        <w:t xml:space="preserve"> </w:t>
      </w:r>
      <w:r>
        <w:rPr>
          <w:w w:val="110"/>
        </w:rPr>
        <w:t>Jika barang kiriman mengalami kerusakan Sebagian pihak PT Pos Indonesia Cabang</w:t>
      </w:r>
      <w:r>
        <w:rPr>
          <w:spacing w:val="40"/>
          <w:w w:val="110"/>
        </w:rPr>
        <w:t xml:space="preserve"> </w:t>
      </w:r>
      <w:r>
        <w:rPr>
          <w:w w:val="110"/>
        </w:rPr>
        <w:t>Sragen</w:t>
      </w:r>
      <w:r>
        <w:rPr>
          <w:spacing w:val="39"/>
          <w:w w:val="110"/>
        </w:rPr>
        <w:t xml:space="preserve"> </w:t>
      </w:r>
      <w:r>
        <w:rPr>
          <w:w w:val="110"/>
        </w:rPr>
        <w:t>memberikan</w:t>
      </w:r>
      <w:r>
        <w:rPr>
          <w:spacing w:val="40"/>
          <w:w w:val="110"/>
        </w:rPr>
        <w:t xml:space="preserve"> </w:t>
      </w:r>
      <w:r>
        <w:rPr>
          <w:w w:val="110"/>
        </w:rPr>
        <w:t>ganti</w:t>
      </w:r>
      <w:r>
        <w:rPr>
          <w:spacing w:val="39"/>
          <w:w w:val="110"/>
        </w:rPr>
        <w:t xml:space="preserve"> </w:t>
      </w:r>
      <w:r>
        <w:rPr>
          <w:w w:val="110"/>
        </w:rPr>
        <w:t>kerugian</w:t>
      </w:r>
      <w:r>
        <w:rPr>
          <w:spacing w:val="36"/>
          <w:w w:val="110"/>
        </w:rPr>
        <w:t xml:space="preserve"> </w:t>
      </w:r>
      <w:r>
        <w:rPr>
          <w:w w:val="110"/>
        </w:rPr>
        <w:t>sebesar</w:t>
      </w:r>
      <w:r>
        <w:rPr>
          <w:spacing w:val="40"/>
          <w:w w:val="110"/>
        </w:rPr>
        <w:t xml:space="preserve"> </w:t>
      </w:r>
      <w:r>
        <w:rPr>
          <w:w w:val="110"/>
        </w:rPr>
        <w:t>1</w:t>
      </w:r>
      <w:r>
        <w:rPr>
          <w:spacing w:val="42"/>
          <w:w w:val="110"/>
        </w:rPr>
        <w:t xml:space="preserve"> </w:t>
      </w:r>
      <w:r>
        <w:rPr>
          <w:w w:val="110"/>
        </w:rPr>
        <w:t>x</w:t>
      </w:r>
      <w:r>
        <w:rPr>
          <w:spacing w:val="40"/>
          <w:w w:val="110"/>
        </w:rPr>
        <w:t xml:space="preserve"> </w:t>
      </w:r>
      <w:r>
        <w:rPr>
          <w:w w:val="110"/>
        </w:rPr>
        <w:t>biaya</w:t>
      </w:r>
      <w:r>
        <w:rPr>
          <w:spacing w:val="40"/>
          <w:w w:val="110"/>
        </w:rPr>
        <w:t xml:space="preserve"> </w:t>
      </w:r>
      <w:r>
        <w:rPr>
          <w:w w:val="110"/>
        </w:rPr>
        <w:t>pengiriman</w:t>
      </w:r>
      <w:r>
        <w:rPr>
          <w:spacing w:val="39"/>
          <w:w w:val="110"/>
        </w:rPr>
        <w:t xml:space="preserve"> </w:t>
      </w:r>
      <w:r>
        <w:rPr>
          <w:spacing w:val="-5"/>
          <w:w w:val="110"/>
        </w:rPr>
        <w:t>dan</w:t>
      </w:r>
    </w:p>
    <w:p>
      <w:pPr>
        <w:tabs>
          <w:tab w:val="left" w:pos="3974"/>
          <w:tab w:val="left" w:pos="8626"/>
        </w:tabs>
        <w:spacing w:before="232"/>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pStyle w:val="4"/>
        <w:spacing w:before="41" w:line="280" w:lineRule="auto"/>
        <w:ind w:left="556" w:right="168"/>
        <w:jc w:val="both"/>
      </w:pPr>
      <w:r>
        <w:rPr>
          <w:w w:val="115"/>
        </w:rPr>
        <w:t>ditambah satu kali biaya ganti rugi yang telah dicantumkan pada resi bukti pengiriman</w:t>
      </w:r>
      <w:r>
        <w:rPr>
          <w:spacing w:val="-6"/>
          <w:w w:val="115"/>
        </w:rPr>
        <w:t xml:space="preserve"> </w:t>
      </w:r>
      <w:r>
        <w:rPr>
          <w:w w:val="115"/>
        </w:rPr>
        <w:t>dan</w:t>
      </w:r>
      <w:r>
        <w:rPr>
          <w:spacing w:val="-6"/>
          <w:w w:val="115"/>
        </w:rPr>
        <w:t xml:space="preserve"> </w:t>
      </w:r>
      <w:r>
        <w:rPr>
          <w:w w:val="115"/>
        </w:rPr>
        <w:t>disepakati</w:t>
      </w:r>
      <w:r>
        <w:rPr>
          <w:spacing w:val="-6"/>
          <w:w w:val="115"/>
        </w:rPr>
        <w:t xml:space="preserve"> </w:t>
      </w:r>
      <w:r>
        <w:rPr>
          <w:w w:val="115"/>
        </w:rPr>
        <w:t>oleh</w:t>
      </w:r>
      <w:r>
        <w:rPr>
          <w:spacing w:val="-6"/>
          <w:w w:val="115"/>
        </w:rPr>
        <w:t xml:space="preserve"> </w:t>
      </w:r>
      <w:r>
        <w:rPr>
          <w:w w:val="115"/>
        </w:rPr>
        <w:t>pengirim</w:t>
      </w:r>
      <w:r>
        <w:rPr>
          <w:spacing w:val="-7"/>
          <w:w w:val="115"/>
        </w:rPr>
        <w:t xml:space="preserve"> </w:t>
      </w:r>
      <w:r>
        <w:rPr>
          <w:w w:val="115"/>
        </w:rPr>
        <w:t>saat</w:t>
      </w:r>
      <w:r>
        <w:rPr>
          <w:spacing w:val="-6"/>
          <w:w w:val="115"/>
        </w:rPr>
        <w:t xml:space="preserve"> </w:t>
      </w:r>
      <w:r>
        <w:rPr>
          <w:w w:val="115"/>
        </w:rPr>
        <w:t>mengirim</w:t>
      </w:r>
      <w:r>
        <w:rPr>
          <w:spacing w:val="-7"/>
          <w:w w:val="115"/>
        </w:rPr>
        <w:t xml:space="preserve"> </w:t>
      </w:r>
      <w:r>
        <w:rPr>
          <w:w w:val="115"/>
        </w:rPr>
        <w:t>barang.</w:t>
      </w:r>
    </w:p>
    <w:p>
      <w:pPr>
        <w:pStyle w:val="9"/>
        <w:numPr>
          <w:ilvl w:val="0"/>
          <w:numId w:val="2"/>
        </w:numPr>
        <w:tabs>
          <w:tab w:val="left" w:pos="556"/>
        </w:tabs>
        <w:spacing w:before="3" w:after="0" w:line="280" w:lineRule="auto"/>
        <w:ind w:left="556" w:right="162" w:hanging="286"/>
        <w:jc w:val="both"/>
        <w:rPr>
          <w:sz w:val="24"/>
        </w:rPr>
      </w:pPr>
      <w:r>
        <w:rPr>
          <w:w w:val="110"/>
          <w:sz w:val="24"/>
        </w:rPr>
        <w:t>Hambatan yang dialami PT Pos Indonesia Cabang Sragen dalam menyelesaikan sengketa</w:t>
      </w:r>
      <w:r>
        <w:rPr>
          <w:spacing w:val="40"/>
          <w:w w:val="110"/>
          <w:sz w:val="24"/>
        </w:rPr>
        <w:t xml:space="preserve"> </w:t>
      </w:r>
      <w:r>
        <w:rPr>
          <w:w w:val="110"/>
          <w:sz w:val="24"/>
        </w:rPr>
        <w:t>konsumen</w:t>
      </w:r>
      <w:r>
        <w:rPr>
          <w:spacing w:val="40"/>
          <w:w w:val="110"/>
          <w:sz w:val="24"/>
        </w:rPr>
        <w:t xml:space="preserve"> </w:t>
      </w:r>
      <w:r>
        <w:rPr>
          <w:w w:val="110"/>
          <w:sz w:val="24"/>
        </w:rPr>
        <w:t>meliputi</w:t>
      </w:r>
      <w:r>
        <w:rPr>
          <w:spacing w:val="40"/>
          <w:w w:val="110"/>
          <w:sz w:val="24"/>
        </w:rPr>
        <w:t xml:space="preserve"> </w:t>
      </w:r>
      <w:r>
        <w:rPr>
          <w:w w:val="110"/>
          <w:sz w:val="24"/>
        </w:rPr>
        <w:t>beberapa</w:t>
      </w:r>
      <w:r>
        <w:rPr>
          <w:spacing w:val="40"/>
          <w:w w:val="110"/>
          <w:sz w:val="24"/>
        </w:rPr>
        <w:t xml:space="preserve"> </w:t>
      </w:r>
      <w:r>
        <w:rPr>
          <w:w w:val="110"/>
          <w:sz w:val="24"/>
        </w:rPr>
        <w:t>faktor,</w:t>
      </w:r>
      <w:r>
        <w:rPr>
          <w:spacing w:val="40"/>
          <w:w w:val="110"/>
          <w:sz w:val="24"/>
        </w:rPr>
        <w:t xml:space="preserve"> </w:t>
      </w:r>
      <w:r>
        <w:rPr>
          <w:w w:val="110"/>
          <w:sz w:val="24"/>
        </w:rPr>
        <w:t>yaitu</w:t>
      </w:r>
      <w:r>
        <w:rPr>
          <w:spacing w:val="40"/>
          <w:w w:val="110"/>
          <w:sz w:val="24"/>
        </w:rPr>
        <w:t xml:space="preserve"> </w:t>
      </w:r>
      <w:r>
        <w:rPr>
          <w:w w:val="110"/>
          <w:sz w:val="24"/>
        </w:rPr>
        <w:t>kurangnya</w:t>
      </w:r>
      <w:r>
        <w:rPr>
          <w:spacing w:val="40"/>
          <w:w w:val="110"/>
          <w:sz w:val="24"/>
        </w:rPr>
        <w:t xml:space="preserve"> </w:t>
      </w:r>
      <w:r>
        <w:rPr>
          <w:w w:val="110"/>
          <w:sz w:val="24"/>
        </w:rPr>
        <w:t>komunikasi antara pihak PT Pos Indonesia dengan pengguna jasa yang mengajukan pengaduan, kelalaian kurir yang sering menutup komunikasi dengan mandor terkait permasalahan tersebut, minimnya pengetahuan pengguna jasa mengenai prosedur dan mekanisme pertanggungjawaban PT Pos Indonesia, serta</w:t>
      </w:r>
      <w:r>
        <w:rPr>
          <w:spacing w:val="80"/>
          <w:w w:val="110"/>
          <w:sz w:val="24"/>
        </w:rPr>
        <w:t xml:space="preserve"> </w:t>
      </w:r>
      <w:r>
        <w:rPr>
          <w:w w:val="110"/>
          <w:sz w:val="24"/>
        </w:rPr>
        <w:t>kurangnya pengawasan terhadap proses penerimaan barang (receiving) dan pengemasan (bagging) oleh bagian pengelolaan PT Pos Indonesia Cabang</w:t>
      </w:r>
      <w:r>
        <w:rPr>
          <w:spacing w:val="40"/>
          <w:w w:val="110"/>
          <w:sz w:val="24"/>
        </w:rPr>
        <w:t xml:space="preserve"> </w:t>
      </w:r>
      <w:r>
        <w:rPr>
          <w:w w:val="110"/>
          <w:sz w:val="24"/>
        </w:rPr>
        <w:t>Sragen. Hambatan-hambatan ini menyebabkan terjadinya kerugian pada pengguna jasa dan kewajiban pihak jasa pos untuk memberikan atau membayar ganti rugi.</w:t>
      </w:r>
    </w:p>
    <w:p>
      <w:pPr>
        <w:pStyle w:val="4"/>
      </w:pPr>
    </w:p>
    <w:p>
      <w:pPr>
        <w:pStyle w:val="4"/>
        <w:spacing w:before="61"/>
      </w:pPr>
    </w:p>
    <w:p>
      <w:pPr>
        <w:pStyle w:val="2"/>
        <w:spacing w:line="456" w:lineRule="auto"/>
        <w:ind w:right="6935"/>
      </w:pPr>
      <w:r>
        <w:t>DAFTAR</w:t>
      </w:r>
      <w:r>
        <w:rPr>
          <w:spacing w:val="-15"/>
        </w:rPr>
        <w:t xml:space="preserve"> </w:t>
      </w:r>
      <w:r>
        <w:t xml:space="preserve">PUSTAKA </w:t>
      </w:r>
      <w:r>
        <w:rPr>
          <w:spacing w:val="-2"/>
        </w:rPr>
        <w:t>BUKU:</w:t>
      </w:r>
    </w:p>
    <w:p>
      <w:pPr>
        <w:spacing w:before="6" w:line="374" w:lineRule="auto"/>
        <w:ind w:left="981" w:right="333" w:hanging="852"/>
        <w:jc w:val="left"/>
        <w:rPr>
          <w:sz w:val="24"/>
        </w:rPr>
      </w:pPr>
      <w:r>
        <w:rPr>
          <w:w w:val="105"/>
          <w:sz w:val="24"/>
        </w:rPr>
        <w:t>Abdul</w:t>
      </w:r>
      <w:r>
        <w:rPr>
          <w:spacing w:val="-14"/>
          <w:w w:val="105"/>
          <w:sz w:val="24"/>
        </w:rPr>
        <w:t xml:space="preserve"> </w:t>
      </w:r>
      <w:r>
        <w:rPr>
          <w:w w:val="105"/>
          <w:sz w:val="24"/>
        </w:rPr>
        <w:t>Kadir</w:t>
      </w:r>
      <w:r>
        <w:rPr>
          <w:spacing w:val="-14"/>
          <w:w w:val="105"/>
          <w:sz w:val="24"/>
        </w:rPr>
        <w:t xml:space="preserve"> </w:t>
      </w:r>
      <w:r>
        <w:rPr>
          <w:w w:val="105"/>
          <w:sz w:val="24"/>
        </w:rPr>
        <w:t>Muhammad,</w:t>
      </w:r>
      <w:r>
        <w:rPr>
          <w:spacing w:val="-14"/>
          <w:w w:val="105"/>
          <w:sz w:val="24"/>
        </w:rPr>
        <w:t xml:space="preserve"> </w:t>
      </w:r>
      <w:r>
        <w:rPr>
          <w:w w:val="105"/>
          <w:sz w:val="24"/>
        </w:rPr>
        <w:t>1994,</w:t>
      </w:r>
      <w:r>
        <w:rPr>
          <w:spacing w:val="-13"/>
          <w:w w:val="105"/>
          <w:sz w:val="24"/>
        </w:rPr>
        <w:t xml:space="preserve"> </w:t>
      </w:r>
      <w:r>
        <w:rPr>
          <w:rFonts w:ascii="P052"/>
          <w:i/>
          <w:w w:val="105"/>
          <w:sz w:val="24"/>
        </w:rPr>
        <w:t>Hukum</w:t>
      </w:r>
      <w:r>
        <w:rPr>
          <w:rFonts w:ascii="P052"/>
          <w:i/>
          <w:spacing w:val="-14"/>
          <w:w w:val="105"/>
          <w:sz w:val="24"/>
        </w:rPr>
        <w:t xml:space="preserve"> </w:t>
      </w:r>
      <w:r>
        <w:rPr>
          <w:rFonts w:ascii="P052"/>
          <w:i/>
          <w:w w:val="105"/>
          <w:sz w:val="24"/>
        </w:rPr>
        <w:t>Pengangkutan</w:t>
      </w:r>
      <w:r>
        <w:rPr>
          <w:rFonts w:ascii="P052"/>
          <w:i/>
          <w:spacing w:val="-14"/>
          <w:w w:val="105"/>
          <w:sz w:val="24"/>
        </w:rPr>
        <w:t xml:space="preserve"> </w:t>
      </w:r>
      <w:r>
        <w:rPr>
          <w:rFonts w:ascii="P052"/>
          <w:i/>
          <w:w w:val="105"/>
          <w:sz w:val="24"/>
        </w:rPr>
        <w:t>Darat,</w:t>
      </w:r>
      <w:r>
        <w:rPr>
          <w:rFonts w:ascii="P052"/>
          <w:i/>
          <w:spacing w:val="-14"/>
          <w:w w:val="105"/>
          <w:sz w:val="24"/>
        </w:rPr>
        <w:t xml:space="preserve"> </w:t>
      </w:r>
      <w:r>
        <w:rPr>
          <w:rFonts w:ascii="P052"/>
          <w:i/>
          <w:w w:val="105"/>
          <w:sz w:val="24"/>
        </w:rPr>
        <w:t>Laut</w:t>
      </w:r>
      <w:r>
        <w:rPr>
          <w:rFonts w:ascii="P052"/>
          <w:i/>
          <w:spacing w:val="-14"/>
          <w:w w:val="105"/>
          <w:sz w:val="24"/>
        </w:rPr>
        <w:t xml:space="preserve"> </w:t>
      </w:r>
      <w:r>
        <w:rPr>
          <w:rFonts w:ascii="P052"/>
          <w:i/>
          <w:w w:val="105"/>
          <w:sz w:val="24"/>
        </w:rPr>
        <w:t>dan</w:t>
      </w:r>
      <w:r>
        <w:rPr>
          <w:rFonts w:ascii="P052"/>
          <w:i/>
          <w:spacing w:val="-14"/>
          <w:w w:val="105"/>
          <w:sz w:val="24"/>
        </w:rPr>
        <w:t xml:space="preserve"> </w:t>
      </w:r>
      <w:r>
        <w:rPr>
          <w:rFonts w:ascii="P052"/>
          <w:i/>
          <w:w w:val="105"/>
          <w:sz w:val="24"/>
        </w:rPr>
        <w:t>Udara</w:t>
      </w:r>
      <w:r>
        <w:rPr>
          <w:w w:val="105"/>
          <w:sz w:val="24"/>
        </w:rPr>
        <w:t>, Bandung: PT. Citra Aditya Bakti,17.</w:t>
      </w:r>
    </w:p>
    <w:p>
      <w:pPr>
        <w:spacing w:before="14" w:line="348" w:lineRule="auto"/>
        <w:ind w:left="981" w:right="0" w:hanging="852"/>
        <w:jc w:val="left"/>
        <w:rPr>
          <w:sz w:val="24"/>
        </w:rPr>
      </w:pPr>
      <w:r>
        <w:rPr>
          <w:sz w:val="24"/>
        </w:rPr>
        <w:t>Abdul Halim Barakatullah, 2018,</w:t>
      </w:r>
      <w:r>
        <w:rPr>
          <w:rFonts w:ascii="P052"/>
          <w:i/>
          <w:sz w:val="24"/>
        </w:rPr>
        <w:t>Hukum Perlindungan Konsumen Kajian Teoritis Dan</w:t>
      </w:r>
      <w:r>
        <w:rPr>
          <w:rFonts w:ascii="P052"/>
          <w:i/>
          <w:spacing w:val="40"/>
          <w:sz w:val="24"/>
        </w:rPr>
        <w:t xml:space="preserve"> </w:t>
      </w:r>
      <w:r>
        <w:rPr>
          <w:rFonts w:ascii="P052"/>
          <w:i/>
          <w:sz w:val="24"/>
        </w:rPr>
        <w:t>Perkembangan</w:t>
      </w:r>
      <w:r>
        <w:rPr>
          <w:rFonts w:ascii="P052"/>
          <w:i/>
          <w:spacing w:val="40"/>
          <w:sz w:val="24"/>
        </w:rPr>
        <w:t xml:space="preserve"> </w:t>
      </w:r>
      <w:r>
        <w:rPr>
          <w:rFonts w:ascii="P052"/>
          <w:i/>
          <w:sz w:val="24"/>
        </w:rPr>
        <w:t>Pemikiran,</w:t>
      </w:r>
      <w:r>
        <w:rPr>
          <w:rFonts w:ascii="P052"/>
          <w:i/>
          <w:spacing w:val="40"/>
          <w:sz w:val="24"/>
        </w:rPr>
        <w:t xml:space="preserve"> </w:t>
      </w:r>
      <w:r>
        <w:rPr>
          <w:rFonts w:ascii="P052"/>
          <w:i/>
          <w:sz w:val="24"/>
        </w:rPr>
        <w:t>(</w:t>
      </w:r>
      <w:r>
        <w:rPr>
          <w:sz w:val="24"/>
        </w:rPr>
        <w:t>Yogyakarta:</w:t>
      </w:r>
      <w:r>
        <w:rPr>
          <w:spacing w:val="40"/>
          <w:sz w:val="24"/>
        </w:rPr>
        <w:t xml:space="preserve"> </w:t>
      </w:r>
      <w:r>
        <w:rPr>
          <w:sz w:val="24"/>
        </w:rPr>
        <w:t>Pustaka</w:t>
      </w:r>
      <w:r>
        <w:rPr>
          <w:spacing w:val="40"/>
          <w:sz w:val="24"/>
        </w:rPr>
        <w:t xml:space="preserve"> </w:t>
      </w:r>
      <w:r>
        <w:rPr>
          <w:sz w:val="24"/>
        </w:rPr>
        <w:t>Pelajar),</w:t>
      </w:r>
      <w:r>
        <w:rPr>
          <w:spacing w:val="40"/>
          <w:sz w:val="24"/>
        </w:rPr>
        <w:t xml:space="preserve"> </w:t>
      </w:r>
      <w:r>
        <w:rPr>
          <w:sz w:val="24"/>
        </w:rPr>
        <w:t>2.</w:t>
      </w:r>
    </w:p>
    <w:p>
      <w:pPr>
        <w:spacing w:before="0" w:line="332" w:lineRule="exact"/>
        <w:ind w:left="129" w:right="0" w:firstLine="0"/>
        <w:jc w:val="left"/>
        <w:rPr>
          <w:rFonts w:ascii="P052"/>
          <w:i/>
          <w:sz w:val="24"/>
        </w:rPr>
      </w:pPr>
      <w:r>
        <w:rPr>
          <w:sz w:val="24"/>
        </w:rPr>
        <w:t>Burhanuddin</w:t>
      </w:r>
      <w:r>
        <w:rPr>
          <w:spacing w:val="24"/>
          <w:sz w:val="24"/>
        </w:rPr>
        <w:t xml:space="preserve"> </w:t>
      </w:r>
      <w:r>
        <w:rPr>
          <w:sz w:val="24"/>
        </w:rPr>
        <w:t>Susamto,</w:t>
      </w:r>
      <w:r>
        <w:rPr>
          <w:spacing w:val="27"/>
          <w:sz w:val="24"/>
        </w:rPr>
        <w:t xml:space="preserve"> </w:t>
      </w:r>
      <w:r>
        <w:rPr>
          <w:rFonts w:ascii="P052"/>
          <w:i/>
          <w:sz w:val="24"/>
        </w:rPr>
        <w:t>Pemikiran</w:t>
      </w:r>
      <w:r>
        <w:rPr>
          <w:rFonts w:ascii="P052"/>
          <w:i/>
          <w:spacing w:val="25"/>
          <w:sz w:val="24"/>
        </w:rPr>
        <w:t xml:space="preserve"> </w:t>
      </w:r>
      <w:r>
        <w:rPr>
          <w:rFonts w:ascii="P052"/>
          <w:i/>
          <w:sz w:val="24"/>
        </w:rPr>
        <w:t>Hukum</w:t>
      </w:r>
      <w:r>
        <w:rPr>
          <w:rFonts w:ascii="P052"/>
          <w:i/>
          <w:spacing w:val="26"/>
          <w:sz w:val="24"/>
        </w:rPr>
        <w:t xml:space="preserve"> </w:t>
      </w:r>
      <w:r>
        <w:rPr>
          <w:rFonts w:ascii="P052"/>
          <w:i/>
          <w:sz w:val="24"/>
        </w:rPr>
        <w:t>Perlindungan</w:t>
      </w:r>
      <w:r>
        <w:rPr>
          <w:rFonts w:ascii="P052"/>
          <w:i/>
          <w:spacing w:val="26"/>
          <w:sz w:val="24"/>
        </w:rPr>
        <w:t xml:space="preserve"> </w:t>
      </w:r>
      <w:r>
        <w:rPr>
          <w:rFonts w:ascii="P052"/>
          <w:i/>
          <w:sz w:val="24"/>
        </w:rPr>
        <w:t>Konsumen</w:t>
      </w:r>
      <w:r>
        <w:rPr>
          <w:rFonts w:ascii="P052"/>
          <w:i/>
          <w:spacing w:val="26"/>
          <w:sz w:val="24"/>
        </w:rPr>
        <w:t xml:space="preserve"> </w:t>
      </w:r>
      <w:r>
        <w:rPr>
          <w:rFonts w:ascii="P052"/>
          <w:i/>
          <w:sz w:val="24"/>
        </w:rPr>
        <w:t>dan</w:t>
      </w:r>
      <w:r>
        <w:rPr>
          <w:rFonts w:ascii="P052"/>
          <w:i/>
          <w:spacing w:val="23"/>
          <w:sz w:val="24"/>
        </w:rPr>
        <w:t xml:space="preserve"> </w:t>
      </w:r>
      <w:r>
        <w:rPr>
          <w:rFonts w:ascii="P052"/>
          <w:i/>
          <w:sz w:val="24"/>
        </w:rPr>
        <w:t>Sertifikat</w:t>
      </w:r>
      <w:r>
        <w:rPr>
          <w:rFonts w:ascii="P052"/>
          <w:i/>
          <w:spacing w:val="26"/>
          <w:sz w:val="24"/>
        </w:rPr>
        <w:t xml:space="preserve"> </w:t>
      </w:r>
      <w:r>
        <w:rPr>
          <w:rFonts w:ascii="P052"/>
          <w:i/>
          <w:spacing w:val="-2"/>
          <w:sz w:val="24"/>
        </w:rPr>
        <w:t>Halal</w:t>
      </w:r>
    </w:p>
    <w:p>
      <w:pPr>
        <w:pStyle w:val="4"/>
        <w:spacing w:before="190"/>
        <w:ind w:left="981"/>
      </w:pPr>
      <w:r>
        <w:rPr>
          <w:w w:val="105"/>
        </w:rPr>
        <w:t>(Malang:UIN-Maliki</w:t>
      </w:r>
      <w:r>
        <w:rPr>
          <w:spacing w:val="5"/>
          <w:w w:val="105"/>
        </w:rPr>
        <w:t xml:space="preserve"> </w:t>
      </w:r>
      <w:r>
        <w:rPr>
          <w:w w:val="105"/>
        </w:rPr>
        <w:t>Press,2011),</w:t>
      </w:r>
      <w:r>
        <w:rPr>
          <w:spacing w:val="6"/>
          <w:w w:val="105"/>
        </w:rPr>
        <w:t xml:space="preserve"> </w:t>
      </w:r>
      <w:r>
        <w:rPr>
          <w:w w:val="105"/>
        </w:rPr>
        <w:t>3-</w:t>
      </w:r>
      <w:r>
        <w:rPr>
          <w:spacing w:val="-5"/>
          <w:w w:val="105"/>
        </w:rPr>
        <w:t>4.</w:t>
      </w:r>
    </w:p>
    <w:p>
      <w:pPr>
        <w:pStyle w:val="4"/>
        <w:spacing w:before="208" w:line="422" w:lineRule="auto"/>
        <w:ind w:left="981" w:hanging="852"/>
      </w:pPr>
      <w:r>
        <w:rPr>
          <w:w w:val="105"/>
        </w:rPr>
        <w:t>Departemen</w:t>
      </w:r>
      <w:r>
        <w:rPr>
          <w:spacing w:val="40"/>
          <w:w w:val="105"/>
        </w:rPr>
        <w:t xml:space="preserve"> </w:t>
      </w:r>
      <w:r>
        <w:rPr>
          <w:w w:val="105"/>
        </w:rPr>
        <w:t>Pendidikan</w:t>
      </w:r>
      <w:r>
        <w:rPr>
          <w:spacing w:val="40"/>
          <w:w w:val="105"/>
        </w:rPr>
        <w:t xml:space="preserve"> </w:t>
      </w:r>
      <w:r>
        <w:rPr>
          <w:w w:val="105"/>
        </w:rPr>
        <w:t>Nasional,</w:t>
      </w:r>
      <w:r>
        <w:rPr>
          <w:spacing w:val="40"/>
          <w:w w:val="105"/>
        </w:rPr>
        <w:t xml:space="preserve"> </w:t>
      </w:r>
      <w:r>
        <w:rPr>
          <w:w w:val="105"/>
        </w:rPr>
        <w:t>Kamus</w:t>
      </w:r>
      <w:r>
        <w:rPr>
          <w:spacing w:val="40"/>
          <w:w w:val="105"/>
        </w:rPr>
        <w:t xml:space="preserve"> </w:t>
      </w:r>
      <w:r>
        <w:rPr>
          <w:w w:val="105"/>
        </w:rPr>
        <w:t>Besar</w:t>
      </w:r>
      <w:r>
        <w:rPr>
          <w:spacing w:val="40"/>
          <w:w w:val="105"/>
        </w:rPr>
        <w:t xml:space="preserve"> </w:t>
      </w:r>
      <w:r>
        <w:rPr>
          <w:w w:val="105"/>
        </w:rPr>
        <w:t>Bahasa</w:t>
      </w:r>
      <w:r>
        <w:rPr>
          <w:spacing w:val="40"/>
          <w:w w:val="105"/>
        </w:rPr>
        <w:t xml:space="preserve"> </w:t>
      </w:r>
      <w:r>
        <w:rPr>
          <w:w w:val="105"/>
        </w:rPr>
        <w:t>Indonesia,</w:t>
      </w:r>
      <w:r>
        <w:rPr>
          <w:spacing w:val="40"/>
          <w:w w:val="105"/>
        </w:rPr>
        <w:t xml:space="preserve"> </w:t>
      </w:r>
      <w:r>
        <w:rPr>
          <w:w w:val="105"/>
        </w:rPr>
        <w:t>Pn.Balai</w:t>
      </w:r>
      <w:r>
        <w:rPr>
          <w:spacing w:val="40"/>
          <w:w w:val="105"/>
        </w:rPr>
        <w:t xml:space="preserve"> </w:t>
      </w:r>
      <w:r>
        <w:rPr>
          <w:w w:val="105"/>
        </w:rPr>
        <w:t xml:space="preserve">Pustaka, </w:t>
      </w:r>
      <w:r>
        <w:rPr>
          <w:spacing w:val="-2"/>
          <w:w w:val="105"/>
        </w:rPr>
        <w:t>Jakarta,2003,401.</w:t>
      </w:r>
    </w:p>
    <w:p>
      <w:pPr>
        <w:pStyle w:val="4"/>
        <w:spacing w:before="1" w:line="422" w:lineRule="auto"/>
        <w:ind w:left="981" w:hanging="852"/>
      </w:pPr>
      <w:r>
        <w:rPr>
          <w:w w:val="110"/>
        </w:rPr>
        <w:t>Hadi,</w:t>
      </w:r>
      <w:r>
        <w:rPr>
          <w:spacing w:val="-13"/>
          <w:w w:val="110"/>
        </w:rPr>
        <w:t xml:space="preserve"> </w:t>
      </w:r>
      <w:r>
        <w:rPr>
          <w:w w:val="110"/>
        </w:rPr>
        <w:t>Setia</w:t>
      </w:r>
      <w:r>
        <w:rPr>
          <w:spacing w:val="-13"/>
          <w:w w:val="110"/>
        </w:rPr>
        <w:t xml:space="preserve"> </w:t>
      </w:r>
      <w:r>
        <w:rPr>
          <w:w w:val="110"/>
        </w:rPr>
        <w:t>Tunggal,</w:t>
      </w:r>
      <w:r>
        <w:rPr>
          <w:spacing w:val="-13"/>
          <w:w w:val="110"/>
        </w:rPr>
        <w:t xml:space="preserve"> </w:t>
      </w:r>
      <w:r>
        <w:rPr>
          <w:w w:val="110"/>
        </w:rPr>
        <w:t>2007,</w:t>
      </w:r>
      <w:r>
        <w:rPr>
          <w:spacing w:val="-13"/>
          <w:w w:val="110"/>
        </w:rPr>
        <w:t xml:space="preserve"> </w:t>
      </w:r>
      <w:r>
        <w:rPr>
          <w:w w:val="110"/>
        </w:rPr>
        <w:t>Undang</w:t>
      </w:r>
      <w:r>
        <w:rPr>
          <w:spacing w:val="-13"/>
          <w:w w:val="110"/>
        </w:rPr>
        <w:t xml:space="preserve"> </w:t>
      </w:r>
      <w:r>
        <w:rPr>
          <w:w w:val="110"/>
        </w:rPr>
        <w:t>Undang</w:t>
      </w:r>
      <w:r>
        <w:rPr>
          <w:spacing w:val="-13"/>
          <w:w w:val="110"/>
        </w:rPr>
        <w:t xml:space="preserve"> </w:t>
      </w:r>
      <w:r>
        <w:rPr>
          <w:w w:val="110"/>
        </w:rPr>
        <w:t>Perkeretaapian</w:t>
      </w:r>
      <w:r>
        <w:rPr>
          <w:spacing w:val="-14"/>
          <w:w w:val="110"/>
        </w:rPr>
        <w:t xml:space="preserve"> </w:t>
      </w:r>
      <w:r>
        <w:rPr>
          <w:w w:val="110"/>
        </w:rPr>
        <w:t>(UU</w:t>
      </w:r>
      <w:r>
        <w:rPr>
          <w:spacing w:val="-13"/>
          <w:w w:val="110"/>
        </w:rPr>
        <w:t xml:space="preserve"> </w:t>
      </w:r>
      <w:r>
        <w:rPr>
          <w:w w:val="110"/>
        </w:rPr>
        <w:t>No.</w:t>
      </w:r>
      <w:r>
        <w:rPr>
          <w:spacing w:val="-13"/>
          <w:w w:val="110"/>
        </w:rPr>
        <w:t xml:space="preserve"> </w:t>
      </w:r>
      <w:r>
        <w:rPr>
          <w:w w:val="110"/>
        </w:rPr>
        <w:t>23</w:t>
      </w:r>
      <w:r>
        <w:rPr>
          <w:spacing w:val="-13"/>
          <w:w w:val="110"/>
        </w:rPr>
        <w:t xml:space="preserve"> </w:t>
      </w:r>
      <w:r>
        <w:rPr>
          <w:w w:val="110"/>
        </w:rPr>
        <w:t>Tahun</w:t>
      </w:r>
      <w:r>
        <w:rPr>
          <w:spacing w:val="-15"/>
          <w:w w:val="110"/>
        </w:rPr>
        <w:t xml:space="preserve"> </w:t>
      </w:r>
      <w:r>
        <w:rPr>
          <w:w w:val="110"/>
        </w:rPr>
        <w:t>2007), Jakarta: Harvarindo, 59.</w:t>
      </w:r>
    </w:p>
    <w:p>
      <w:pPr>
        <w:spacing w:before="0" w:line="296" w:lineRule="exact"/>
        <w:ind w:left="129" w:right="0" w:firstLine="0"/>
        <w:jc w:val="left"/>
        <w:rPr>
          <w:sz w:val="24"/>
        </w:rPr>
      </w:pPr>
      <w:r>
        <w:rPr>
          <w:sz w:val="24"/>
        </w:rPr>
        <w:t>Happy</w:t>
      </w:r>
      <w:r>
        <w:rPr>
          <w:spacing w:val="31"/>
          <w:sz w:val="24"/>
        </w:rPr>
        <w:t xml:space="preserve"> </w:t>
      </w:r>
      <w:r>
        <w:rPr>
          <w:sz w:val="24"/>
        </w:rPr>
        <w:t>Susanto,</w:t>
      </w:r>
      <w:r>
        <w:rPr>
          <w:spacing w:val="31"/>
          <w:sz w:val="24"/>
        </w:rPr>
        <w:t xml:space="preserve"> </w:t>
      </w:r>
      <w:r>
        <w:rPr>
          <w:rFonts w:ascii="P052"/>
          <w:i/>
          <w:sz w:val="24"/>
        </w:rPr>
        <w:t>Hak-Hak</w:t>
      </w:r>
      <w:r>
        <w:rPr>
          <w:rFonts w:ascii="P052"/>
          <w:i/>
          <w:spacing w:val="28"/>
          <w:sz w:val="24"/>
        </w:rPr>
        <w:t xml:space="preserve"> </w:t>
      </w:r>
      <w:r>
        <w:rPr>
          <w:rFonts w:ascii="P052"/>
          <w:i/>
          <w:sz w:val="24"/>
        </w:rPr>
        <w:t>Konsumen</w:t>
      </w:r>
      <w:r>
        <w:rPr>
          <w:rFonts w:ascii="P052"/>
          <w:i/>
          <w:spacing w:val="32"/>
          <w:sz w:val="24"/>
        </w:rPr>
        <w:t xml:space="preserve"> </w:t>
      </w:r>
      <w:r>
        <w:rPr>
          <w:rFonts w:ascii="P052"/>
          <w:i/>
          <w:sz w:val="24"/>
        </w:rPr>
        <w:t>Jika</w:t>
      </w:r>
      <w:r>
        <w:rPr>
          <w:rFonts w:ascii="P052"/>
          <w:i/>
          <w:spacing w:val="30"/>
          <w:sz w:val="24"/>
        </w:rPr>
        <w:t xml:space="preserve"> </w:t>
      </w:r>
      <w:r>
        <w:rPr>
          <w:rFonts w:ascii="P052"/>
          <w:i/>
          <w:sz w:val="24"/>
        </w:rPr>
        <w:t>Dirugikan</w:t>
      </w:r>
      <w:r>
        <w:rPr>
          <w:rFonts w:ascii="P052"/>
          <w:i/>
          <w:spacing w:val="34"/>
          <w:sz w:val="24"/>
        </w:rPr>
        <w:t xml:space="preserve"> </w:t>
      </w:r>
      <w:r>
        <w:rPr>
          <w:sz w:val="24"/>
        </w:rPr>
        <w:t>(Jakarta:</w:t>
      </w:r>
      <w:r>
        <w:rPr>
          <w:spacing w:val="31"/>
          <w:sz w:val="24"/>
        </w:rPr>
        <w:t xml:space="preserve"> </w:t>
      </w:r>
      <w:r>
        <w:rPr>
          <w:sz w:val="24"/>
        </w:rPr>
        <w:t>Visimedia,</w:t>
      </w:r>
      <w:r>
        <w:rPr>
          <w:spacing w:val="31"/>
          <w:sz w:val="24"/>
        </w:rPr>
        <w:t xml:space="preserve"> </w:t>
      </w:r>
      <w:r>
        <w:rPr>
          <w:sz w:val="24"/>
        </w:rPr>
        <w:t>2008),</w:t>
      </w:r>
      <w:r>
        <w:rPr>
          <w:spacing w:val="31"/>
          <w:sz w:val="24"/>
        </w:rPr>
        <w:t xml:space="preserve"> </w:t>
      </w:r>
      <w:r>
        <w:rPr>
          <w:sz w:val="24"/>
        </w:rPr>
        <w:t>4-</w:t>
      </w:r>
      <w:r>
        <w:rPr>
          <w:spacing w:val="-5"/>
          <w:sz w:val="24"/>
        </w:rPr>
        <w:t>5.</w:t>
      </w:r>
    </w:p>
    <w:p>
      <w:pPr>
        <w:spacing w:before="151" w:line="374" w:lineRule="auto"/>
        <w:ind w:left="981" w:right="0" w:hanging="852"/>
        <w:jc w:val="left"/>
        <w:rPr>
          <w:sz w:val="24"/>
        </w:rPr>
      </w:pPr>
      <w:r>
        <w:rPr>
          <w:w w:val="105"/>
          <w:sz w:val="24"/>
        </w:rPr>
        <w:t>Purwosudjipto</w:t>
      </w:r>
      <w:r>
        <w:rPr>
          <w:spacing w:val="-15"/>
          <w:w w:val="105"/>
          <w:sz w:val="24"/>
        </w:rPr>
        <w:t xml:space="preserve"> </w:t>
      </w:r>
      <w:r>
        <w:rPr>
          <w:w w:val="105"/>
          <w:sz w:val="24"/>
        </w:rPr>
        <w:t>H.M.N,</w:t>
      </w:r>
      <w:r>
        <w:rPr>
          <w:spacing w:val="-15"/>
          <w:w w:val="105"/>
          <w:sz w:val="24"/>
        </w:rPr>
        <w:t xml:space="preserve"> </w:t>
      </w:r>
      <w:r>
        <w:rPr>
          <w:w w:val="105"/>
          <w:sz w:val="24"/>
        </w:rPr>
        <w:t>2000,</w:t>
      </w:r>
      <w:r>
        <w:rPr>
          <w:spacing w:val="-14"/>
          <w:w w:val="105"/>
          <w:sz w:val="24"/>
        </w:rPr>
        <w:t xml:space="preserve"> </w:t>
      </w:r>
      <w:r>
        <w:rPr>
          <w:rFonts w:ascii="P052"/>
          <w:i/>
          <w:w w:val="105"/>
          <w:sz w:val="24"/>
        </w:rPr>
        <w:t>pengertian</w:t>
      </w:r>
      <w:r>
        <w:rPr>
          <w:rFonts w:ascii="P052"/>
          <w:i/>
          <w:spacing w:val="-15"/>
          <w:w w:val="105"/>
          <w:sz w:val="24"/>
        </w:rPr>
        <w:t xml:space="preserve"> </w:t>
      </w:r>
      <w:r>
        <w:rPr>
          <w:rFonts w:ascii="P052"/>
          <w:i/>
          <w:w w:val="105"/>
          <w:sz w:val="24"/>
        </w:rPr>
        <w:t>pokok</w:t>
      </w:r>
      <w:r>
        <w:rPr>
          <w:rFonts w:ascii="P052"/>
          <w:i/>
          <w:spacing w:val="-14"/>
          <w:w w:val="105"/>
          <w:sz w:val="24"/>
        </w:rPr>
        <w:t xml:space="preserve"> </w:t>
      </w:r>
      <w:r>
        <w:rPr>
          <w:rFonts w:ascii="P052"/>
          <w:i/>
          <w:w w:val="105"/>
          <w:sz w:val="24"/>
        </w:rPr>
        <w:t>Hukum</w:t>
      </w:r>
      <w:r>
        <w:rPr>
          <w:rFonts w:ascii="P052"/>
          <w:i/>
          <w:spacing w:val="-15"/>
          <w:w w:val="105"/>
          <w:sz w:val="24"/>
        </w:rPr>
        <w:t xml:space="preserve"> </w:t>
      </w:r>
      <w:r>
        <w:rPr>
          <w:rFonts w:ascii="P052"/>
          <w:i/>
          <w:w w:val="105"/>
          <w:sz w:val="24"/>
        </w:rPr>
        <w:t>Dagang</w:t>
      </w:r>
      <w:r>
        <w:rPr>
          <w:rFonts w:ascii="P052"/>
          <w:i/>
          <w:spacing w:val="-15"/>
          <w:w w:val="105"/>
          <w:sz w:val="24"/>
        </w:rPr>
        <w:t xml:space="preserve"> </w:t>
      </w:r>
      <w:r>
        <w:rPr>
          <w:rFonts w:ascii="P052"/>
          <w:i/>
          <w:w w:val="105"/>
          <w:sz w:val="24"/>
        </w:rPr>
        <w:t>Indonesia</w:t>
      </w:r>
      <w:r>
        <w:rPr>
          <w:rFonts w:ascii="P052"/>
          <w:i/>
          <w:spacing w:val="-15"/>
          <w:w w:val="105"/>
          <w:sz w:val="24"/>
        </w:rPr>
        <w:t xml:space="preserve"> </w:t>
      </w:r>
      <w:r>
        <w:rPr>
          <w:rFonts w:ascii="P052"/>
          <w:i/>
          <w:w w:val="105"/>
          <w:sz w:val="24"/>
        </w:rPr>
        <w:t>3,</w:t>
      </w:r>
      <w:r>
        <w:rPr>
          <w:rFonts w:ascii="P052"/>
          <w:i/>
          <w:spacing w:val="-14"/>
          <w:w w:val="105"/>
          <w:sz w:val="24"/>
        </w:rPr>
        <w:t xml:space="preserve"> </w:t>
      </w:r>
      <w:r>
        <w:rPr>
          <w:w w:val="105"/>
          <w:sz w:val="24"/>
        </w:rPr>
        <w:t>(Jakarta: penerbit Djambatan), 2.</w:t>
      </w:r>
    </w:p>
    <w:p>
      <w:pPr>
        <w:tabs>
          <w:tab w:val="left" w:pos="3974"/>
          <w:tab w:val="left" w:pos="8626"/>
        </w:tabs>
        <w:spacing w:before="117"/>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spacing w:before="2"/>
        <w:ind w:left="129" w:right="0" w:firstLine="0"/>
        <w:jc w:val="left"/>
        <w:rPr>
          <w:sz w:val="24"/>
        </w:rPr>
      </w:pPr>
      <w:r>
        <w:rPr>
          <w:w w:val="105"/>
          <w:sz w:val="24"/>
        </w:rPr>
        <w:t>R.</w:t>
      </w:r>
      <w:r>
        <w:rPr>
          <w:spacing w:val="2"/>
          <w:w w:val="105"/>
          <w:sz w:val="24"/>
        </w:rPr>
        <w:t xml:space="preserve"> </w:t>
      </w:r>
      <w:r>
        <w:rPr>
          <w:w w:val="105"/>
          <w:sz w:val="24"/>
        </w:rPr>
        <w:t>Subekti,</w:t>
      </w:r>
      <w:r>
        <w:rPr>
          <w:spacing w:val="3"/>
          <w:w w:val="105"/>
          <w:sz w:val="24"/>
        </w:rPr>
        <w:t xml:space="preserve"> </w:t>
      </w:r>
      <w:r>
        <w:rPr>
          <w:w w:val="105"/>
          <w:sz w:val="24"/>
        </w:rPr>
        <w:t>1999,</w:t>
      </w:r>
      <w:r>
        <w:rPr>
          <w:spacing w:val="3"/>
          <w:w w:val="105"/>
          <w:sz w:val="24"/>
        </w:rPr>
        <w:t xml:space="preserve"> </w:t>
      </w:r>
      <w:r>
        <w:rPr>
          <w:rFonts w:ascii="P052"/>
          <w:i/>
          <w:w w:val="105"/>
          <w:sz w:val="24"/>
        </w:rPr>
        <w:t>Aneka</w:t>
      </w:r>
      <w:r>
        <w:rPr>
          <w:rFonts w:ascii="P052"/>
          <w:i/>
          <w:spacing w:val="1"/>
          <w:w w:val="105"/>
          <w:sz w:val="24"/>
        </w:rPr>
        <w:t xml:space="preserve"> </w:t>
      </w:r>
      <w:r>
        <w:rPr>
          <w:rFonts w:ascii="P052"/>
          <w:i/>
          <w:w w:val="105"/>
          <w:sz w:val="24"/>
        </w:rPr>
        <w:t>perjanjian</w:t>
      </w:r>
      <w:r>
        <w:rPr>
          <w:w w:val="105"/>
          <w:sz w:val="24"/>
        </w:rPr>
        <w:t>,</w:t>
      </w:r>
      <w:r>
        <w:rPr>
          <w:spacing w:val="3"/>
          <w:w w:val="105"/>
          <w:sz w:val="24"/>
        </w:rPr>
        <w:t xml:space="preserve"> </w:t>
      </w:r>
      <w:r>
        <w:rPr>
          <w:w w:val="105"/>
          <w:sz w:val="24"/>
        </w:rPr>
        <w:t>Bandung:</w:t>
      </w:r>
      <w:r>
        <w:rPr>
          <w:spacing w:val="2"/>
          <w:w w:val="105"/>
          <w:sz w:val="24"/>
        </w:rPr>
        <w:t xml:space="preserve"> </w:t>
      </w:r>
      <w:r>
        <w:rPr>
          <w:w w:val="105"/>
          <w:sz w:val="24"/>
        </w:rPr>
        <w:t>penerbit</w:t>
      </w:r>
      <w:r>
        <w:rPr>
          <w:spacing w:val="3"/>
          <w:w w:val="105"/>
          <w:sz w:val="24"/>
        </w:rPr>
        <w:t xml:space="preserve"> </w:t>
      </w:r>
      <w:r>
        <w:rPr>
          <w:w w:val="105"/>
          <w:sz w:val="24"/>
        </w:rPr>
        <w:t>Alumni,</w:t>
      </w:r>
      <w:r>
        <w:rPr>
          <w:spacing w:val="3"/>
          <w:w w:val="105"/>
          <w:sz w:val="24"/>
        </w:rPr>
        <w:t xml:space="preserve"> </w:t>
      </w:r>
      <w:r>
        <w:rPr>
          <w:spacing w:val="-5"/>
          <w:w w:val="105"/>
          <w:sz w:val="24"/>
        </w:rPr>
        <w:t>69.</w:t>
      </w:r>
    </w:p>
    <w:p>
      <w:pPr>
        <w:spacing w:before="150" w:line="374" w:lineRule="auto"/>
        <w:ind w:left="981" w:right="0" w:hanging="852"/>
        <w:jc w:val="left"/>
        <w:rPr>
          <w:sz w:val="24"/>
        </w:rPr>
      </w:pPr>
      <w:r>
        <w:rPr>
          <w:w w:val="105"/>
          <w:sz w:val="24"/>
        </w:rPr>
        <w:t>Siwi</w:t>
      </w:r>
      <w:r>
        <w:rPr>
          <w:spacing w:val="-15"/>
          <w:w w:val="105"/>
          <w:sz w:val="24"/>
        </w:rPr>
        <w:t xml:space="preserve"> </w:t>
      </w:r>
      <w:r>
        <w:rPr>
          <w:w w:val="105"/>
          <w:sz w:val="24"/>
        </w:rPr>
        <w:t>Kristiyani,</w:t>
      </w:r>
      <w:r>
        <w:rPr>
          <w:spacing w:val="-14"/>
          <w:w w:val="105"/>
          <w:sz w:val="24"/>
        </w:rPr>
        <w:t xml:space="preserve"> </w:t>
      </w:r>
      <w:r>
        <w:rPr>
          <w:w w:val="105"/>
          <w:sz w:val="24"/>
        </w:rPr>
        <w:t>S.H.,</w:t>
      </w:r>
      <w:r>
        <w:rPr>
          <w:spacing w:val="-16"/>
          <w:w w:val="105"/>
          <w:sz w:val="24"/>
        </w:rPr>
        <w:t xml:space="preserve"> </w:t>
      </w:r>
      <w:r>
        <w:rPr>
          <w:w w:val="105"/>
          <w:sz w:val="24"/>
        </w:rPr>
        <w:t>M.Hum.,2008,</w:t>
      </w:r>
      <w:r>
        <w:rPr>
          <w:spacing w:val="-12"/>
          <w:w w:val="105"/>
          <w:sz w:val="24"/>
        </w:rPr>
        <w:t xml:space="preserve"> </w:t>
      </w:r>
      <w:r>
        <w:rPr>
          <w:rFonts w:ascii="P052"/>
          <w:i/>
          <w:w w:val="105"/>
          <w:sz w:val="24"/>
        </w:rPr>
        <w:t>Hukum</w:t>
      </w:r>
      <w:r>
        <w:rPr>
          <w:rFonts w:ascii="P052"/>
          <w:i/>
          <w:spacing w:val="-14"/>
          <w:w w:val="105"/>
          <w:sz w:val="24"/>
        </w:rPr>
        <w:t xml:space="preserve"> </w:t>
      </w:r>
      <w:r>
        <w:rPr>
          <w:rFonts w:ascii="P052"/>
          <w:i/>
          <w:w w:val="105"/>
          <w:sz w:val="24"/>
        </w:rPr>
        <w:t>Perlindungan</w:t>
      </w:r>
      <w:r>
        <w:rPr>
          <w:rFonts w:ascii="P052"/>
          <w:i/>
          <w:spacing w:val="-14"/>
          <w:w w:val="105"/>
          <w:sz w:val="24"/>
        </w:rPr>
        <w:t xml:space="preserve"> </w:t>
      </w:r>
      <w:r>
        <w:rPr>
          <w:rFonts w:ascii="P052"/>
          <w:i/>
          <w:w w:val="105"/>
          <w:sz w:val="24"/>
        </w:rPr>
        <w:t>Konsumen,</w:t>
      </w:r>
      <w:r>
        <w:rPr>
          <w:rFonts w:ascii="P052"/>
          <w:i/>
          <w:spacing w:val="-12"/>
          <w:w w:val="105"/>
          <w:sz w:val="24"/>
        </w:rPr>
        <w:t xml:space="preserve"> </w:t>
      </w:r>
      <w:r>
        <w:rPr>
          <w:w w:val="105"/>
          <w:sz w:val="24"/>
        </w:rPr>
        <w:t>Jakarta</w:t>
      </w:r>
      <w:r>
        <w:rPr>
          <w:spacing w:val="-14"/>
          <w:w w:val="105"/>
          <w:sz w:val="24"/>
        </w:rPr>
        <w:t xml:space="preserve"> </w:t>
      </w:r>
      <w:r>
        <w:rPr>
          <w:w w:val="105"/>
          <w:sz w:val="24"/>
        </w:rPr>
        <w:t>,Sinar Grafika, 30-37.</w:t>
      </w:r>
    </w:p>
    <w:p>
      <w:pPr>
        <w:spacing w:before="14" w:line="374" w:lineRule="auto"/>
        <w:ind w:left="981" w:right="333" w:hanging="852"/>
        <w:jc w:val="left"/>
        <w:rPr>
          <w:sz w:val="24"/>
        </w:rPr>
      </w:pPr>
      <w:r>
        <w:rPr>
          <w:w w:val="105"/>
          <w:sz w:val="24"/>
        </w:rPr>
        <w:t>Soerjono</w:t>
      </w:r>
      <w:r>
        <w:rPr>
          <w:spacing w:val="-4"/>
          <w:w w:val="105"/>
          <w:sz w:val="24"/>
        </w:rPr>
        <w:t xml:space="preserve"> </w:t>
      </w:r>
      <w:r>
        <w:rPr>
          <w:w w:val="105"/>
          <w:sz w:val="24"/>
        </w:rPr>
        <w:t>Soekanto,</w:t>
      </w:r>
      <w:r>
        <w:rPr>
          <w:spacing w:val="-4"/>
          <w:w w:val="105"/>
          <w:sz w:val="24"/>
        </w:rPr>
        <w:t xml:space="preserve"> </w:t>
      </w:r>
      <w:r>
        <w:rPr>
          <w:w w:val="105"/>
          <w:sz w:val="24"/>
        </w:rPr>
        <w:t>2010,</w:t>
      </w:r>
      <w:r>
        <w:rPr>
          <w:spacing w:val="-2"/>
          <w:w w:val="105"/>
          <w:sz w:val="24"/>
        </w:rPr>
        <w:t xml:space="preserve"> </w:t>
      </w:r>
      <w:r>
        <w:rPr>
          <w:rFonts w:ascii="P052"/>
          <w:i/>
          <w:w w:val="105"/>
          <w:sz w:val="24"/>
        </w:rPr>
        <w:t>Pengantar</w:t>
      </w:r>
      <w:r>
        <w:rPr>
          <w:rFonts w:ascii="P052"/>
          <w:i/>
          <w:spacing w:val="-5"/>
          <w:w w:val="105"/>
          <w:sz w:val="24"/>
        </w:rPr>
        <w:t xml:space="preserve"> </w:t>
      </w:r>
      <w:r>
        <w:rPr>
          <w:rFonts w:ascii="P052"/>
          <w:i/>
          <w:w w:val="105"/>
          <w:sz w:val="24"/>
        </w:rPr>
        <w:t>Penelitian</w:t>
      </w:r>
      <w:r>
        <w:rPr>
          <w:rFonts w:ascii="P052"/>
          <w:i/>
          <w:spacing w:val="-6"/>
          <w:w w:val="105"/>
          <w:sz w:val="24"/>
        </w:rPr>
        <w:t xml:space="preserve"> </w:t>
      </w:r>
      <w:r>
        <w:rPr>
          <w:rFonts w:ascii="P052"/>
          <w:i/>
          <w:w w:val="105"/>
          <w:sz w:val="24"/>
        </w:rPr>
        <w:t>Hukum,</w:t>
      </w:r>
      <w:r>
        <w:rPr>
          <w:rFonts w:ascii="P052"/>
          <w:i/>
          <w:spacing w:val="-2"/>
          <w:w w:val="105"/>
          <w:sz w:val="24"/>
        </w:rPr>
        <w:t xml:space="preserve"> </w:t>
      </w:r>
      <w:r>
        <w:rPr>
          <w:w w:val="105"/>
          <w:sz w:val="24"/>
        </w:rPr>
        <w:t>Jakarta;</w:t>
      </w:r>
      <w:r>
        <w:rPr>
          <w:spacing w:val="-4"/>
          <w:w w:val="105"/>
          <w:sz w:val="24"/>
        </w:rPr>
        <w:t xml:space="preserve"> </w:t>
      </w:r>
      <w:r>
        <w:rPr>
          <w:w w:val="105"/>
          <w:sz w:val="24"/>
        </w:rPr>
        <w:t>Universitas</w:t>
      </w:r>
      <w:r>
        <w:rPr>
          <w:spacing w:val="-5"/>
          <w:w w:val="105"/>
          <w:sz w:val="24"/>
        </w:rPr>
        <w:t xml:space="preserve"> </w:t>
      </w:r>
      <w:r>
        <w:rPr>
          <w:w w:val="105"/>
          <w:sz w:val="24"/>
        </w:rPr>
        <w:t>Indonesia UI Press),52.</w:t>
      </w:r>
    </w:p>
    <w:p>
      <w:pPr>
        <w:pStyle w:val="4"/>
        <w:spacing w:before="232"/>
      </w:pPr>
    </w:p>
    <w:p>
      <w:pPr>
        <w:pStyle w:val="3"/>
        <w:ind w:left="129" w:firstLine="0"/>
      </w:pPr>
      <w:r>
        <w:rPr>
          <w:spacing w:val="-2"/>
        </w:rPr>
        <w:t>Jurnal:</w:t>
      </w:r>
    </w:p>
    <w:p>
      <w:pPr>
        <w:pStyle w:val="4"/>
        <w:spacing w:before="46"/>
        <w:rPr>
          <w:rFonts w:ascii="P052"/>
          <w:b/>
        </w:rPr>
      </w:pPr>
    </w:p>
    <w:p>
      <w:pPr>
        <w:spacing w:before="0" w:line="330" w:lineRule="exact"/>
        <w:ind w:left="129" w:right="0" w:firstLine="0"/>
        <w:jc w:val="left"/>
        <w:rPr>
          <w:rFonts w:ascii="P052" w:hAnsi="P052"/>
          <w:i/>
          <w:sz w:val="24"/>
        </w:rPr>
      </w:pPr>
      <w:r>
        <w:rPr>
          <w:w w:val="105"/>
          <w:sz w:val="24"/>
        </w:rPr>
        <w:t>Hasanuddin</w:t>
      </w:r>
      <w:r>
        <w:rPr>
          <w:spacing w:val="-8"/>
          <w:w w:val="105"/>
          <w:sz w:val="24"/>
        </w:rPr>
        <w:t xml:space="preserve"> </w:t>
      </w:r>
      <w:r>
        <w:rPr>
          <w:w w:val="105"/>
          <w:sz w:val="24"/>
        </w:rPr>
        <w:t>Rahman,</w:t>
      </w:r>
      <w:r>
        <w:rPr>
          <w:spacing w:val="-6"/>
          <w:w w:val="105"/>
          <w:sz w:val="24"/>
        </w:rPr>
        <w:t xml:space="preserve"> </w:t>
      </w:r>
      <w:r>
        <w:rPr>
          <w:w w:val="105"/>
          <w:sz w:val="24"/>
        </w:rPr>
        <w:t>“Al</w:t>
      </w:r>
      <w:r>
        <w:rPr>
          <w:spacing w:val="-8"/>
          <w:w w:val="105"/>
          <w:sz w:val="24"/>
        </w:rPr>
        <w:t xml:space="preserve"> </w:t>
      </w:r>
      <w:r>
        <w:rPr>
          <w:w w:val="105"/>
          <w:sz w:val="24"/>
        </w:rPr>
        <w:t>Bayyinah:</w:t>
      </w:r>
      <w:r>
        <w:rPr>
          <w:rFonts w:ascii="P052" w:hAnsi="P052"/>
          <w:i/>
          <w:w w:val="105"/>
          <w:sz w:val="24"/>
        </w:rPr>
        <w:t>Alternatif</w:t>
      </w:r>
      <w:r>
        <w:rPr>
          <w:rFonts w:ascii="P052" w:hAnsi="P052"/>
          <w:i/>
          <w:spacing w:val="-7"/>
          <w:w w:val="105"/>
          <w:sz w:val="24"/>
        </w:rPr>
        <w:t xml:space="preserve"> </w:t>
      </w:r>
      <w:r>
        <w:rPr>
          <w:rFonts w:ascii="P052" w:hAnsi="P052"/>
          <w:i/>
          <w:w w:val="105"/>
          <w:sz w:val="24"/>
        </w:rPr>
        <w:t>Dalam</w:t>
      </w:r>
      <w:r>
        <w:rPr>
          <w:rFonts w:ascii="P052" w:hAnsi="P052"/>
          <w:i/>
          <w:spacing w:val="-7"/>
          <w:w w:val="105"/>
          <w:sz w:val="24"/>
        </w:rPr>
        <w:t xml:space="preserve"> </w:t>
      </w:r>
      <w:r>
        <w:rPr>
          <w:rFonts w:ascii="P052" w:hAnsi="P052"/>
          <w:i/>
          <w:w w:val="105"/>
          <w:sz w:val="24"/>
        </w:rPr>
        <w:t>Penyelesaian</w:t>
      </w:r>
      <w:r>
        <w:rPr>
          <w:rFonts w:ascii="P052" w:hAnsi="P052"/>
          <w:i/>
          <w:spacing w:val="-9"/>
          <w:w w:val="105"/>
          <w:sz w:val="24"/>
        </w:rPr>
        <w:t xml:space="preserve"> </w:t>
      </w:r>
      <w:r>
        <w:rPr>
          <w:rFonts w:ascii="P052" w:hAnsi="P052"/>
          <w:i/>
          <w:w w:val="105"/>
          <w:sz w:val="24"/>
        </w:rPr>
        <w:t>Sengketa</w:t>
      </w:r>
      <w:r>
        <w:rPr>
          <w:rFonts w:ascii="P052" w:hAnsi="P052"/>
          <w:i/>
          <w:spacing w:val="-9"/>
          <w:w w:val="105"/>
          <w:sz w:val="24"/>
        </w:rPr>
        <w:t xml:space="preserve"> </w:t>
      </w:r>
      <w:r>
        <w:rPr>
          <w:rFonts w:ascii="P052" w:hAnsi="P052"/>
          <w:i/>
          <w:spacing w:val="-2"/>
          <w:w w:val="105"/>
          <w:sz w:val="24"/>
        </w:rPr>
        <w:t>(Litigasi</w:t>
      </w:r>
    </w:p>
    <w:p>
      <w:pPr>
        <w:spacing w:before="0" w:line="330" w:lineRule="exact"/>
        <w:ind w:left="837" w:right="0" w:firstLine="0"/>
        <w:jc w:val="left"/>
        <w:rPr>
          <w:sz w:val="24"/>
        </w:rPr>
      </w:pPr>
      <w:r>
        <w:rPr>
          <w:rFonts w:ascii="P052" w:hAnsi="P052"/>
          <w:i/>
          <w:sz w:val="24"/>
        </w:rPr>
        <w:t>dan</w:t>
      </w:r>
      <w:r>
        <w:rPr>
          <w:rFonts w:ascii="P052" w:hAnsi="P052"/>
          <w:i/>
          <w:spacing w:val="24"/>
          <w:sz w:val="24"/>
        </w:rPr>
        <w:t xml:space="preserve"> </w:t>
      </w:r>
      <w:r>
        <w:rPr>
          <w:rFonts w:ascii="P052" w:hAnsi="P052"/>
          <w:i/>
          <w:sz w:val="24"/>
        </w:rPr>
        <w:t>Non</w:t>
      </w:r>
      <w:r>
        <w:rPr>
          <w:rFonts w:ascii="P052" w:hAnsi="P052"/>
          <w:i/>
          <w:spacing w:val="22"/>
          <w:sz w:val="24"/>
        </w:rPr>
        <w:t xml:space="preserve"> </w:t>
      </w:r>
      <w:r>
        <w:rPr>
          <w:rFonts w:ascii="P052" w:hAnsi="P052"/>
          <w:i/>
          <w:sz w:val="24"/>
        </w:rPr>
        <w:t>Litigasi)”,</w:t>
      </w:r>
      <w:r>
        <w:rPr>
          <w:rFonts w:ascii="P052" w:hAnsi="P052"/>
          <w:i/>
          <w:spacing w:val="26"/>
          <w:sz w:val="24"/>
        </w:rPr>
        <w:t xml:space="preserve"> </w:t>
      </w:r>
      <w:r>
        <w:rPr>
          <w:sz w:val="24"/>
        </w:rPr>
        <w:t>Jurnal</w:t>
      </w:r>
      <w:r>
        <w:rPr>
          <w:spacing w:val="23"/>
          <w:sz w:val="24"/>
        </w:rPr>
        <w:t xml:space="preserve"> </w:t>
      </w:r>
      <w:r>
        <w:rPr>
          <w:sz w:val="24"/>
        </w:rPr>
        <w:t>Of</w:t>
      </w:r>
      <w:r>
        <w:rPr>
          <w:spacing w:val="24"/>
          <w:sz w:val="24"/>
        </w:rPr>
        <w:t xml:space="preserve"> </w:t>
      </w:r>
      <w:r>
        <w:rPr>
          <w:sz w:val="24"/>
        </w:rPr>
        <w:t>Islamic</w:t>
      </w:r>
      <w:r>
        <w:rPr>
          <w:spacing w:val="21"/>
          <w:sz w:val="24"/>
        </w:rPr>
        <w:t xml:space="preserve"> </w:t>
      </w:r>
      <w:r>
        <w:rPr>
          <w:sz w:val="24"/>
        </w:rPr>
        <w:t>Law,</w:t>
      </w:r>
      <w:r>
        <w:rPr>
          <w:spacing w:val="25"/>
          <w:sz w:val="24"/>
        </w:rPr>
        <w:t xml:space="preserve"> </w:t>
      </w:r>
      <w:r>
        <w:rPr>
          <w:sz w:val="24"/>
        </w:rPr>
        <w:t>2016,</w:t>
      </w:r>
      <w:r>
        <w:rPr>
          <w:spacing w:val="24"/>
          <w:sz w:val="24"/>
        </w:rPr>
        <w:t xml:space="preserve"> </w:t>
      </w:r>
      <w:r>
        <w:rPr>
          <w:sz w:val="24"/>
        </w:rPr>
        <w:t>Volume</w:t>
      </w:r>
      <w:r>
        <w:rPr>
          <w:spacing w:val="24"/>
          <w:sz w:val="24"/>
        </w:rPr>
        <w:t xml:space="preserve"> </w:t>
      </w:r>
      <w:r>
        <w:rPr>
          <w:spacing w:val="-5"/>
          <w:sz w:val="24"/>
        </w:rPr>
        <w:t>VI</w:t>
      </w:r>
    </w:p>
    <w:p>
      <w:pPr>
        <w:spacing w:before="238" w:line="230" w:lineRule="auto"/>
        <w:ind w:left="837" w:right="333" w:hanging="708"/>
        <w:jc w:val="left"/>
        <w:rPr>
          <w:sz w:val="24"/>
        </w:rPr>
      </w:pPr>
      <w:r>
        <w:rPr>
          <w:sz w:val="24"/>
        </w:rPr>
        <w:t xml:space="preserve">Marsidah, 2018, </w:t>
      </w:r>
      <w:r>
        <w:rPr>
          <w:rFonts w:ascii="P052"/>
          <w:i/>
          <w:sz w:val="24"/>
        </w:rPr>
        <w:t xml:space="preserve">Pelaksanaan Perjanjian Pengangkutan Penumpang Menurut Undang Undang No 22 tahun 2009, </w:t>
      </w:r>
      <w:r>
        <w:rPr>
          <w:sz w:val="24"/>
        </w:rPr>
        <w:t>Volume 16, No.2</w:t>
      </w:r>
    </w:p>
    <w:p>
      <w:pPr>
        <w:spacing w:before="241" w:line="230" w:lineRule="auto"/>
        <w:ind w:left="837" w:right="333" w:hanging="708"/>
        <w:jc w:val="left"/>
        <w:rPr>
          <w:sz w:val="24"/>
        </w:rPr>
      </w:pPr>
      <w:r>
        <w:rPr>
          <w:sz w:val="24"/>
        </w:rPr>
        <w:t xml:space="preserve">Pendi Ahmad, 2018, </w:t>
      </w:r>
      <w:r>
        <w:rPr>
          <w:rFonts w:ascii="P052"/>
          <w:i/>
          <w:sz w:val="24"/>
        </w:rPr>
        <w:t>Perlindungan Hukum Terhadap Tarif Pengguna Jasa Angkutan Umum</w:t>
      </w:r>
      <w:r>
        <w:rPr>
          <w:rFonts w:ascii="P052"/>
          <w:i/>
          <w:spacing w:val="40"/>
          <w:sz w:val="24"/>
        </w:rPr>
        <w:t xml:space="preserve"> </w:t>
      </w:r>
      <w:r>
        <w:rPr>
          <w:rFonts w:ascii="P052"/>
          <w:i/>
          <w:sz w:val="24"/>
        </w:rPr>
        <w:t>Berbasis</w:t>
      </w:r>
      <w:r>
        <w:rPr>
          <w:rFonts w:ascii="P052"/>
          <w:i/>
          <w:spacing w:val="40"/>
          <w:sz w:val="24"/>
        </w:rPr>
        <w:t xml:space="preserve"> </w:t>
      </w:r>
      <w:r>
        <w:rPr>
          <w:rFonts w:ascii="P052"/>
          <w:i/>
          <w:sz w:val="24"/>
        </w:rPr>
        <w:t>Online</w:t>
      </w:r>
      <w:r>
        <w:rPr>
          <w:sz w:val="24"/>
        </w:rPr>
        <w:t>,</w:t>
      </w:r>
      <w:r>
        <w:rPr>
          <w:spacing w:val="36"/>
          <w:sz w:val="24"/>
        </w:rPr>
        <w:t xml:space="preserve"> </w:t>
      </w:r>
      <w:r>
        <w:rPr>
          <w:sz w:val="24"/>
        </w:rPr>
        <w:t>Jurnal</w:t>
      </w:r>
      <w:r>
        <w:rPr>
          <w:spacing w:val="40"/>
          <w:sz w:val="24"/>
        </w:rPr>
        <w:t xml:space="preserve"> </w:t>
      </w:r>
      <w:r>
        <w:rPr>
          <w:sz w:val="24"/>
        </w:rPr>
        <w:t>Sekretari</w:t>
      </w:r>
      <w:r>
        <w:rPr>
          <w:spacing w:val="40"/>
          <w:sz w:val="24"/>
        </w:rPr>
        <w:t xml:space="preserve"> </w:t>
      </w:r>
      <w:r>
        <w:rPr>
          <w:rFonts w:ascii="P052"/>
          <w:i/>
          <w:sz w:val="24"/>
        </w:rPr>
        <w:t>,</w:t>
      </w:r>
      <w:r>
        <w:rPr>
          <w:rFonts w:ascii="P052"/>
          <w:i/>
          <w:spacing w:val="40"/>
          <w:sz w:val="24"/>
        </w:rPr>
        <w:t xml:space="preserve"> </w:t>
      </w:r>
      <w:r>
        <w:rPr>
          <w:sz w:val="24"/>
        </w:rPr>
        <w:t>Vol</w:t>
      </w:r>
      <w:r>
        <w:rPr>
          <w:spacing w:val="40"/>
          <w:sz w:val="24"/>
        </w:rPr>
        <w:t xml:space="preserve"> </w:t>
      </w:r>
      <w:r>
        <w:rPr>
          <w:sz w:val="24"/>
        </w:rPr>
        <w:t>5</w:t>
      </w:r>
      <w:r>
        <w:rPr>
          <w:spacing w:val="36"/>
          <w:sz w:val="24"/>
        </w:rPr>
        <w:t xml:space="preserve"> </w:t>
      </w:r>
      <w:r>
        <w:rPr>
          <w:sz w:val="24"/>
        </w:rPr>
        <w:t>No.1</w:t>
      </w:r>
      <w:r>
        <w:rPr>
          <w:spacing w:val="40"/>
          <w:sz w:val="24"/>
        </w:rPr>
        <w:t xml:space="preserve"> </w:t>
      </w:r>
      <w:r>
        <w:rPr>
          <w:sz w:val="24"/>
        </w:rPr>
        <w:t>Januari</w:t>
      </w:r>
      <w:r>
        <w:rPr>
          <w:spacing w:val="40"/>
          <w:sz w:val="24"/>
        </w:rPr>
        <w:t xml:space="preserve"> </w:t>
      </w:r>
      <w:r>
        <w:rPr>
          <w:sz w:val="24"/>
        </w:rPr>
        <w:t>2018</w:t>
      </w:r>
    </w:p>
    <w:p>
      <w:pPr>
        <w:spacing w:before="242" w:line="230" w:lineRule="auto"/>
        <w:ind w:left="837" w:right="333" w:hanging="708"/>
        <w:jc w:val="left"/>
        <w:rPr>
          <w:sz w:val="24"/>
        </w:rPr>
      </w:pPr>
      <w:r>
        <w:rPr>
          <w:sz w:val="24"/>
        </w:rPr>
        <w:t xml:space="preserve">Putra admadja, 2020, </w:t>
      </w:r>
      <w:r>
        <w:rPr>
          <w:rFonts w:ascii="P052"/>
          <w:i/>
          <w:sz w:val="24"/>
        </w:rPr>
        <w:t xml:space="preserve">Tanggung Jawab Perusahaan Angkutan Udara Terhadap </w:t>
      </w:r>
      <w:r>
        <w:rPr>
          <w:rFonts w:ascii="P052"/>
          <w:i/>
          <w:w w:val="105"/>
          <w:sz w:val="24"/>
        </w:rPr>
        <w:t>Keterlambatan Penerbangan</w:t>
      </w:r>
      <w:r>
        <w:rPr>
          <w:w w:val="105"/>
          <w:sz w:val="24"/>
        </w:rPr>
        <w:t>, jurnal kertha semaya, Vol.8 No,10</w:t>
      </w:r>
    </w:p>
    <w:p>
      <w:pPr>
        <w:spacing w:before="231"/>
        <w:ind w:left="129" w:right="0" w:firstLine="0"/>
        <w:jc w:val="left"/>
        <w:rPr>
          <w:rFonts w:ascii="P052"/>
          <w:i/>
          <w:sz w:val="24"/>
        </w:rPr>
      </w:pPr>
      <w:r>
        <w:rPr>
          <w:sz w:val="24"/>
        </w:rPr>
        <w:t>Shaleh</w:t>
      </w:r>
      <w:r>
        <w:rPr>
          <w:spacing w:val="10"/>
          <w:sz w:val="24"/>
        </w:rPr>
        <w:t xml:space="preserve"> </w:t>
      </w:r>
      <w:r>
        <w:rPr>
          <w:sz w:val="24"/>
        </w:rPr>
        <w:t>anwar,</w:t>
      </w:r>
      <w:r>
        <w:rPr>
          <w:spacing w:val="10"/>
          <w:sz w:val="24"/>
        </w:rPr>
        <w:t xml:space="preserve"> </w:t>
      </w:r>
      <w:r>
        <w:rPr>
          <w:sz w:val="24"/>
        </w:rPr>
        <w:t>2014,</w:t>
      </w:r>
      <w:r>
        <w:rPr>
          <w:spacing w:val="11"/>
          <w:sz w:val="24"/>
        </w:rPr>
        <w:t xml:space="preserve"> </w:t>
      </w:r>
      <w:r>
        <w:rPr>
          <w:rFonts w:ascii="P052"/>
          <w:i/>
          <w:sz w:val="24"/>
        </w:rPr>
        <w:t>Tanggung</w:t>
      </w:r>
      <w:r>
        <w:rPr>
          <w:rFonts w:ascii="P052"/>
          <w:i/>
          <w:spacing w:val="11"/>
          <w:sz w:val="24"/>
        </w:rPr>
        <w:t xml:space="preserve"> </w:t>
      </w:r>
      <w:r>
        <w:rPr>
          <w:rFonts w:ascii="P052"/>
          <w:i/>
          <w:sz w:val="24"/>
        </w:rPr>
        <w:t>jawab</w:t>
      </w:r>
      <w:r>
        <w:rPr>
          <w:rFonts w:ascii="P052"/>
          <w:i/>
          <w:spacing w:val="10"/>
          <w:sz w:val="24"/>
        </w:rPr>
        <w:t xml:space="preserve"> </w:t>
      </w:r>
      <w:r>
        <w:rPr>
          <w:rFonts w:ascii="P052"/>
          <w:i/>
          <w:sz w:val="24"/>
        </w:rPr>
        <w:t>Pendidikan</w:t>
      </w:r>
      <w:r>
        <w:rPr>
          <w:rFonts w:ascii="P052"/>
          <w:i/>
          <w:spacing w:val="10"/>
          <w:sz w:val="24"/>
        </w:rPr>
        <w:t xml:space="preserve"> </w:t>
      </w:r>
      <w:r>
        <w:rPr>
          <w:rFonts w:ascii="P052"/>
          <w:i/>
          <w:sz w:val="24"/>
        </w:rPr>
        <w:t>Dalam</w:t>
      </w:r>
      <w:r>
        <w:rPr>
          <w:rFonts w:ascii="P052"/>
          <w:i/>
          <w:spacing w:val="10"/>
          <w:sz w:val="24"/>
        </w:rPr>
        <w:t xml:space="preserve"> </w:t>
      </w:r>
      <w:r>
        <w:rPr>
          <w:rFonts w:ascii="P052"/>
          <w:i/>
          <w:sz w:val="24"/>
        </w:rPr>
        <w:t>Persepektif</w:t>
      </w:r>
      <w:r>
        <w:rPr>
          <w:rFonts w:ascii="P052"/>
          <w:i/>
          <w:spacing w:val="11"/>
          <w:sz w:val="24"/>
        </w:rPr>
        <w:t xml:space="preserve"> </w:t>
      </w:r>
      <w:r>
        <w:rPr>
          <w:rFonts w:ascii="P052"/>
          <w:i/>
          <w:sz w:val="24"/>
        </w:rPr>
        <w:t>Psikologi</w:t>
      </w:r>
      <w:r>
        <w:rPr>
          <w:rFonts w:ascii="P052"/>
          <w:i/>
          <w:spacing w:val="10"/>
          <w:sz w:val="24"/>
        </w:rPr>
        <w:t xml:space="preserve"> </w:t>
      </w:r>
      <w:r>
        <w:rPr>
          <w:rFonts w:ascii="P052"/>
          <w:i/>
          <w:spacing w:val="-2"/>
          <w:sz w:val="24"/>
        </w:rPr>
        <w:t>Agama,</w:t>
      </w:r>
    </w:p>
    <w:p>
      <w:pPr>
        <w:pStyle w:val="4"/>
        <w:spacing w:before="25"/>
        <w:ind w:left="837"/>
      </w:pPr>
      <w:r>
        <w:t>Psympathic,</w:t>
      </w:r>
      <w:r>
        <w:rPr>
          <w:spacing w:val="45"/>
        </w:rPr>
        <w:t xml:space="preserve"> </w:t>
      </w:r>
      <w:r>
        <w:t>Jurnal</w:t>
      </w:r>
      <w:r>
        <w:rPr>
          <w:spacing w:val="46"/>
        </w:rPr>
        <w:t xml:space="preserve"> </w:t>
      </w:r>
      <w:r>
        <w:t>Ilmiah</w:t>
      </w:r>
      <w:r>
        <w:rPr>
          <w:spacing w:val="45"/>
        </w:rPr>
        <w:t xml:space="preserve"> </w:t>
      </w:r>
      <w:r>
        <w:t>psikologi</w:t>
      </w:r>
      <w:r>
        <w:rPr>
          <w:spacing w:val="45"/>
        </w:rPr>
        <w:t xml:space="preserve"> </w:t>
      </w:r>
      <w:r>
        <w:t>Juni</w:t>
      </w:r>
      <w:r>
        <w:rPr>
          <w:spacing w:val="46"/>
        </w:rPr>
        <w:t xml:space="preserve"> </w:t>
      </w:r>
      <w:r>
        <w:t>2014,</w:t>
      </w:r>
      <w:r>
        <w:rPr>
          <w:spacing w:val="46"/>
        </w:rPr>
        <w:t xml:space="preserve"> </w:t>
      </w:r>
      <w:r>
        <w:t>Vol,</w:t>
      </w:r>
      <w:r>
        <w:rPr>
          <w:spacing w:val="46"/>
        </w:rPr>
        <w:t xml:space="preserve"> </w:t>
      </w:r>
      <w:r>
        <w:t>1,</w:t>
      </w:r>
      <w:r>
        <w:rPr>
          <w:spacing w:val="46"/>
        </w:rPr>
        <w:t xml:space="preserve"> </w:t>
      </w:r>
      <w:r>
        <w:rPr>
          <w:spacing w:val="-4"/>
        </w:rPr>
        <w:t>No.1</w:t>
      </w:r>
    </w:p>
    <w:p>
      <w:pPr>
        <w:spacing w:before="259" w:line="230" w:lineRule="auto"/>
        <w:ind w:left="837" w:right="0" w:hanging="708"/>
        <w:jc w:val="left"/>
        <w:rPr>
          <w:sz w:val="24"/>
        </w:rPr>
      </w:pPr>
      <w:r>
        <w:rPr>
          <w:w w:val="105"/>
          <w:sz w:val="24"/>
        </w:rPr>
        <w:t xml:space="preserve">Wahyu simon tampubolon, 2016, </w:t>
      </w:r>
      <w:r>
        <w:rPr>
          <w:rFonts w:ascii="P052"/>
          <w:i/>
          <w:w w:val="105"/>
          <w:sz w:val="24"/>
        </w:rPr>
        <w:t>Upaya Perlindungan Hukum Bagi Konsumen Dari Undang</w:t>
      </w:r>
      <w:r>
        <w:rPr>
          <w:rFonts w:ascii="P052"/>
          <w:i/>
          <w:spacing w:val="-16"/>
          <w:w w:val="105"/>
          <w:sz w:val="24"/>
        </w:rPr>
        <w:t xml:space="preserve"> </w:t>
      </w:r>
      <w:r>
        <w:rPr>
          <w:rFonts w:ascii="P052"/>
          <w:i/>
          <w:w w:val="105"/>
          <w:sz w:val="24"/>
        </w:rPr>
        <w:t>Undang</w:t>
      </w:r>
      <w:r>
        <w:rPr>
          <w:rFonts w:ascii="P052"/>
          <w:i/>
          <w:spacing w:val="-16"/>
          <w:w w:val="105"/>
          <w:sz w:val="24"/>
        </w:rPr>
        <w:t xml:space="preserve"> </w:t>
      </w:r>
      <w:r>
        <w:rPr>
          <w:rFonts w:ascii="P052"/>
          <w:i/>
          <w:w w:val="105"/>
          <w:sz w:val="24"/>
        </w:rPr>
        <w:t>Perlindungan</w:t>
      </w:r>
      <w:r>
        <w:rPr>
          <w:rFonts w:ascii="P052"/>
          <w:i/>
          <w:spacing w:val="-15"/>
          <w:w w:val="105"/>
          <w:sz w:val="24"/>
        </w:rPr>
        <w:t xml:space="preserve"> </w:t>
      </w:r>
      <w:r>
        <w:rPr>
          <w:rFonts w:ascii="P052"/>
          <w:i/>
          <w:w w:val="105"/>
          <w:sz w:val="24"/>
        </w:rPr>
        <w:t>Konsumen</w:t>
      </w:r>
      <w:r>
        <w:rPr>
          <w:w w:val="105"/>
          <w:sz w:val="24"/>
        </w:rPr>
        <w:t>,</w:t>
      </w:r>
      <w:r>
        <w:rPr>
          <w:spacing w:val="-16"/>
          <w:w w:val="105"/>
          <w:sz w:val="24"/>
        </w:rPr>
        <w:t xml:space="preserve"> </w:t>
      </w:r>
      <w:r>
        <w:rPr>
          <w:w w:val="105"/>
          <w:sz w:val="24"/>
        </w:rPr>
        <w:t>Jurnal</w:t>
      </w:r>
      <w:r>
        <w:rPr>
          <w:spacing w:val="-16"/>
          <w:w w:val="105"/>
          <w:sz w:val="24"/>
        </w:rPr>
        <w:t xml:space="preserve"> </w:t>
      </w:r>
      <w:r>
        <w:rPr>
          <w:w w:val="105"/>
          <w:sz w:val="24"/>
        </w:rPr>
        <w:t>Ilmiah</w:t>
      </w:r>
      <w:r>
        <w:rPr>
          <w:spacing w:val="-15"/>
          <w:w w:val="105"/>
          <w:sz w:val="24"/>
        </w:rPr>
        <w:t xml:space="preserve"> </w:t>
      </w:r>
      <w:r>
        <w:rPr>
          <w:w w:val="105"/>
          <w:sz w:val="24"/>
        </w:rPr>
        <w:t>Advokasi,</w:t>
      </w:r>
      <w:r>
        <w:rPr>
          <w:spacing w:val="-16"/>
          <w:w w:val="105"/>
          <w:sz w:val="24"/>
        </w:rPr>
        <w:t xml:space="preserve"> </w:t>
      </w:r>
      <w:r>
        <w:rPr>
          <w:w w:val="105"/>
          <w:sz w:val="24"/>
        </w:rPr>
        <w:t>Vol</w:t>
      </w:r>
      <w:r>
        <w:rPr>
          <w:spacing w:val="-16"/>
          <w:w w:val="105"/>
          <w:sz w:val="24"/>
        </w:rPr>
        <w:t xml:space="preserve"> </w:t>
      </w:r>
      <w:r>
        <w:rPr>
          <w:w w:val="105"/>
          <w:sz w:val="24"/>
        </w:rPr>
        <w:t>4,</w:t>
      </w:r>
      <w:r>
        <w:rPr>
          <w:spacing w:val="-15"/>
          <w:w w:val="105"/>
          <w:sz w:val="24"/>
        </w:rPr>
        <w:t xml:space="preserve"> </w:t>
      </w:r>
      <w:r>
        <w:rPr>
          <w:w w:val="105"/>
          <w:sz w:val="24"/>
        </w:rPr>
        <w:t>No.1</w:t>
      </w:r>
    </w:p>
    <w:p>
      <w:pPr>
        <w:pStyle w:val="4"/>
        <w:spacing w:before="98"/>
      </w:pPr>
    </w:p>
    <w:p>
      <w:pPr>
        <w:pStyle w:val="3"/>
        <w:ind w:left="117" w:firstLine="0"/>
      </w:pPr>
      <w:r>
        <w:rPr>
          <w:spacing w:val="-2"/>
        </w:rPr>
        <w:t>Undang-Undang:</w:t>
      </w:r>
    </w:p>
    <w:p>
      <w:pPr>
        <w:pStyle w:val="4"/>
        <w:spacing w:before="85" w:line="429" w:lineRule="auto"/>
        <w:ind w:left="129" w:right="1832"/>
      </w:pPr>
      <w:r>
        <w:rPr>
          <w:w w:val="110"/>
        </w:rPr>
        <w:t>Undang – undang Dasar Negara Republik Indonesia Tahun 1945 Undang- Undang No 8 Tahun</w:t>
      </w:r>
      <w:r>
        <w:rPr>
          <w:spacing w:val="-1"/>
          <w:w w:val="110"/>
        </w:rPr>
        <w:t xml:space="preserve"> </w:t>
      </w:r>
      <w:r>
        <w:rPr>
          <w:w w:val="110"/>
        </w:rPr>
        <w:t>1999 Tentang Perlindungan Konsumen Undang-Undang Nomor 23 Tahun 2007 tentang Perkeretaapian Undang-Undang Nomor 17 Tahun 2008 tentang Pelayaran</w:t>
      </w:r>
    </w:p>
    <w:p>
      <w:pPr>
        <w:pStyle w:val="4"/>
        <w:spacing w:line="429" w:lineRule="auto"/>
        <w:ind w:left="129" w:right="2804"/>
      </w:pPr>
      <w:r>
        <w:rPr>
          <w:w w:val="110"/>
        </w:rPr>
        <w:t>Undang-Undang Nomor 1 Tahun 2009 tentang Penerbangan Undang- undang Nomor 38 tahun 2009 tentaang Pos</w:t>
      </w:r>
    </w:p>
    <w:p>
      <w:pPr>
        <w:tabs>
          <w:tab w:val="left" w:pos="3974"/>
          <w:tab w:val="left" w:pos="8626"/>
        </w:tabs>
        <w:spacing w:before="63"/>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p>
      <w:pPr>
        <w:spacing w:after="0"/>
        <w:jc w:val="left"/>
        <w:rPr>
          <w:sz w:val="21"/>
        </w:rPr>
        <w:sectPr>
          <w:pgSz w:w="11910" w:h="16840"/>
          <w:pgMar w:top="1900" w:right="1080" w:bottom="1380" w:left="1460" w:header="90" w:footer="1190" w:gutter="0"/>
        </w:sectPr>
      </w:pPr>
    </w:p>
    <w:p>
      <w:pPr>
        <w:pStyle w:val="4"/>
        <w:spacing w:before="44" w:line="422" w:lineRule="auto"/>
        <w:ind w:left="981" w:right="576" w:hanging="852"/>
        <w:jc w:val="both"/>
      </w:pPr>
      <w:r>
        <w:rPr>
          <w:w w:val="110"/>
        </w:rPr>
        <w:t>Undang-undang No 14 Tahun 1992 Tentang Lalu Lintas dan Angkutan Jalan</w:t>
      </w:r>
      <w:r>
        <w:rPr>
          <w:spacing w:val="40"/>
          <w:w w:val="110"/>
        </w:rPr>
        <w:t xml:space="preserve"> </w:t>
      </w:r>
      <w:r>
        <w:rPr>
          <w:w w:val="110"/>
        </w:rPr>
        <w:t>yang tealah diperbarui dengan Undang-undang Nomor 22 Tahun 2009 Tentang Lalu Lintas dan Angkutan Jalan</w:t>
      </w:r>
    </w:p>
    <w:p>
      <w:pPr>
        <w:pStyle w:val="4"/>
        <w:spacing w:before="7" w:line="429" w:lineRule="auto"/>
        <w:ind w:left="129" w:right="3457"/>
        <w:jc w:val="both"/>
      </w:pPr>
      <w:r>
        <w:rPr>
          <w:w w:val="110"/>
        </w:rPr>
        <w:t>Kitab Undang-Undang Hukum Dagang (KUHD)</w:t>
      </w:r>
      <w:r>
        <w:rPr>
          <w:spacing w:val="40"/>
          <w:w w:val="110"/>
        </w:rPr>
        <w:t xml:space="preserve"> </w:t>
      </w:r>
      <w:r>
        <w:rPr>
          <w:w w:val="110"/>
        </w:rPr>
        <w:t>Kitab</w:t>
      </w:r>
      <w:r>
        <w:rPr>
          <w:spacing w:val="18"/>
          <w:w w:val="110"/>
        </w:rPr>
        <w:t xml:space="preserve"> </w:t>
      </w:r>
      <w:r>
        <w:rPr>
          <w:w w:val="110"/>
        </w:rPr>
        <w:t>Undang-undang</w:t>
      </w:r>
      <w:r>
        <w:rPr>
          <w:spacing w:val="21"/>
          <w:w w:val="110"/>
        </w:rPr>
        <w:t xml:space="preserve"> </w:t>
      </w:r>
      <w:r>
        <w:rPr>
          <w:w w:val="110"/>
        </w:rPr>
        <w:t>Hukum</w:t>
      </w:r>
      <w:r>
        <w:rPr>
          <w:spacing w:val="17"/>
          <w:w w:val="110"/>
        </w:rPr>
        <w:t xml:space="preserve"> </w:t>
      </w:r>
      <w:r>
        <w:rPr>
          <w:w w:val="110"/>
        </w:rPr>
        <w:t>Perdata</w:t>
      </w:r>
      <w:r>
        <w:rPr>
          <w:spacing w:val="20"/>
          <w:w w:val="110"/>
        </w:rPr>
        <w:t xml:space="preserve"> </w:t>
      </w:r>
      <w:r>
        <w:rPr>
          <w:spacing w:val="-2"/>
          <w:w w:val="110"/>
        </w:rPr>
        <w:t>(KUHPerdata)</w:t>
      </w: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rPr>
          <w:sz w:val="21"/>
        </w:rPr>
      </w:pPr>
    </w:p>
    <w:p>
      <w:pPr>
        <w:pStyle w:val="4"/>
        <w:spacing w:before="176"/>
        <w:rPr>
          <w:sz w:val="21"/>
        </w:rPr>
      </w:pPr>
    </w:p>
    <w:p>
      <w:pPr>
        <w:tabs>
          <w:tab w:val="left" w:pos="3974"/>
          <w:tab w:val="left" w:pos="8626"/>
        </w:tabs>
        <w:spacing w:before="0"/>
        <w:ind w:left="129" w:right="0" w:firstLine="0"/>
        <w:jc w:val="left"/>
        <w:rPr>
          <w:i/>
          <w:sz w:val="21"/>
        </w:rPr>
      </w:pPr>
      <w:r>
        <w:rPr>
          <w:i/>
          <w:spacing w:val="-4"/>
          <w:sz w:val="21"/>
        </w:rPr>
        <w:t>PAUGERAN</w:t>
      </w:r>
      <w:r>
        <w:rPr>
          <w:i/>
          <w:spacing w:val="-8"/>
          <w:sz w:val="21"/>
        </w:rPr>
        <w:t xml:space="preserve"> </w:t>
      </w:r>
      <w:r>
        <w:rPr>
          <w:i/>
          <w:spacing w:val="-4"/>
          <w:sz w:val="21"/>
        </w:rPr>
        <w:t>LAW</w:t>
      </w:r>
      <w:r>
        <w:rPr>
          <w:i/>
          <w:spacing w:val="-7"/>
          <w:sz w:val="21"/>
        </w:rPr>
        <w:t xml:space="preserve"> </w:t>
      </w:r>
      <w:r>
        <w:rPr>
          <w:i/>
          <w:spacing w:val="-4"/>
          <w:sz w:val="21"/>
        </w:rPr>
        <w:t>REVIEW</w:t>
      </w:r>
      <w:r>
        <w:rPr>
          <w:i/>
          <w:sz w:val="21"/>
        </w:rPr>
        <w:tab/>
      </w:r>
      <w:r>
        <w:rPr>
          <w:i/>
          <w:sz w:val="21"/>
        </w:rPr>
        <w:t>NAMA</w:t>
      </w:r>
      <w:r>
        <w:rPr>
          <w:i/>
          <w:spacing w:val="-10"/>
          <w:sz w:val="21"/>
        </w:rPr>
        <w:t xml:space="preserve"> </w:t>
      </w:r>
      <w:r>
        <w:rPr>
          <w:i/>
          <w:spacing w:val="-2"/>
          <w:sz w:val="21"/>
        </w:rPr>
        <w:t>PENULIS</w:t>
      </w:r>
      <w:r>
        <w:rPr>
          <w:i/>
          <w:sz w:val="21"/>
        </w:rPr>
        <w:tab/>
      </w:r>
      <w:r>
        <w:rPr>
          <w:i/>
          <w:spacing w:val="-2"/>
          <w:sz w:val="21"/>
        </w:rPr>
        <w:t>JUDUL</w:t>
      </w:r>
    </w:p>
    <w:sectPr>
      <w:pgSz w:w="11910" w:h="16840"/>
      <w:pgMar w:top="1900" w:right="1080" w:bottom="1380" w:left="1460" w:header="90" w:footer="11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alladio Uralic">
    <w:altName w:val="Palladio Uralic"/>
    <w:panose1 w:val="00000000000000000000"/>
    <w:charset w:val="00"/>
    <w:family w:val="auto"/>
    <w:pitch w:val="default"/>
    <w:sig w:usb0="00000000" w:usb1="00000000" w:usb2="00000000" w:usb3="00000000" w:csb0="00000000" w:csb1="00000000"/>
  </w:font>
  <w:font w:name="P052">
    <w:altName w:val="P05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487462912" behindDoc="1" locked="0" layoutInCell="1" allowOverlap="1">
              <wp:simplePos x="0" y="0"/>
              <wp:positionH relativeFrom="page">
                <wp:posOffset>996315</wp:posOffset>
              </wp:positionH>
              <wp:positionV relativeFrom="page">
                <wp:posOffset>9796145</wp:posOffset>
              </wp:positionV>
              <wp:extent cx="750570" cy="167005"/>
              <wp:effectExtent l="0" t="0" r="0" b="0"/>
              <wp:wrapNone/>
              <wp:docPr id="4" name="Textbox 4"/>
              <wp:cNvGraphicFramePr/>
              <a:graphic xmlns:a="http://schemas.openxmlformats.org/drawingml/2006/main">
                <a:graphicData uri="http://schemas.microsoft.com/office/word/2010/wordprocessingShape">
                  <wps:wsp>
                    <wps:cNvSpPr txBox="1"/>
                    <wps:spPr>
                      <a:xfrm>
                        <a:off x="0" y="0"/>
                        <a:ext cx="750570" cy="167005"/>
                      </a:xfrm>
                      <a:prstGeom prst="rect">
                        <a:avLst/>
                      </a:prstGeom>
                    </wps:spPr>
                    <wps:txbx>
                      <w:txbxContent>
                        <w:p>
                          <w:pPr>
                            <w:spacing w:before="12"/>
                            <w:ind w:left="20" w:right="0" w:firstLine="0"/>
                            <w:jc w:val="left"/>
                            <w:rPr>
                              <w:rFonts w:ascii="Arial"/>
                              <w:b/>
                              <w:sz w:val="20"/>
                            </w:rPr>
                          </w:pPr>
                          <w:r>
                            <w:rPr>
                              <w:rFonts w:ascii="Arial"/>
                              <w:b/>
                              <w:sz w:val="20"/>
                            </w:rPr>
                            <w:t>DITERIMA</w:t>
                          </w:r>
                          <w:r>
                            <w:rPr>
                              <w:rFonts w:ascii="Arial"/>
                              <w:b/>
                              <w:spacing w:val="45"/>
                              <w:sz w:val="20"/>
                            </w:rPr>
                            <w:t xml:space="preserve"> </w:t>
                          </w:r>
                          <w:r>
                            <w:rPr>
                              <w:rFonts w:ascii="Arial"/>
                              <w:b/>
                              <w:spacing w:val="-10"/>
                              <w:sz w:val="20"/>
                            </w:rPr>
                            <w:t>:</w:t>
                          </w:r>
                        </w:p>
                      </w:txbxContent>
                    </wps:txbx>
                    <wps:bodyPr wrap="square" lIns="0" tIns="0" rIns="0" bIns="0" rtlCol="0">
                      <a:noAutofit/>
                    </wps:bodyPr>
                  </wps:wsp>
                </a:graphicData>
              </a:graphic>
            </wp:anchor>
          </w:drawing>
        </mc:Choice>
        <mc:Fallback>
          <w:pict>
            <v:shape id="Textbox 4" o:spid="_x0000_s1026" o:spt="202" type="#_x0000_t202" style="position:absolute;left:0pt;margin-left:78.45pt;margin-top:771.35pt;height:13.15pt;width:59.1pt;mso-position-horizontal-relative:page;mso-position-vertical-relative:page;z-index:-15853568;mso-width-relative:page;mso-height-relative:page;" filled="f" stroked="f" coordsize="21600,21600" o:gfxdata="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dRLuzZAAAADQEAAA8AAAAAAAAAAQAgAAAAIgAA&#10;AGRycy9kb3ducmV2LnhtbFBLAQIUABQAAAAIAIdO4kC5OZLclQEAACUDAAAOAAAAAAAAAAEAIAAA&#10;ACgBAABkcnMvZTJvRG9jLnhtbFBLBQYAAAAABgAGAFkBAAAvBQAAAAAA&#10;">
              <v:fill on="f" focussize="0,0"/>
              <v:stroke on="f"/>
              <v:imagedata o:title=""/>
              <o:lock v:ext="edit" aspectratio="f"/>
              <v:textbox inset="0mm,0mm,0mm,0mm">
                <w:txbxContent>
                  <w:p>
                    <w:pPr>
                      <w:spacing w:before="12"/>
                      <w:ind w:left="20" w:right="0" w:firstLine="0"/>
                      <w:jc w:val="left"/>
                      <w:rPr>
                        <w:rFonts w:ascii="Arial"/>
                        <w:b/>
                        <w:sz w:val="20"/>
                      </w:rPr>
                    </w:pPr>
                    <w:r>
                      <w:rPr>
                        <w:rFonts w:ascii="Arial"/>
                        <w:b/>
                        <w:sz w:val="20"/>
                      </w:rPr>
                      <w:t>DITERIMA</w:t>
                    </w:r>
                    <w:r>
                      <w:rPr>
                        <w:rFonts w:ascii="Arial"/>
                        <w:b/>
                        <w:spacing w:val="45"/>
                        <w:sz w:val="20"/>
                      </w:rPr>
                      <w:t xml:space="preserve"> </w:t>
                    </w:r>
                    <w:r>
                      <w:rPr>
                        <w:rFonts w:ascii="Arial"/>
                        <w:b/>
                        <w:spacing w:val="-10"/>
                        <w:sz w:val="20"/>
                      </w:rPr>
                      <w:t>:</w:t>
                    </w:r>
                  </w:p>
                </w:txbxContent>
              </v:textbox>
            </v:shape>
          </w:pict>
        </mc:Fallback>
      </mc:AlternateContent>
    </w:r>
    <w:r>
      <mc:AlternateContent>
        <mc:Choice Requires="wps">
          <w:drawing>
            <wp:anchor distT="0" distB="0" distL="0" distR="0" simplePos="0" relativeHeight="487463936" behindDoc="1" locked="0" layoutInCell="1" allowOverlap="1">
              <wp:simplePos x="0" y="0"/>
              <wp:positionH relativeFrom="page">
                <wp:posOffset>3491230</wp:posOffset>
              </wp:positionH>
              <wp:positionV relativeFrom="page">
                <wp:posOffset>9796145</wp:posOffset>
              </wp:positionV>
              <wp:extent cx="440055" cy="167005"/>
              <wp:effectExtent l="0" t="0" r="0" b="0"/>
              <wp:wrapNone/>
              <wp:docPr id="5" name="Textbox 5"/>
              <wp:cNvGraphicFramePr/>
              <a:graphic xmlns:a="http://schemas.openxmlformats.org/drawingml/2006/main">
                <a:graphicData uri="http://schemas.microsoft.com/office/word/2010/wordprocessingShape">
                  <wps:wsp>
                    <wps:cNvSpPr txBox="1"/>
                    <wps:spPr>
                      <a:xfrm>
                        <a:off x="0" y="0"/>
                        <a:ext cx="440055" cy="167005"/>
                      </a:xfrm>
                      <a:prstGeom prst="rect">
                        <a:avLst/>
                      </a:prstGeom>
                    </wps:spPr>
                    <wps:txbx>
                      <w:txbxContent>
                        <w:p>
                          <w:pPr>
                            <w:spacing w:before="12"/>
                            <w:ind w:left="20" w:right="0" w:firstLine="0"/>
                            <w:jc w:val="left"/>
                            <w:rPr>
                              <w:rFonts w:ascii="Arial"/>
                              <w:b/>
                              <w:sz w:val="20"/>
                            </w:rPr>
                          </w:pPr>
                          <w:r>
                            <w:rPr>
                              <w:rFonts w:ascii="Arial"/>
                              <w:b/>
                              <w:spacing w:val="-2"/>
                              <w:sz w:val="20"/>
                            </w:rPr>
                            <w:t>REVISI</w:t>
                          </w:r>
                        </w:p>
                      </w:txbxContent>
                    </wps:txbx>
                    <wps:bodyPr wrap="square" lIns="0" tIns="0" rIns="0" bIns="0" rtlCol="0">
                      <a:noAutofit/>
                    </wps:bodyPr>
                  </wps:wsp>
                </a:graphicData>
              </a:graphic>
            </wp:anchor>
          </w:drawing>
        </mc:Choice>
        <mc:Fallback>
          <w:pict>
            <v:shape id="Textbox 5" o:spid="_x0000_s1026" o:spt="202" type="#_x0000_t202" style="position:absolute;left:0pt;margin-left:274.9pt;margin-top:771.35pt;height:13.15pt;width:34.65pt;mso-position-horizontal-relative:page;mso-position-vertical-relative:page;z-index:-15852544;mso-width-relative:page;mso-height-relative:page;" filled="f" stroked="f" coordsize="21600,21600" o:gfxdata="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wFe7aAAAADQEAAA8AAAAAAAAAAQAgAAAAIgAA&#10;AGRycy9kb3ducmV2LnhtbFBLAQIUABQAAAAIAIdO4kDj5ZuMlAEAACUDAAAOAAAAAAAAAAEAIAAA&#10;ACkBAABkcnMvZTJvRG9jLnhtbFBLBQYAAAAABgAGAFkBAAAvBQAAAAAA&#10;">
              <v:fill on="f" focussize="0,0"/>
              <v:stroke on="f"/>
              <v:imagedata o:title=""/>
              <o:lock v:ext="edit" aspectratio="f"/>
              <v:textbox inset="0mm,0mm,0mm,0mm">
                <w:txbxContent>
                  <w:p>
                    <w:pPr>
                      <w:spacing w:before="12"/>
                      <w:ind w:left="20" w:right="0" w:firstLine="0"/>
                      <w:jc w:val="left"/>
                      <w:rPr>
                        <w:rFonts w:ascii="Arial"/>
                        <w:b/>
                        <w:sz w:val="20"/>
                      </w:rPr>
                    </w:pPr>
                    <w:r>
                      <w:rPr>
                        <w:rFonts w:ascii="Arial"/>
                        <w:b/>
                        <w:spacing w:val="-2"/>
                        <w:sz w:val="20"/>
                      </w:rPr>
                      <w:t>REVISI</w:t>
                    </w:r>
                  </w:p>
                </w:txbxContent>
              </v:textbox>
            </v:shape>
          </w:pict>
        </mc:Fallback>
      </mc:AlternateContent>
    </w:r>
    <w:r>
      <mc:AlternateContent>
        <mc:Choice Requires="wps">
          <w:drawing>
            <wp:anchor distT="0" distB="0" distL="0" distR="0" simplePos="0" relativeHeight="487463936" behindDoc="1" locked="0" layoutInCell="1" allowOverlap="1">
              <wp:simplePos x="0" y="0"/>
              <wp:positionH relativeFrom="page">
                <wp:posOffset>4187825</wp:posOffset>
              </wp:positionH>
              <wp:positionV relativeFrom="page">
                <wp:posOffset>9796145</wp:posOffset>
              </wp:positionV>
              <wp:extent cx="67945" cy="167005"/>
              <wp:effectExtent l="0" t="0" r="0" b="0"/>
              <wp:wrapNone/>
              <wp:docPr id="6" name="Textbox 6"/>
              <wp:cNvGraphicFramePr/>
              <a:graphic xmlns:a="http://schemas.openxmlformats.org/drawingml/2006/main">
                <a:graphicData uri="http://schemas.microsoft.com/office/word/2010/wordprocessingShape">
                  <wps:wsp>
                    <wps:cNvSpPr txBox="1"/>
                    <wps:spPr>
                      <a:xfrm>
                        <a:off x="0" y="0"/>
                        <a:ext cx="67945" cy="167005"/>
                      </a:xfrm>
                      <a:prstGeom prst="rect">
                        <a:avLst/>
                      </a:prstGeom>
                    </wps:spPr>
                    <wps:txbx>
                      <w:txbxContent>
                        <w:p>
                          <w:pPr>
                            <w:spacing w:before="12"/>
                            <w:ind w:left="20" w:right="0" w:firstLine="0"/>
                            <w:jc w:val="left"/>
                            <w:rPr>
                              <w:rFonts w:ascii="Arial"/>
                              <w:b/>
                              <w:sz w:val="20"/>
                            </w:rPr>
                          </w:pPr>
                          <w:r>
                            <w:rPr>
                              <w:rFonts w:ascii="Arial"/>
                              <w:b/>
                              <w:spacing w:val="-10"/>
                              <w:sz w:val="20"/>
                            </w:rPr>
                            <w:t>:</w:t>
                          </w:r>
                        </w:p>
                      </w:txbxContent>
                    </wps:txbx>
                    <wps:bodyPr wrap="square" lIns="0" tIns="0" rIns="0" bIns="0" rtlCol="0">
                      <a:noAutofit/>
                    </wps:bodyPr>
                  </wps:wsp>
                </a:graphicData>
              </a:graphic>
            </wp:anchor>
          </w:drawing>
        </mc:Choice>
        <mc:Fallback>
          <w:pict>
            <v:shape id="Textbox 6" o:spid="_x0000_s1026" o:spt="202" type="#_x0000_t202" style="position:absolute;left:0pt;margin-left:329.75pt;margin-top:771.35pt;height:13.15pt;width:5.35pt;mso-position-horizontal-relative:page;mso-position-vertical-relative:page;z-index:-15852544;mso-width-relative:page;mso-height-relative:page;" filled="f" stroked="f" coordsize="21600,21600" o:gfxdata="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fg0JXbAAAADQEAAA8AAAAAAAAAAQAgAAAA&#10;IgAAAGRycy9kb3ducmV2LnhtbFBLAQIUABQAAAAIAIdO4kBzviPYlgEAACQDAAAOAAAAAAAAAAEA&#10;IAAAACoBAABkcnMvZTJvRG9jLnhtbFBLBQYAAAAABgAGAFkBAAAyBQAAAAAA&#10;">
              <v:fill on="f" focussize="0,0"/>
              <v:stroke on="f"/>
              <v:imagedata o:title=""/>
              <o:lock v:ext="edit" aspectratio="f"/>
              <v:textbox inset="0mm,0mm,0mm,0mm">
                <w:txbxContent>
                  <w:p>
                    <w:pPr>
                      <w:spacing w:before="12"/>
                      <w:ind w:left="20" w:right="0" w:firstLine="0"/>
                      <w:jc w:val="left"/>
                      <w:rPr>
                        <w:rFonts w:ascii="Arial"/>
                        <w:b/>
                        <w:sz w:val="20"/>
                      </w:rPr>
                    </w:pPr>
                    <w:r>
                      <w:rPr>
                        <w:rFonts w:ascii="Arial"/>
                        <w:b/>
                        <w:spacing w:val="-10"/>
                        <w:sz w:val="20"/>
                      </w:rPr>
                      <w:t>:</w:t>
                    </w:r>
                  </w:p>
                </w:txbxContent>
              </v:textbox>
            </v:shape>
          </w:pict>
        </mc:Fallback>
      </mc:AlternateContent>
    </w:r>
    <w:r>
      <mc:AlternateContent>
        <mc:Choice Requires="wps">
          <w:drawing>
            <wp:anchor distT="0" distB="0" distL="0" distR="0" simplePos="0" relativeHeight="487464960" behindDoc="1" locked="0" layoutInCell="1" allowOverlap="1">
              <wp:simplePos x="0" y="0"/>
              <wp:positionH relativeFrom="page">
                <wp:posOffset>5989955</wp:posOffset>
              </wp:positionH>
              <wp:positionV relativeFrom="page">
                <wp:posOffset>9796145</wp:posOffset>
              </wp:positionV>
              <wp:extent cx="764540" cy="167005"/>
              <wp:effectExtent l="0" t="0" r="0" b="0"/>
              <wp:wrapNone/>
              <wp:docPr id="7" name="Textbox 7"/>
              <wp:cNvGraphicFramePr/>
              <a:graphic xmlns:a="http://schemas.openxmlformats.org/drawingml/2006/main">
                <a:graphicData uri="http://schemas.microsoft.com/office/word/2010/wordprocessingShape">
                  <wps:wsp>
                    <wps:cNvSpPr txBox="1"/>
                    <wps:spPr>
                      <a:xfrm>
                        <a:off x="0" y="0"/>
                        <a:ext cx="764540" cy="167005"/>
                      </a:xfrm>
                      <a:prstGeom prst="rect">
                        <a:avLst/>
                      </a:prstGeom>
                    </wps:spPr>
                    <wps:txbx>
                      <w:txbxContent>
                        <w:p>
                          <w:pPr>
                            <w:spacing w:before="12"/>
                            <w:ind w:left="20" w:right="0" w:firstLine="0"/>
                            <w:jc w:val="left"/>
                            <w:rPr>
                              <w:rFonts w:ascii="Arial"/>
                              <w:b/>
                              <w:sz w:val="20"/>
                            </w:rPr>
                          </w:pPr>
                          <w:r>
                            <w:rPr>
                              <w:rFonts w:ascii="Arial"/>
                              <w:b/>
                              <w:sz w:val="20"/>
                            </w:rPr>
                            <w:t>DISETUJUI</w:t>
                          </w:r>
                          <w:r>
                            <w:rPr>
                              <w:rFonts w:ascii="Arial"/>
                              <w:b/>
                              <w:spacing w:val="-12"/>
                              <w:sz w:val="20"/>
                            </w:rPr>
                            <w:t xml:space="preserve"> </w:t>
                          </w:r>
                          <w:r>
                            <w:rPr>
                              <w:rFonts w:ascii="Arial"/>
                              <w:b/>
                              <w:spacing w:val="-10"/>
                              <w:sz w:val="20"/>
                            </w:rPr>
                            <w:t>:</w:t>
                          </w:r>
                        </w:p>
                      </w:txbxContent>
                    </wps:txbx>
                    <wps:bodyPr wrap="square" lIns="0" tIns="0" rIns="0" bIns="0" rtlCol="0">
                      <a:noAutofit/>
                    </wps:bodyPr>
                  </wps:wsp>
                </a:graphicData>
              </a:graphic>
            </wp:anchor>
          </w:drawing>
        </mc:Choice>
        <mc:Fallback>
          <w:pict>
            <v:shape id="Textbox 7" o:spid="_x0000_s1026" o:spt="202" type="#_x0000_t202" style="position:absolute;left:0pt;margin-left:471.65pt;margin-top:771.35pt;height:13.15pt;width:60.2pt;mso-position-horizontal-relative:page;mso-position-vertical-relative:page;z-index:-15851520;mso-width-relative:page;mso-height-relative:page;" filled="f" stroked="f" coordsize="21600,21600" o:gfxdata="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jx5czbAAAADgEAAA8AAAAAAAAAAQAgAAAA&#10;IgAAAGRycy9kb3ducmV2LnhtbFBLAQIUABQAAAAIAIdO4kBLHLrxlgEAACUDAAAOAAAAAAAAAAEA&#10;IAAAACoBAABkcnMvZTJvRG9jLnhtbFBLBQYAAAAABgAGAFkBAAAyBQAAAAAA&#10;">
              <v:fill on="f" focussize="0,0"/>
              <v:stroke on="f"/>
              <v:imagedata o:title=""/>
              <o:lock v:ext="edit" aspectratio="f"/>
              <v:textbox inset="0mm,0mm,0mm,0mm">
                <w:txbxContent>
                  <w:p>
                    <w:pPr>
                      <w:spacing w:before="12"/>
                      <w:ind w:left="20" w:right="0" w:firstLine="0"/>
                      <w:jc w:val="left"/>
                      <w:rPr>
                        <w:rFonts w:ascii="Arial"/>
                        <w:b/>
                        <w:sz w:val="20"/>
                      </w:rPr>
                    </w:pPr>
                    <w:r>
                      <w:rPr>
                        <w:rFonts w:ascii="Arial"/>
                        <w:b/>
                        <w:sz w:val="20"/>
                      </w:rPr>
                      <w:t>DISETUJUI</w:t>
                    </w:r>
                    <w:r>
                      <w:rPr>
                        <w:rFonts w:ascii="Arial"/>
                        <w:b/>
                        <w:spacing w:val="-12"/>
                        <w:sz w:val="20"/>
                      </w:rPr>
                      <w:t xml:space="preserve"> </w:t>
                    </w:r>
                    <w:r>
                      <w:rPr>
                        <w:rFonts w:ascii="Arial"/>
                        <w:b/>
                        <w:spacing w:val="-10"/>
                        <w:sz w:val="2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7461888" behindDoc="1" locked="0" layoutInCell="1" allowOverlap="1">
          <wp:simplePos x="0" y="0"/>
          <wp:positionH relativeFrom="page">
            <wp:posOffset>6202045</wp:posOffset>
          </wp:positionH>
          <wp:positionV relativeFrom="page">
            <wp:posOffset>57150</wp:posOffset>
          </wp:positionV>
          <wp:extent cx="456565" cy="80835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56565" cy="808672"/>
                  </a:xfrm>
                  <a:prstGeom prst="rect">
                    <a:avLst/>
                  </a:prstGeom>
                </pic:spPr>
              </pic:pic>
            </a:graphicData>
          </a:graphic>
        </wp:anchor>
      </w:drawing>
    </w:r>
    <w:r>
      <w:drawing>
        <wp:anchor distT="0" distB="0" distL="0" distR="0" simplePos="0" relativeHeight="487461888" behindDoc="1" locked="0" layoutInCell="1" allowOverlap="1">
          <wp:simplePos x="0" y="0"/>
          <wp:positionH relativeFrom="page">
            <wp:posOffset>5446395</wp:posOffset>
          </wp:positionH>
          <wp:positionV relativeFrom="page">
            <wp:posOffset>1000760</wp:posOffset>
          </wp:positionV>
          <wp:extent cx="1816735" cy="11049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17052" cy="110426"/>
                  </a:xfrm>
                  <a:prstGeom prst="rect">
                    <a:avLst/>
                  </a:prstGeom>
                </pic:spPr>
              </pic:pic>
            </a:graphicData>
          </a:graphic>
        </wp:anchor>
      </w:drawing>
    </w:r>
    <w:r>
      <mc:AlternateContent>
        <mc:Choice Requires="wps">
          <w:drawing>
            <wp:anchor distT="0" distB="0" distL="0" distR="0" simplePos="0" relativeHeight="487462912" behindDoc="1" locked="0" layoutInCell="1" allowOverlap="1">
              <wp:simplePos x="0" y="0"/>
              <wp:positionH relativeFrom="page">
                <wp:posOffset>996315</wp:posOffset>
              </wp:positionH>
              <wp:positionV relativeFrom="page">
                <wp:posOffset>438785</wp:posOffset>
              </wp:positionV>
              <wp:extent cx="2760345" cy="332105"/>
              <wp:effectExtent l="0" t="0" r="0" b="0"/>
              <wp:wrapNone/>
              <wp:docPr id="3" name="Textbox 3"/>
              <wp:cNvGraphicFramePr/>
              <a:graphic xmlns:a="http://schemas.openxmlformats.org/drawingml/2006/main">
                <a:graphicData uri="http://schemas.microsoft.com/office/word/2010/wordprocessingShape">
                  <wps:wsp>
                    <wps:cNvSpPr txBox="1"/>
                    <wps:spPr>
                      <a:xfrm>
                        <a:off x="0" y="0"/>
                        <a:ext cx="2760345" cy="332105"/>
                      </a:xfrm>
                      <a:prstGeom prst="rect">
                        <a:avLst/>
                      </a:prstGeom>
                    </wps:spPr>
                    <wps:txbx>
                      <w:txbxContent>
                        <w:p>
                          <w:pPr>
                            <w:spacing w:before="22"/>
                            <w:ind w:left="20" w:right="0" w:firstLine="0"/>
                            <w:jc w:val="left"/>
                            <w:rPr>
                              <w:rFonts w:ascii="Palladio Uralic"/>
                              <w:i/>
                              <w:sz w:val="20"/>
                            </w:rPr>
                          </w:pPr>
                          <w:r>
                            <w:rPr>
                              <w:rFonts w:ascii="Palladio Uralic"/>
                              <w:i/>
                              <w:sz w:val="20"/>
                            </w:rPr>
                            <w:t>PAUGERAN</w:t>
                          </w:r>
                          <w:r>
                            <w:rPr>
                              <w:rFonts w:ascii="Palladio Uralic"/>
                              <w:i/>
                              <w:spacing w:val="-7"/>
                              <w:sz w:val="20"/>
                            </w:rPr>
                            <w:t xml:space="preserve"> </w:t>
                          </w:r>
                          <w:r>
                            <w:rPr>
                              <w:rFonts w:ascii="Palladio Uralic"/>
                              <w:i/>
                              <w:sz w:val="20"/>
                            </w:rPr>
                            <w:t>LAW</w:t>
                          </w:r>
                          <w:r>
                            <w:rPr>
                              <w:rFonts w:ascii="Palladio Uralic"/>
                              <w:i/>
                              <w:spacing w:val="-9"/>
                              <w:sz w:val="20"/>
                            </w:rPr>
                            <w:t xml:space="preserve"> </w:t>
                          </w:r>
                          <w:r>
                            <w:rPr>
                              <w:rFonts w:ascii="Palladio Uralic"/>
                              <w:i/>
                              <w:spacing w:val="-2"/>
                              <w:sz w:val="20"/>
                            </w:rPr>
                            <w:t>REVIEW</w:t>
                          </w:r>
                        </w:p>
                        <w:p>
                          <w:pPr>
                            <w:spacing w:before="7"/>
                            <w:ind w:left="20" w:right="0" w:firstLine="0"/>
                            <w:jc w:val="left"/>
                            <w:rPr>
                              <w:rFonts w:ascii="Palladio Uralic" w:hAnsi="Palladio Uralic"/>
                              <w:i/>
                              <w:sz w:val="20"/>
                            </w:rPr>
                          </w:pPr>
                          <w:r>
                            <w:rPr>
                              <w:rFonts w:ascii="Palladio Uralic" w:hAnsi="Palladio Uralic"/>
                              <w:i/>
                              <w:sz w:val="20"/>
                            </w:rPr>
                            <w:t>Volume</w:t>
                          </w:r>
                          <w:r>
                            <w:rPr>
                              <w:rFonts w:ascii="Palladio Uralic" w:hAnsi="Palladio Uralic"/>
                              <w:i/>
                              <w:spacing w:val="-7"/>
                              <w:sz w:val="20"/>
                            </w:rPr>
                            <w:t xml:space="preserve"> </w:t>
                          </w:r>
                          <w:r>
                            <w:rPr>
                              <w:rFonts w:ascii="Palladio Uralic" w:hAnsi="Palladio Uralic"/>
                              <w:i/>
                              <w:sz w:val="20"/>
                            </w:rPr>
                            <w:t>….</w:t>
                          </w:r>
                          <w:r>
                            <w:rPr>
                              <w:rFonts w:ascii="Palladio Uralic" w:hAnsi="Palladio Uralic"/>
                              <w:i/>
                              <w:spacing w:val="-5"/>
                              <w:sz w:val="20"/>
                            </w:rPr>
                            <w:t xml:space="preserve"> </w:t>
                          </w:r>
                          <w:r>
                            <w:rPr>
                              <w:rFonts w:ascii="Palladio Uralic" w:hAnsi="Palladio Uralic"/>
                              <w:i/>
                              <w:sz w:val="20"/>
                            </w:rPr>
                            <w:t>No</w:t>
                          </w:r>
                          <w:r>
                            <w:rPr>
                              <w:rFonts w:ascii="Palladio Uralic" w:hAnsi="Palladio Uralic"/>
                              <w:i/>
                              <w:spacing w:val="-5"/>
                              <w:sz w:val="20"/>
                            </w:rPr>
                            <w:t xml:space="preserve"> </w:t>
                          </w:r>
                          <w:r>
                            <w:rPr>
                              <w:rFonts w:ascii="Palladio Uralic" w:hAnsi="Palladio Uralic"/>
                              <w:i/>
                              <w:sz w:val="20"/>
                            </w:rPr>
                            <w:t>….</w:t>
                          </w:r>
                          <w:r>
                            <w:rPr>
                              <w:rFonts w:ascii="Palladio Uralic" w:hAnsi="Palladio Uralic"/>
                              <w:i/>
                              <w:spacing w:val="-5"/>
                              <w:sz w:val="20"/>
                            </w:rPr>
                            <w:t xml:space="preserve"> </w:t>
                          </w:r>
                          <w:r>
                            <w:rPr>
                              <w:rFonts w:ascii="Palladio Uralic" w:hAnsi="Palladio Uralic"/>
                              <w:i/>
                              <w:sz w:val="20"/>
                            </w:rPr>
                            <w:t>XXXX</w:t>
                          </w:r>
                          <w:r>
                            <w:rPr>
                              <w:rFonts w:ascii="Palladio Uralic" w:hAnsi="Palladio Uralic"/>
                              <w:i/>
                              <w:spacing w:val="-5"/>
                              <w:sz w:val="20"/>
                            </w:rPr>
                            <w:t xml:space="preserve"> </w:t>
                          </w:r>
                          <w:r>
                            <w:rPr>
                              <w:rFonts w:ascii="Palladio Uralic" w:hAnsi="Palladio Uralic"/>
                              <w:i/>
                              <w:sz w:val="20"/>
                            </w:rPr>
                            <w:t>2021,</w:t>
                          </w:r>
                          <w:r>
                            <w:rPr>
                              <w:rFonts w:ascii="Palladio Uralic" w:hAnsi="Palladio Uralic"/>
                              <w:i/>
                              <w:spacing w:val="-5"/>
                              <w:sz w:val="20"/>
                            </w:rPr>
                            <w:t xml:space="preserve"> </w:t>
                          </w:r>
                          <w:r>
                            <w:rPr>
                              <w:rFonts w:ascii="Palladio Uralic" w:hAnsi="Palladio Uralic"/>
                              <w:i/>
                              <w:sz w:val="20"/>
                            </w:rPr>
                            <w:t>E-ISSN:</w:t>
                          </w:r>
                          <w:r>
                            <w:rPr>
                              <w:rFonts w:ascii="Palladio Uralic" w:hAnsi="Palladio Uralic"/>
                              <w:i/>
                              <w:spacing w:val="-5"/>
                              <w:sz w:val="20"/>
                            </w:rPr>
                            <w:t xml:space="preserve"> </w:t>
                          </w:r>
                          <w:r>
                            <w:rPr>
                              <w:rFonts w:ascii="Palladio Uralic" w:hAnsi="Palladio Uralic"/>
                              <w:i/>
                              <w:sz w:val="20"/>
                            </w:rPr>
                            <w:t>2774-</w:t>
                          </w:r>
                          <w:r>
                            <w:rPr>
                              <w:rFonts w:ascii="Palladio Uralic" w:hAnsi="Palladio Uralic"/>
                              <w:i/>
                              <w:spacing w:val="-4"/>
                              <w:sz w:val="20"/>
                            </w:rPr>
                            <w:t>8332</w:t>
                          </w:r>
                        </w:p>
                      </w:txbxContent>
                    </wps:txbx>
                    <wps:bodyPr wrap="square" lIns="0" tIns="0" rIns="0" bIns="0" rtlCol="0">
                      <a:noAutofit/>
                    </wps:bodyPr>
                  </wps:wsp>
                </a:graphicData>
              </a:graphic>
            </wp:anchor>
          </w:drawing>
        </mc:Choice>
        <mc:Fallback>
          <w:pict>
            <v:shape id="Textbox 3" o:spid="_x0000_s1026" o:spt="202" type="#_x0000_t202" style="position:absolute;left:0pt;margin-left:78.45pt;margin-top:34.55pt;height:26.15pt;width:217.35pt;mso-position-horizontal-relative:page;mso-position-vertical-relative:page;z-index:-15853568;mso-width-relative:page;mso-height-relative:page;" filled="f" stroked="f" coordsize="21600,21600" o:gfxdata="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4dFl12AAAAAoBAAAPAAAAAAAAAAEAIAAAACIA&#10;AABkcnMvZG93bnJldi54bWxQSwECFAAUAAAACACHTuJA98gl35cBAAAmAwAADgAAAAAAAAABACAA&#10;AAAnAQAAZHJzL2Uyb0RvYy54bWxQSwUGAAAAAAYABgBZAQAAMAUAAAAA&#10;">
              <v:fill on="f" focussize="0,0"/>
              <v:stroke on="f"/>
              <v:imagedata o:title=""/>
              <o:lock v:ext="edit" aspectratio="f"/>
              <v:textbox inset="0mm,0mm,0mm,0mm">
                <w:txbxContent>
                  <w:p>
                    <w:pPr>
                      <w:spacing w:before="22"/>
                      <w:ind w:left="20" w:right="0" w:firstLine="0"/>
                      <w:jc w:val="left"/>
                      <w:rPr>
                        <w:rFonts w:ascii="Palladio Uralic"/>
                        <w:i/>
                        <w:sz w:val="20"/>
                      </w:rPr>
                    </w:pPr>
                    <w:r>
                      <w:rPr>
                        <w:rFonts w:ascii="Palladio Uralic"/>
                        <w:i/>
                        <w:sz w:val="20"/>
                      </w:rPr>
                      <w:t>PAUGERAN</w:t>
                    </w:r>
                    <w:r>
                      <w:rPr>
                        <w:rFonts w:ascii="Palladio Uralic"/>
                        <w:i/>
                        <w:spacing w:val="-7"/>
                        <w:sz w:val="20"/>
                      </w:rPr>
                      <w:t xml:space="preserve"> </w:t>
                    </w:r>
                    <w:r>
                      <w:rPr>
                        <w:rFonts w:ascii="Palladio Uralic"/>
                        <w:i/>
                        <w:sz w:val="20"/>
                      </w:rPr>
                      <w:t>LAW</w:t>
                    </w:r>
                    <w:r>
                      <w:rPr>
                        <w:rFonts w:ascii="Palladio Uralic"/>
                        <w:i/>
                        <w:spacing w:val="-9"/>
                        <w:sz w:val="20"/>
                      </w:rPr>
                      <w:t xml:space="preserve"> </w:t>
                    </w:r>
                    <w:r>
                      <w:rPr>
                        <w:rFonts w:ascii="Palladio Uralic"/>
                        <w:i/>
                        <w:spacing w:val="-2"/>
                        <w:sz w:val="20"/>
                      </w:rPr>
                      <w:t>REVIEW</w:t>
                    </w:r>
                  </w:p>
                  <w:p>
                    <w:pPr>
                      <w:spacing w:before="7"/>
                      <w:ind w:left="20" w:right="0" w:firstLine="0"/>
                      <w:jc w:val="left"/>
                      <w:rPr>
                        <w:rFonts w:ascii="Palladio Uralic" w:hAnsi="Palladio Uralic"/>
                        <w:i/>
                        <w:sz w:val="20"/>
                      </w:rPr>
                    </w:pPr>
                    <w:r>
                      <w:rPr>
                        <w:rFonts w:ascii="Palladio Uralic" w:hAnsi="Palladio Uralic"/>
                        <w:i/>
                        <w:sz w:val="20"/>
                      </w:rPr>
                      <w:t>Volume</w:t>
                    </w:r>
                    <w:r>
                      <w:rPr>
                        <w:rFonts w:ascii="Palladio Uralic" w:hAnsi="Palladio Uralic"/>
                        <w:i/>
                        <w:spacing w:val="-7"/>
                        <w:sz w:val="20"/>
                      </w:rPr>
                      <w:t xml:space="preserve"> </w:t>
                    </w:r>
                    <w:r>
                      <w:rPr>
                        <w:rFonts w:ascii="Palladio Uralic" w:hAnsi="Palladio Uralic"/>
                        <w:i/>
                        <w:sz w:val="20"/>
                      </w:rPr>
                      <w:t>….</w:t>
                    </w:r>
                    <w:r>
                      <w:rPr>
                        <w:rFonts w:ascii="Palladio Uralic" w:hAnsi="Palladio Uralic"/>
                        <w:i/>
                        <w:spacing w:val="-5"/>
                        <w:sz w:val="20"/>
                      </w:rPr>
                      <w:t xml:space="preserve"> </w:t>
                    </w:r>
                    <w:r>
                      <w:rPr>
                        <w:rFonts w:ascii="Palladio Uralic" w:hAnsi="Palladio Uralic"/>
                        <w:i/>
                        <w:sz w:val="20"/>
                      </w:rPr>
                      <w:t>No</w:t>
                    </w:r>
                    <w:r>
                      <w:rPr>
                        <w:rFonts w:ascii="Palladio Uralic" w:hAnsi="Palladio Uralic"/>
                        <w:i/>
                        <w:spacing w:val="-5"/>
                        <w:sz w:val="20"/>
                      </w:rPr>
                      <w:t xml:space="preserve"> </w:t>
                    </w:r>
                    <w:r>
                      <w:rPr>
                        <w:rFonts w:ascii="Palladio Uralic" w:hAnsi="Palladio Uralic"/>
                        <w:i/>
                        <w:sz w:val="20"/>
                      </w:rPr>
                      <w:t>….</w:t>
                    </w:r>
                    <w:r>
                      <w:rPr>
                        <w:rFonts w:ascii="Palladio Uralic" w:hAnsi="Palladio Uralic"/>
                        <w:i/>
                        <w:spacing w:val="-5"/>
                        <w:sz w:val="20"/>
                      </w:rPr>
                      <w:t xml:space="preserve"> </w:t>
                    </w:r>
                    <w:r>
                      <w:rPr>
                        <w:rFonts w:ascii="Palladio Uralic" w:hAnsi="Palladio Uralic"/>
                        <w:i/>
                        <w:sz w:val="20"/>
                      </w:rPr>
                      <w:t>XXXX</w:t>
                    </w:r>
                    <w:r>
                      <w:rPr>
                        <w:rFonts w:ascii="Palladio Uralic" w:hAnsi="Palladio Uralic"/>
                        <w:i/>
                        <w:spacing w:val="-5"/>
                        <w:sz w:val="20"/>
                      </w:rPr>
                      <w:t xml:space="preserve"> </w:t>
                    </w:r>
                    <w:r>
                      <w:rPr>
                        <w:rFonts w:ascii="Palladio Uralic" w:hAnsi="Palladio Uralic"/>
                        <w:i/>
                        <w:sz w:val="20"/>
                      </w:rPr>
                      <w:t>2021,</w:t>
                    </w:r>
                    <w:r>
                      <w:rPr>
                        <w:rFonts w:ascii="Palladio Uralic" w:hAnsi="Palladio Uralic"/>
                        <w:i/>
                        <w:spacing w:val="-5"/>
                        <w:sz w:val="20"/>
                      </w:rPr>
                      <w:t xml:space="preserve"> </w:t>
                    </w:r>
                    <w:r>
                      <w:rPr>
                        <w:rFonts w:ascii="Palladio Uralic" w:hAnsi="Palladio Uralic"/>
                        <w:i/>
                        <w:sz w:val="20"/>
                      </w:rPr>
                      <w:t>E-ISSN:</w:t>
                    </w:r>
                    <w:r>
                      <w:rPr>
                        <w:rFonts w:ascii="Palladio Uralic" w:hAnsi="Palladio Uralic"/>
                        <w:i/>
                        <w:spacing w:val="-5"/>
                        <w:sz w:val="20"/>
                      </w:rPr>
                      <w:t xml:space="preserve"> </w:t>
                    </w:r>
                    <w:r>
                      <w:rPr>
                        <w:rFonts w:ascii="Palladio Uralic" w:hAnsi="Palladio Uralic"/>
                        <w:i/>
                        <w:sz w:val="20"/>
                      </w:rPr>
                      <w:t>2774-</w:t>
                    </w:r>
                    <w:r>
                      <w:rPr>
                        <w:rFonts w:ascii="Palladio Uralic" w:hAnsi="Palladio Uralic"/>
                        <w:i/>
                        <w:spacing w:val="-4"/>
                        <w:sz w:val="20"/>
                      </w:rPr>
                      <w:t>8332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F9EFA"/>
    <w:multiLevelType w:val="multilevel"/>
    <w:tmpl w:val="66DF9EFA"/>
    <w:lvl w:ilvl="0" w:tentative="0">
      <w:start w:val="1"/>
      <w:numFmt w:val="decimal"/>
      <w:lvlText w:val="%1."/>
      <w:lvlJc w:val="left"/>
      <w:pPr>
        <w:ind w:left="849" w:hanging="360"/>
        <w:jc w:val="left"/>
      </w:pPr>
      <w:rPr>
        <w:rFonts w:hint="default" w:ascii="P052" w:hAnsi="P052" w:eastAsia="P052" w:cs="P052"/>
        <w:b/>
        <w:bCs/>
        <w:i w:val="0"/>
        <w:iCs w:val="0"/>
        <w:spacing w:val="0"/>
        <w:w w:val="100"/>
        <w:sz w:val="24"/>
        <w:szCs w:val="24"/>
        <w:lang w:val="id" w:eastAsia="en-US" w:bidi="ar-SA"/>
      </w:rPr>
    </w:lvl>
    <w:lvl w:ilvl="1" w:tentative="0">
      <w:start w:val="0"/>
      <w:numFmt w:val="bullet"/>
      <w:lvlText w:val="•"/>
      <w:lvlJc w:val="left"/>
      <w:pPr>
        <w:ind w:left="1692" w:hanging="360"/>
      </w:pPr>
      <w:rPr>
        <w:rFonts w:hint="default"/>
        <w:lang w:val="id" w:eastAsia="en-US" w:bidi="ar-SA"/>
      </w:rPr>
    </w:lvl>
    <w:lvl w:ilvl="2" w:tentative="0">
      <w:start w:val="0"/>
      <w:numFmt w:val="bullet"/>
      <w:lvlText w:val="•"/>
      <w:lvlJc w:val="left"/>
      <w:pPr>
        <w:ind w:left="2545" w:hanging="360"/>
      </w:pPr>
      <w:rPr>
        <w:rFonts w:hint="default"/>
        <w:lang w:val="id" w:eastAsia="en-US" w:bidi="ar-SA"/>
      </w:rPr>
    </w:lvl>
    <w:lvl w:ilvl="3" w:tentative="0">
      <w:start w:val="0"/>
      <w:numFmt w:val="bullet"/>
      <w:lvlText w:val="•"/>
      <w:lvlJc w:val="left"/>
      <w:pPr>
        <w:ind w:left="3397" w:hanging="360"/>
      </w:pPr>
      <w:rPr>
        <w:rFonts w:hint="default"/>
        <w:lang w:val="id" w:eastAsia="en-US" w:bidi="ar-SA"/>
      </w:rPr>
    </w:lvl>
    <w:lvl w:ilvl="4" w:tentative="0">
      <w:start w:val="0"/>
      <w:numFmt w:val="bullet"/>
      <w:lvlText w:val="•"/>
      <w:lvlJc w:val="left"/>
      <w:pPr>
        <w:ind w:left="4250" w:hanging="360"/>
      </w:pPr>
      <w:rPr>
        <w:rFonts w:hint="default"/>
        <w:lang w:val="id" w:eastAsia="en-US" w:bidi="ar-SA"/>
      </w:rPr>
    </w:lvl>
    <w:lvl w:ilvl="5" w:tentative="0">
      <w:start w:val="0"/>
      <w:numFmt w:val="bullet"/>
      <w:lvlText w:val="•"/>
      <w:lvlJc w:val="left"/>
      <w:pPr>
        <w:ind w:left="5103" w:hanging="360"/>
      </w:pPr>
      <w:rPr>
        <w:rFonts w:hint="default"/>
        <w:lang w:val="id" w:eastAsia="en-US" w:bidi="ar-SA"/>
      </w:rPr>
    </w:lvl>
    <w:lvl w:ilvl="6" w:tentative="0">
      <w:start w:val="0"/>
      <w:numFmt w:val="bullet"/>
      <w:lvlText w:val="•"/>
      <w:lvlJc w:val="left"/>
      <w:pPr>
        <w:ind w:left="5955" w:hanging="360"/>
      </w:pPr>
      <w:rPr>
        <w:rFonts w:hint="default"/>
        <w:lang w:val="id" w:eastAsia="en-US" w:bidi="ar-SA"/>
      </w:rPr>
    </w:lvl>
    <w:lvl w:ilvl="7" w:tentative="0">
      <w:start w:val="0"/>
      <w:numFmt w:val="bullet"/>
      <w:lvlText w:val="•"/>
      <w:lvlJc w:val="left"/>
      <w:pPr>
        <w:ind w:left="6808" w:hanging="360"/>
      </w:pPr>
      <w:rPr>
        <w:rFonts w:hint="default"/>
        <w:lang w:val="id" w:eastAsia="en-US" w:bidi="ar-SA"/>
      </w:rPr>
    </w:lvl>
    <w:lvl w:ilvl="8" w:tentative="0">
      <w:start w:val="0"/>
      <w:numFmt w:val="bullet"/>
      <w:lvlText w:val="•"/>
      <w:lvlJc w:val="left"/>
      <w:pPr>
        <w:ind w:left="7661" w:hanging="360"/>
      </w:pPr>
      <w:rPr>
        <w:rFonts w:hint="default"/>
        <w:lang w:val="id" w:eastAsia="en-US" w:bidi="ar-SA"/>
      </w:rPr>
    </w:lvl>
  </w:abstractNum>
  <w:abstractNum w:abstractNumId="1">
    <w:nsid w:val="66DF9F05"/>
    <w:multiLevelType w:val="multilevel"/>
    <w:tmpl w:val="66DF9F05"/>
    <w:lvl w:ilvl="0" w:tentative="0">
      <w:start w:val="1"/>
      <w:numFmt w:val="decimal"/>
      <w:lvlText w:val="%1."/>
      <w:lvlJc w:val="left"/>
      <w:pPr>
        <w:ind w:left="556" w:hanging="360"/>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440" w:hanging="360"/>
      </w:pPr>
      <w:rPr>
        <w:rFonts w:hint="default"/>
        <w:lang w:val="id" w:eastAsia="en-US" w:bidi="ar-SA"/>
      </w:rPr>
    </w:lvl>
    <w:lvl w:ilvl="2" w:tentative="0">
      <w:start w:val="0"/>
      <w:numFmt w:val="bullet"/>
      <w:lvlText w:val="•"/>
      <w:lvlJc w:val="left"/>
      <w:pPr>
        <w:ind w:left="2321" w:hanging="360"/>
      </w:pPr>
      <w:rPr>
        <w:rFonts w:hint="default"/>
        <w:lang w:val="id" w:eastAsia="en-US" w:bidi="ar-SA"/>
      </w:rPr>
    </w:lvl>
    <w:lvl w:ilvl="3" w:tentative="0">
      <w:start w:val="0"/>
      <w:numFmt w:val="bullet"/>
      <w:lvlText w:val="•"/>
      <w:lvlJc w:val="left"/>
      <w:pPr>
        <w:ind w:left="3201" w:hanging="360"/>
      </w:pPr>
      <w:rPr>
        <w:rFonts w:hint="default"/>
        <w:lang w:val="id" w:eastAsia="en-US" w:bidi="ar-SA"/>
      </w:rPr>
    </w:lvl>
    <w:lvl w:ilvl="4" w:tentative="0">
      <w:start w:val="0"/>
      <w:numFmt w:val="bullet"/>
      <w:lvlText w:val="•"/>
      <w:lvlJc w:val="left"/>
      <w:pPr>
        <w:ind w:left="4082" w:hanging="360"/>
      </w:pPr>
      <w:rPr>
        <w:rFonts w:hint="default"/>
        <w:lang w:val="id" w:eastAsia="en-US" w:bidi="ar-SA"/>
      </w:rPr>
    </w:lvl>
    <w:lvl w:ilvl="5" w:tentative="0">
      <w:start w:val="0"/>
      <w:numFmt w:val="bullet"/>
      <w:lvlText w:val="•"/>
      <w:lvlJc w:val="left"/>
      <w:pPr>
        <w:ind w:left="4963" w:hanging="360"/>
      </w:pPr>
      <w:rPr>
        <w:rFonts w:hint="default"/>
        <w:lang w:val="id" w:eastAsia="en-US" w:bidi="ar-SA"/>
      </w:rPr>
    </w:lvl>
    <w:lvl w:ilvl="6" w:tentative="0">
      <w:start w:val="0"/>
      <w:numFmt w:val="bullet"/>
      <w:lvlText w:val="•"/>
      <w:lvlJc w:val="left"/>
      <w:pPr>
        <w:ind w:left="5843" w:hanging="360"/>
      </w:pPr>
      <w:rPr>
        <w:rFonts w:hint="default"/>
        <w:lang w:val="id" w:eastAsia="en-US" w:bidi="ar-SA"/>
      </w:rPr>
    </w:lvl>
    <w:lvl w:ilvl="7" w:tentative="0">
      <w:start w:val="0"/>
      <w:numFmt w:val="bullet"/>
      <w:lvlText w:val="•"/>
      <w:lvlJc w:val="left"/>
      <w:pPr>
        <w:ind w:left="6724" w:hanging="360"/>
      </w:pPr>
      <w:rPr>
        <w:rFonts w:hint="default"/>
        <w:lang w:val="id" w:eastAsia="en-US" w:bidi="ar-SA"/>
      </w:rPr>
    </w:lvl>
    <w:lvl w:ilvl="8" w:tentative="0">
      <w:start w:val="0"/>
      <w:numFmt w:val="bullet"/>
      <w:lvlText w:val="•"/>
      <w:lvlJc w:val="left"/>
      <w:pPr>
        <w:ind w:left="7605"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1"/>
    <w:pPr>
      <w:ind w:left="129"/>
      <w:outlineLvl w:val="1"/>
    </w:pPr>
    <w:rPr>
      <w:rFonts w:ascii="P052" w:hAnsi="P052" w:eastAsia="P052" w:cs="P052"/>
      <w:b/>
      <w:bCs/>
      <w:sz w:val="24"/>
      <w:szCs w:val="24"/>
      <w:lang w:val="id" w:eastAsia="en-US" w:bidi="ar-SA"/>
    </w:rPr>
  </w:style>
  <w:style w:type="paragraph" w:styleId="3">
    <w:name w:val="heading 2"/>
    <w:basedOn w:val="1"/>
    <w:next w:val="1"/>
    <w:qFormat/>
    <w:uiPriority w:val="1"/>
    <w:pPr>
      <w:ind w:left="849" w:hanging="360"/>
      <w:outlineLvl w:val="2"/>
    </w:pPr>
    <w:rPr>
      <w:rFonts w:ascii="P052" w:hAnsi="P052" w:eastAsia="P052" w:cs="P052"/>
      <w:b/>
      <w:bCs/>
      <w:sz w:val="24"/>
      <w:szCs w:val="24"/>
      <w:lang w:val="id" w:eastAsia="en-US" w:bidi="ar-SA"/>
    </w:rPr>
  </w:style>
  <w:style w:type="character" w:default="1" w:styleId="6">
    <w:name w:val="Default Paragraph Font"/>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id" w:eastAsia="en-US" w:bidi="ar-SA"/>
    </w:rPr>
  </w:style>
  <w:style w:type="paragraph" w:styleId="5">
    <w:name w:val="Title"/>
    <w:basedOn w:val="1"/>
    <w:qFormat/>
    <w:uiPriority w:val="1"/>
    <w:pPr>
      <w:ind w:left="635" w:right="646"/>
      <w:jc w:val="center"/>
    </w:pPr>
    <w:rPr>
      <w:rFonts w:ascii="P052" w:hAnsi="P052" w:eastAsia="P052" w:cs="P052"/>
      <w:b/>
      <w:bCs/>
      <w:sz w:val="32"/>
      <w:szCs w:val="32"/>
      <w:lang w:val="id" w:eastAsia="en-US" w:bidi="ar-SA"/>
    </w:rPr>
  </w:style>
  <w:style w:type="table" w:customStyle="1" w:styleId="8">
    <w:name w:val="Table Normal1"/>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pPr>
      <w:ind w:left="556" w:right="158" w:hanging="360"/>
    </w:pPr>
    <w:rPr>
      <w:rFonts w:ascii="Times New Roman" w:hAnsi="Times New Roman" w:eastAsia="Times New Roman" w:cs="Times New Roman"/>
      <w:lang w:val="id" w:eastAsia="en-US" w:bidi="ar-SA"/>
    </w:rPr>
  </w:style>
  <w:style w:type="paragraph" w:customStyle="1" w:styleId="10">
    <w:name w:val="Table Paragraph"/>
    <w:basedOn w:val="1"/>
    <w:qFormat/>
    <w:uiPriority w:val="1"/>
    <w:rPr>
      <w:lang w:val="id"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2024-08-21T17:28:11Z</dcterms:created>
  <dc:creator>ismail - [2010]</dc:creator>
  <cp:lastModifiedBy>iPhone</cp:lastModifiedBy>
  <dcterms:modified xsi:type="dcterms:W3CDTF">2024-09-10T09:52:22Z</dcterms:modified>
  <dc:title>Seminar Nasional Pendidikan, FKIP Univeristas Majalengka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untuk Microsoft 365</vt:lpwstr>
  </property>
  <property fmtid="{D5CDD505-2E9C-101B-9397-08002B2CF9AE}" pid="4" name="LastSaved">
    <vt:filetime>2024-08-21T00:00:00Z</vt:filetime>
  </property>
  <property fmtid="{D5CDD505-2E9C-101B-9397-08002B2CF9AE}" pid="5" name="Producer">
    <vt:lpwstr>3-Heights(TM) PDF Security Shell 4.8.25.2 (http://www.pdf-tools.com)</vt:lpwstr>
  </property>
  <property fmtid="{D5CDD505-2E9C-101B-9397-08002B2CF9AE}" pid="6" name="ICV">
    <vt:lpwstr>8DDB7310BCF03D30199FDF6683B5D223_32</vt:lpwstr>
  </property>
  <property fmtid="{D5CDD505-2E9C-101B-9397-08002B2CF9AE}" pid="7" name="KSOProductBuildVer">
    <vt:lpwstr>2052-11.33.82</vt:lpwstr>
  </property>
</Properties>
</file>