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65" w:rsidRDefault="005C6947" w:rsidP="003A1FFD">
      <w:pPr>
        <w:spacing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5C6947" w:rsidRPr="007775B8" w:rsidRDefault="005C6947" w:rsidP="005C6947">
      <w:pPr>
        <w:spacing w:after="0" w:line="240" w:lineRule="auto"/>
        <w:jc w:val="center"/>
        <w:rPr>
          <w:rFonts w:ascii="Times New Roman" w:hAnsi="Times New Roman" w:cs="Times New Roman"/>
          <w:sz w:val="24"/>
          <w:szCs w:val="24"/>
        </w:rPr>
      </w:pPr>
      <w:r w:rsidRPr="007775B8">
        <w:rPr>
          <w:rFonts w:ascii="Times New Roman" w:hAnsi="Times New Roman" w:cs="Times New Roman"/>
          <w:sz w:val="24"/>
          <w:szCs w:val="24"/>
        </w:rPr>
        <w:t>IMPLEMENTATION OF LOCAL REGULATION IN CENTRAL JAVA NUMBER 6 YEAR 2013 ABOUT POPULATION CONTROL AND IMPLEMENTING FAMILY PLANNING</w:t>
      </w:r>
    </w:p>
    <w:p w:rsidR="005C6947" w:rsidRPr="007775B8" w:rsidRDefault="005C6947" w:rsidP="005C6947">
      <w:pPr>
        <w:spacing w:after="0" w:line="240" w:lineRule="auto"/>
        <w:jc w:val="center"/>
        <w:rPr>
          <w:rFonts w:ascii="Times New Roman" w:hAnsi="Times New Roman" w:cs="Times New Roman"/>
          <w:sz w:val="24"/>
          <w:szCs w:val="24"/>
        </w:rPr>
      </w:pPr>
    </w:p>
    <w:p w:rsidR="005C6947" w:rsidRDefault="00E436A2" w:rsidP="003A1F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5C6947" w:rsidRPr="007775B8">
        <w:rPr>
          <w:rFonts w:ascii="Times New Roman" w:hAnsi="Times New Roman" w:cs="Times New Roman"/>
          <w:sz w:val="24"/>
          <w:szCs w:val="24"/>
        </w:rPr>
        <w:t>Study Case Of Family Planning Program In Department Of Population And Family Planning And Women’s  Empowerment And Child Protection)</w:t>
      </w:r>
    </w:p>
    <w:p w:rsidR="003A1FFD" w:rsidRDefault="003A1FFD" w:rsidP="003A1FFD">
      <w:pPr>
        <w:spacing w:after="0" w:line="480" w:lineRule="auto"/>
        <w:jc w:val="center"/>
        <w:rPr>
          <w:rFonts w:ascii="Times New Roman" w:hAnsi="Times New Roman" w:cs="Times New Roman"/>
          <w:sz w:val="24"/>
          <w:szCs w:val="24"/>
        </w:rPr>
      </w:pPr>
    </w:p>
    <w:p w:rsidR="005C6947" w:rsidRDefault="005C6947" w:rsidP="0052720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Arranged by</w:t>
      </w:r>
      <w:r w:rsidR="009F0188">
        <w:rPr>
          <w:rFonts w:ascii="Times New Roman" w:hAnsi="Times New Roman" w:cs="Times New Roman"/>
          <w:sz w:val="24"/>
          <w:szCs w:val="24"/>
        </w:rPr>
        <w:t xml:space="preserve"> :</w:t>
      </w:r>
    </w:p>
    <w:p w:rsidR="005C6947" w:rsidRDefault="005C6947" w:rsidP="00524A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Nisa Nur Aini</w:t>
      </w:r>
      <w:r>
        <w:rPr>
          <w:rFonts w:ascii="Times New Roman" w:hAnsi="Times New Roman" w:cs="Times New Roman"/>
          <w:sz w:val="24"/>
          <w:szCs w:val="24"/>
          <w:vertAlign w:val="superscript"/>
        </w:rPr>
        <w:t>1</w:t>
      </w:r>
      <w:r w:rsidR="0052720B">
        <w:rPr>
          <w:rFonts w:ascii="Times New Roman" w:hAnsi="Times New Roman" w:cs="Times New Roman"/>
          <w:sz w:val="24"/>
          <w:szCs w:val="24"/>
        </w:rPr>
        <w:t>,</w:t>
      </w:r>
      <w:r w:rsidR="006662AF">
        <w:rPr>
          <w:rFonts w:ascii="Times New Roman" w:hAnsi="Times New Roman" w:cs="Times New Roman"/>
          <w:sz w:val="24"/>
          <w:szCs w:val="24"/>
        </w:rPr>
        <w:t>Winarti</w:t>
      </w:r>
      <w:r w:rsidR="006662AF" w:rsidRPr="006662AF">
        <w:rPr>
          <w:rFonts w:ascii="Times New Roman" w:hAnsi="Times New Roman" w:cs="Times New Roman"/>
          <w:sz w:val="24"/>
          <w:szCs w:val="24"/>
          <w:vertAlign w:val="superscript"/>
        </w:rPr>
        <w:t>2</w:t>
      </w:r>
      <w:r w:rsidR="0052720B">
        <w:rPr>
          <w:rFonts w:ascii="Times New Roman" w:hAnsi="Times New Roman" w:cs="Times New Roman"/>
          <w:sz w:val="24"/>
          <w:szCs w:val="24"/>
        </w:rPr>
        <w:t>,</w:t>
      </w:r>
      <w:r w:rsidR="006662AF">
        <w:rPr>
          <w:rFonts w:ascii="Times New Roman" w:hAnsi="Times New Roman" w:cs="Times New Roman"/>
          <w:sz w:val="24"/>
          <w:szCs w:val="24"/>
        </w:rPr>
        <w:t xml:space="preserve"> Aris Tri Haryanto</w:t>
      </w:r>
      <w:r w:rsidR="006662AF" w:rsidRPr="006662AF">
        <w:rPr>
          <w:rFonts w:ascii="Times New Roman" w:hAnsi="Times New Roman" w:cs="Times New Roman"/>
          <w:sz w:val="24"/>
          <w:szCs w:val="24"/>
          <w:vertAlign w:val="superscript"/>
        </w:rPr>
        <w:t>3</w:t>
      </w:r>
    </w:p>
    <w:p w:rsidR="00524AA7" w:rsidRDefault="00524AA7" w:rsidP="00524A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Ilmu Administrasi Negara</w:t>
      </w:r>
    </w:p>
    <w:p w:rsidR="00524AA7" w:rsidRPr="00524AA7" w:rsidRDefault="00524AA7" w:rsidP="00524A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Slamet Riyadi Surakarta</w:t>
      </w:r>
    </w:p>
    <w:p w:rsidR="003A1FFD" w:rsidRDefault="003A1FFD" w:rsidP="003A1FFD">
      <w:pPr>
        <w:spacing w:after="0" w:line="240" w:lineRule="auto"/>
        <w:jc w:val="center"/>
        <w:rPr>
          <w:rFonts w:ascii="Times New Roman" w:hAnsi="Times New Roman" w:cs="Times New Roman"/>
          <w:sz w:val="24"/>
          <w:szCs w:val="24"/>
        </w:rPr>
      </w:pPr>
    </w:p>
    <w:p w:rsidR="005C6947" w:rsidRDefault="005C6947" w:rsidP="006662AF">
      <w:pPr>
        <w:spacing w:line="240" w:lineRule="auto"/>
        <w:jc w:val="both"/>
        <w:rPr>
          <w:rFonts w:ascii="Times New Roman" w:hAnsi="Times New Roman" w:cs="Times New Roman"/>
          <w:sz w:val="24"/>
          <w:szCs w:val="24"/>
        </w:rPr>
      </w:pPr>
      <w:r w:rsidRPr="007775B8">
        <w:rPr>
          <w:rFonts w:ascii="Times New Roman" w:hAnsi="Times New Roman" w:cs="Times New Roman"/>
          <w:sz w:val="24"/>
          <w:szCs w:val="24"/>
        </w:rPr>
        <w:t>The aim of this research is to describe and analysis about local regulation of central java number 6 year 2013 about population control and implementation policy of family planning program in wonogiri. In case to support this analysis of implementation policy of family planning program , it basically used the theory o</w:t>
      </w:r>
      <w:r>
        <w:rPr>
          <w:rFonts w:ascii="Times New Roman" w:hAnsi="Times New Roman" w:cs="Times New Roman"/>
          <w:sz w:val="24"/>
          <w:szCs w:val="24"/>
        </w:rPr>
        <w:t>f model implementation by Van Meter and Van Horn</w:t>
      </w:r>
      <w:r w:rsidRPr="007775B8">
        <w:rPr>
          <w:rFonts w:ascii="Times New Roman" w:hAnsi="Times New Roman" w:cs="Times New Roman"/>
          <w:sz w:val="24"/>
          <w:szCs w:val="24"/>
        </w:rPr>
        <w:t>.This research is literally used descriptive qualitative methode. It called purposive sample and snowball technique. Whereas observing, interviewing and documentation is the part of the collection data technique.</w:t>
      </w:r>
    </w:p>
    <w:p w:rsidR="005C6947" w:rsidRPr="007775B8" w:rsidRDefault="005C6947" w:rsidP="006662AF">
      <w:pPr>
        <w:spacing w:line="240" w:lineRule="auto"/>
        <w:jc w:val="both"/>
        <w:rPr>
          <w:rFonts w:ascii="Times New Roman" w:hAnsi="Times New Roman" w:cs="Times New Roman"/>
          <w:sz w:val="24"/>
          <w:szCs w:val="24"/>
        </w:rPr>
      </w:pPr>
      <w:r w:rsidRPr="007775B8">
        <w:rPr>
          <w:rFonts w:ascii="Times New Roman" w:hAnsi="Times New Roman" w:cs="Times New Roman"/>
          <w:sz w:val="24"/>
          <w:szCs w:val="24"/>
        </w:rPr>
        <w:t>And the result of this study is generally, the family planning program in Wonogiri is good. But in the other hand, socialization and counseling are not equally handle by department of counseling field of family program. It cause the limited resources in their region. Citizents are generally had the basic socialization by doctor and nurse.</w:t>
      </w:r>
    </w:p>
    <w:p w:rsidR="005C6947" w:rsidRPr="007775B8" w:rsidRDefault="005C6947" w:rsidP="005C6947">
      <w:pPr>
        <w:spacing w:line="240" w:lineRule="auto"/>
        <w:ind w:firstLine="567"/>
        <w:jc w:val="both"/>
        <w:rPr>
          <w:rFonts w:ascii="Times New Roman" w:hAnsi="Times New Roman" w:cs="Times New Roman"/>
          <w:sz w:val="24"/>
          <w:szCs w:val="24"/>
        </w:rPr>
      </w:pPr>
    </w:p>
    <w:p w:rsidR="00524AA7" w:rsidRDefault="005C6947" w:rsidP="005C6947">
      <w:pPr>
        <w:spacing w:line="240" w:lineRule="auto"/>
        <w:jc w:val="both"/>
        <w:rPr>
          <w:rFonts w:ascii="Times New Roman" w:hAnsi="Times New Roman" w:cs="Times New Roman"/>
          <w:sz w:val="24"/>
          <w:szCs w:val="24"/>
        </w:rPr>
      </w:pPr>
      <w:r w:rsidRPr="007775B8">
        <w:rPr>
          <w:rFonts w:ascii="Times New Roman" w:hAnsi="Times New Roman" w:cs="Times New Roman"/>
          <w:sz w:val="24"/>
          <w:szCs w:val="24"/>
        </w:rPr>
        <w:t>Keywords: impleme</w:t>
      </w:r>
      <w:r>
        <w:rPr>
          <w:rFonts w:ascii="Times New Roman" w:hAnsi="Times New Roman" w:cs="Times New Roman"/>
          <w:sz w:val="24"/>
          <w:szCs w:val="24"/>
        </w:rPr>
        <w:t>ntation, family</w:t>
      </w:r>
      <w:r w:rsidRPr="007775B8">
        <w:rPr>
          <w:rFonts w:ascii="Times New Roman" w:hAnsi="Times New Roman" w:cs="Times New Roman"/>
          <w:sz w:val="24"/>
          <w:szCs w:val="24"/>
        </w:rPr>
        <w:t xml:space="preserve"> planning, socialization.</w:t>
      </w:r>
    </w:p>
    <w:p w:rsidR="005C6947" w:rsidRPr="007775B8" w:rsidRDefault="00524AA7" w:rsidP="00524AA7">
      <w:pPr>
        <w:rPr>
          <w:rFonts w:ascii="Times New Roman" w:hAnsi="Times New Roman" w:cs="Times New Roman"/>
          <w:sz w:val="24"/>
          <w:szCs w:val="24"/>
        </w:rPr>
      </w:pPr>
      <w:r>
        <w:rPr>
          <w:rFonts w:ascii="Times New Roman" w:hAnsi="Times New Roman" w:cs="Times New Roman"/>
          <w:sz w:val="24"/>
          <w:szCs w:val="24"/>
        </w:rPr>
        <w:br w:type="page"/>
      </w:r>
    </w:p>
    <w:p w:rsidR="005C6947" w:rsidRDefault="005C6947" w:rsidP="005C694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INTISARI</w:t>
      </w:r>
    </w:p>
    <w:p w:rsidR="005C6947" w:rsidRPr="00D66838" w:rsidRDefault="005C6947" w:rsidP="005C6947">
      <w:pPr>
        <w:spacing w:line="240" w:lineRule="auto"/>
        <w:jc w:val="center"/>
        <w:rPr>
          <w:rFonts w:ascii="Times New Roman" w:hAnsi="Times New Roman" w:cs="Times New Roman"/>
          <w:sz w:val="24"/>
          <w:szCs w:val="24"/>
        </w:rPr>
      </w:pPr>
      <w:r w:rsidRPr="00D66838">
        <w:rPr>
          <w:rFonts w:ascii="Times New Roman" w:hAnsi="Times New Roman" w:cs="Times New Roman"/>
          <w:sz w:val="24"/>
          <w:szCs w:val="24"/>
        </w:rPr>
        <w:t>IMPLEMENTASI PERATURAN DAERAH PROVINSI JAWA TENGAH NOMOR 6 TAHUN 2013 TENTANG PENGENDALIAN PENDUDUK DAN PENYELENGGARAAN KELUARGA BERENCANA</w:t>
      </w:r>
    </w:p>
    <w:p w:rsidR="005C6947" w:rsidRPr="0010513A" w:rsidRDefault="005C6947" w:rsidP="005C6947">
      <w:pPr>
        <w:spacing w:after="0" w:line="240" w:lineRule="auto"/>
        <w:jc w:val="center"/>
        <w:rPr>
          <w:rFonts w:ascii="Times New Roman" w:hAnsi="Times New Roman" w:cs="Times New Roman"/>
          <w:sz w:val="24"/>
          <w:szCs w:val="24"/>
        </w:rPr>
      </w:pPr>
      <w:r w:rsidRPr="00D66838">
        <w:rPr>
          <w:rFonts w:ascii="Times New Roman" w:hAnsi="Times New Roman" w:cs="Times New Roman"/>
          <w:sz w:val="24"/>
          <w:szCs w:val="24"/>
        </w:rPr>
        <w:t xml:space="preserve">(Studi Kasus Program Keluarga Berencana di Dinas </w:t>
      </w:r>
      <w:r w:rsidRPr="0010513A">
        <w:rPr>
          <w:rFonts w:ascii="Times New Roman" w:hAnsi="Times New Roman" w:cs="Times New Roman"/>
          <w:sz w:val="24"/>
          <w:szCs w:val="24"/>
        </w:rPr>
        <w:t xml:space="preserve">Pengendalian Penduduk dan Keluarga Berencana dan Pemberdayaan Perempuan </w:t>
      </w:r>
    </w:p>
    <w:p w:rsidR="005C6947" w:rsidRDefault="005C6947" w:rsidP="005C6947">
      <w:pPr>
        <w:spacing w:line="480" w:lineRule="auto"/>
        <w:jc w:val="center"/>
        <w:rPr>
          <w:rFonts w:ascii="Times New Roman" w:hAnsi="Times New Roman" w:cs="Times New Roman"/>
          <w:sz w:val="24"/>
          <w:szCs w:val="24"/>
        </w:rPr>
      </w:pPr>
      <w:r w:rsidRPr="0010513A">
        <w:rPr>
          <w:rFonts w:ascii="Times New Roman" w:hAnsi="Times New Roman" w:cs="Times New Roman"/>
          <w:sz w:val="24"/>
          <w:szCs w:val="24"/>
        </w:rPr>
        <w:t>dan Perlindungan Anak</w:t>
      </w:r>
      <w:r w:rsidRPr="00D66838">
        <w:rPr>
          <w:rFonts w:ascii="Times New Roman" w:hAnsi="Times New Roman" w:cs="Times New Roman"/>
          <w:sz w:val="24"/>
          <w:szCs w:val="24"/>
        </w:rPr>
        <w:t xml:space="preserve"> Kabupaten Wonogiri).</w:t>
      </w:r>
    </w:p>
    <w:p w:rsidR="005C6947" w:rsidRDefault="005C6947" w:rsidP="00D3175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Oleh </w:t>
      </w:r>
      <w:r w:rsidR="003A1FFD">
        <w:rPr>
          <w:rFonts w:ascii="Times New Roman" w:hAnsi="Times New Roman" w:cs="Times New Roman"/>
          <w:sz w:val="24"/>
          <w:szCs w:val="24"/>
        </w:rPr>
        <w:t xml:space="preserve">: </w:t>
      </w:r>
    </w:p>
    <w:p w:rsidR="00EA74EA" w:rsidRDefault="00EA74EA" w:rsidP="00524AA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Nisa Nur Aini</w:t>
      </w:r>
      <w:r>
        <w:rPr>
          <w:rFonts w:ascii="Times New Roman" w:hAnsi="Times New Roman" w:cs="Times New Roman"/>
          <w:sz w:val="24"/>
          <w:szCs w:val="24"/>
          <w:vertAlign w:val="superscript"/>
        </w:rPr>
        <w:t>1</w:t>
      </w:r>
      <w:r w:rsidR="0052720B">
        <w:rPr>
          <w:rFonts w:ascii="Times New Roman" w:hAnsi="Times New Roman" w:cs="Times New Roman"/>
          <w:sz w:val="24"/>
          <w:szCs w:val="24"/>
        </w:rPr>
        <w:t xml:space="preserve">, </w:t>
      </w:r>
      <w:r>
        <w:rPr>
          <w:rFonts w:ascii="Times New Roman" w:hAnsi="Times New Roman" w:cs="Times New Roman"/>
          <w:sz w:val="24"/>
          <w:szCs w:val="24"/>
        </w:rPr>
        <w:t>Winarti</w:t>
      </w:r>
      <w:r w:rsidRPr="006662AF">
        <w:rPr>
          <w:rFonts w:ascii="Times New Roman" w:hAnsi="Times New Roman" w:cs="Times New Roman"/>
          <w:sz w:val="24"/>
          <w:szCs w:val="24"/>
          <w:vertAlign w:val="superscript"/>
        </w:rPr>
        <w:t>2</w:t>
      </w:r>
      <w:r w:rsidR="0052720B">
        <w:rPr>
          <w:rFonts w:ascii="Times New Roman" w:hAnsi="Times New Roman" w:cs="Times New Roman"/>
          <w:sz w:val="24"/>
          <w:szCs w:val="24"/>
        </w:rPr>
        <w:t xml:space="preserve">, </w:t>
      </w:r>
      <w:r>
        <w:rPr>
          <w:rFonts w:ascii="Times New Roman" w:hAnsi="Times New Roman" w:cs="Times New Roman"/>
          <w:sz w:val="24"/>
          <w:szCs w:val="24"/>
        </w:rPr>
        <w:t>Aris Tri Haryanto</w:t>
      </w:r>
      <w:r w:rsidRPr="006662AF">
        <w:rPr>
          <w:rFonts w:ascii="Times New Roman" w:hAnsi="Times New Roman" w:cs="Times New Roman"/>
          <w:sz w:val="24"/>
          <w:szCs w:val="24"/>
          <w:vertAlign w:val="superscript"/>
        </w:rPr>
        <w:t>3</w:t>
      </w:r>
    </w:p>
    <w:p w:rsidR="00524AA7" w:rsidRDefault="00524AA7" w:rsidP="00524A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Ilmu Administrasi Negara</w:t>
      </w:r>
    </w:p>
    <w:p w:rsidR="00524AA7" w:rsidRPr="00524AA7" w:rsidRDefault="00524AA7" w:rsidP="00524A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Slamet Riyadi Surakarta</w:t>
      </w:r>
    </w:p>
    <w:p w:rsidR="003A1FFD" w:rsidRPr="009F0188" w:rsidRDefault="003A1FFD" w:rsidP="00D3175A">
      <w:pPr>
        <w:spacing w:after="0" w:line="360" w:lineRule="auto"/>
        <w:jc w:val="center"/>
        <w:rPr>
          <w:rFonts w:ascii="Times New Roman" w:hAnsi="Times New Roman" w:cs="Times New Roman"/>
          <w:sz w:val="24"/>
          <w:szCs w:val="24"/>
        </w:rPr>
      </w:pPr>
    </w:p>
    <w:p w:rsidR="005C6947" w:rsidRDefault="005C6947" w:rsidP="001704A4">
      <w:pPr>
        <w:spacing w:line="240" w:lineRule="auto"/>
        <w:jc w:val="both"/>
        <w:rPr>
          <w:rFonts w:ascii="Times New Roman" w:hAnsi="Times New Roman" w:cs="Times New Roman"/>
          <w:sz w:val="24"/>
          <w:szCs w:val="24"/>
        </w:rPr>
      </w:pPr>
      <w:r>
        <w:rPr>
          <w:rFonts w:ascii="Times New Roman" w:hAnsi="Times New Roman" w:cs="Times New Roman"/>
          <w:sz w:val="24"/>
          <w:szCs w:val="24"/>
        </w:rPr>
        <w:t>Tujuan penelitian ini adalah un</w:t>
      </w:r>
      <w:r w:rsidRPr="00D549B0">
        <w:rPr>
          <w:rFonts w:ascii="Times New Roman" w:hAnsi="Times New Roman" w:cs="Times New Roman"/>
          <w:sz w:val="24"/>
          <w:szCs w:val="24"/>
        </w:rPr>
        <w:t>tuk mendeskripsikan dan menganalisis tentang Peraturan Daerah Provinsi Jawa Tengah Nomor 6 Tahun 2013 Tentang Pengendalian Penduduk dan Penyelenggaraan Keluarga Berencana di Kabupaten Wonogiri.</w:t>
      </w:r>
      <w:r>
        <w:rPr>
          <w:rFonts w:ascii="Times New Roman" w:hAnsi="Times New Roman" w:cs="Times New Roman"/>
          <w:sz w:val="24"/>
          <w:szCs w:val="24"/>
        </w:rPr>
        <w:t xml:space="preserve"> Teori yang digunakan untuk mendukung analisis implementasi kebijakan Program Keluarga Berencana (KB), yaitu menggunakan teori model implementasi yang dikembangkan oleh Van Metter dan Van Horn.Adapun jenis penelitian yang digunakan adalah jenis penelitian deskriptif kualitastif . Teknik penentuan informan penulis menggunakan </w:t>
      </w:r>
      <w:r>
        <w:rPr>
          <w:rFonts w:ascii="Times New Roman" w:hAnsi="Times New Roman" w:cs="Times New Roman"/>
          <w:i/>
          <w:sz w:val="24"/>
          <w:szCs w:val="24"/>
        </w:rPr>
        <w:t xml:space="preserve">Purposive Sample </w:t>
      </w:r>
      <w:r>
        <w:rPr>
          <w:rFonts w:ascii="Times New Roman" w:hAnsi="Times New Roman" w:cs="Times New Roman"/>
          <w:sz w:val="24"/>
          <w:szCs w:val="24"/>
        </w:rPr>
        <w:t>dan</w:t>
      </w:r>
      <w:r>
        <w:rPr>
          <w:rFonts w:ascii="Times New Roman" w:hAnsi="Times New Roman" w:cs="Times New Roman"/>
          <w:i/>
          <w:sz w:val="24"/>
          <w:szCs w:val="24"/>
        </w:rPr>
        <w:t xml:space="preserve"> Snowball</w:t>
      </w:r>
      <w:r>
        <w:rPr>
          <w:rFonts w:ascii="Times New Roman" w:hAnsi="Times New Roman" w:cs="Times New Roman"/>
          <w:sz w:val="24"/>
          <w:szCs w:val="24"/>
        </w:rPr>
        <w:t>. Sedangkan teknik pengumpulan data menggunakan teknik observasi, wawancara, dan dokumentasi.</w:t>
      </w:r>
    </w:p>
    <w:p w:rsidR="005C6947" w:rsidRDefault="005C6947" w:rsidP="001704A4">
      <w:pPr>
        <w:spacing w:line="240" w:lineRule="auto"/>
        <w:jc w:val="both"/>
        <w:rPr>
          <w:rFonts w:ascii="Times New Roman" w:hAnsi="Times New Roman" w:cs="Times New Roman"/>
          <w:sz w:val="24"/>
          <w:szCs w:val="24"/>
        </w:rPr>
      </w:pPr>
      <w:r>
        <w:rPr>
          <w:rFonts w:ascii="Times New Roman" w:hAnsi="Times New Roman" w:cs="Times New Roman"/>
          <w:sz w:val="24"/>
          <w:szCs w:val="24"/>
        </w:rPr>
        <w:t>Hasil penelitian ini secara umum pelaksanaan Program KB di Kabupaten Wonogiri sudah baik, akan tetapi terkait sosialisasi atau penyuluhan yang dilakukan oleh Penyuluh Lapangan KB (PLKB) kepada masyarakat belum seluruhnya tersentuh secara langsung. Dengan alasan terbatasnya sumber daya yang ada di PLKB setiap kecamatan. Masyarakat kebanyakan mendapatkan sosialisasi dari Dokter atau Bidan yang menangani persalinan.</w:t>
      </w:r>
    </w:p>
    <w:p w:rsidR="005C6947" w:rsidRDefault="005C6947" w:rsidP="005C6947">
      <w:pPr>
        <w:spacing w:line="240" w:lineRule="auto"/>
        <w:ind w:firstLine="720"/>
        <w:jc w:val="both"/>
        <w:rPr>
          <w:rFonts w:ascii="Times New Roman" w:hAnsi="Times New Roman" w:cs="Times New Roman"/>
          <w:sz w:val="24"/>
          <w:szCs w:val="24"/>
        </w:rPr>
      </w:pPr>
    </w:p>
    <w:p w:rsidR="005C6947" w:rsidRDefault="005C6947" w:rsidP="005C6947">
      <w:pPr>
        <w:spacing w:line="240" w:lineRule="auto"/>
        <w:jc w:val="both"/>
        <w:rPr>
          <w:rFonts w:ascii="Times New Roman" w:hAnsi="Times New Roman" w:cs="Times New Roman"/>
          <w:sz w:val="24"/>
          <w:szCs w:val="24"/>
        </w:rPr>
      </w:pPr>
      <w:r>
        <w:rPr>
          <w:rFonts w:ascii="Times New Roman" w:hAnsi="Times New Roman" w:cs="Times New Roman"/>
          <w:sz w:val="24"/>
          <w:szCs w:val="24"/>
        </w:rPr>
        <w:t>Kata Kunci : Implementasi, Keluarga Berencana, Sosialisasi.</w:t>
      </w:r>
    </w:p>
    <w:p w:rsidR="005C6947" w:rsidRDefault="005C6947">
      <w:pPr>
        <w:rPr>
          <w:rFonts w:ascii="Times New Roman" w:hAnsi="Times New Roman" w:cs="Times New Roman"/>
          <w:sz w:val="24"/>
          <w:szCs w:val="24"/>
        </w:rPr>
      </w:pPr>
      <w:r>
        <w:rPr>
          <w:rFonts w:ascii="Times New Roman" w:hAnsi="Times New Roman" w:cs="Times New Roman"/>
          <w:sz w:val="24"/>
          <w:szCs w:val="24"/>
        </w:rPr>
        <w:br w:type="page"/>
      </w:r>
    </w:p>
    <w:p w:rsidR="005C6947" w:rsidRPr="00C76FAF" w:rsidRDefault="005C6947" w:rsidP="00C76FAF">
      <w:pPr>
        <w:spacing w:line="480" w:lineRule="auto"/>
        <w:jc w:val="both"/>
        <w:rPr>
          <w:rFonts w:ascii="Times New Roman" w:hAnsi="Times New Roman" w:cs="Times New Roman"/>
          <w:b/>
          <w:sz w:val="24"/>
          <w:szCs w:val="24"/>
        </w:rPr>
      </w:pPr>
      <w:r w:rsidRPr="00C76FAF">
        <w:rPr>
          <w:rFonts w:ascii="Times New Roman" w:hAnsi="Times New Roman" w:cs="Times New Roman"/>
          <w:b/>
          <w:sz w:val="24"/>
          <w:szCs w:val="24"/>
        </w:rPr>
        <w:lastRenderedPageBreak/>
        <w:t>Pendahuluan</w:t>
      </w:r>
    </w:p>
    <w:p w:rsidR="005C6947" w:rsidRPr="002C5EEE" w:rsidRDefault="005C6947" w:rsidP="005C6947">
      <w:pPr>
        <w:spacing w:line="480" w:lineRule="auto"/>
        <w:ind w:firstLine="720"/>
        <w:jc w:val="both"/>
        <w:rPr>
          <w:rFonts w:ascii="Times New Roman" w:hAnsi="Times New Roman" w:cs="Times New Roman"/>
          <w:sz w:val="24"/>
          <w:szCs w:val="24"/>
        </w:rPr>
      </w:pPr>
      <w:r w:rsidRPr="002C5EEE">
        <w:rPr>
          <w:rFonts w:ascii="Times New Roman" w:hAnsi="Times New Roman" w:cs="Times New Roman"/>
          <w:sz w:val="24"/>
          <w:szCs w:val="24"/>
        </w:rPr>
        <w:t>Tingginya angka pertumbuhan penduduk di Indonesia meningkat setiap tahunnya. Menurut data bank dunia, presentase pertumbuhan penduduk di Indonesia berkisar 1,2%. Menurut Badan Pusat Statistik (BPS), jumlah penduduk di Indonesia tahun 2010 adalah 237.641.326</w:t>
      </w:r>
      <w:r>
        <w:rPr>
          <w:rFonts w:ascii="Times New Roman" w:hAnsi="Times New Roman" w:cs="Times New Roman"/>
          <w:sz w:val="24"/>
          <w:szCs w:val="24"/>
        </w:rPr>
        <w:t xml:space="preserve"> jiwa.BPS juga mencatat, per</w:t>
      </w:r>
      <w:r w:rsidRPr="002C5EEE">
        <w:rPr>
          <w:rFonts w:ascii="Times New Roman" w:hAnsi="Times New Roman" w:cs="Times New Roman"/>
          <w:sz w:val="24"/>
          <w:szCs w:val="24"/>
        </w:rPr>
        <w:t>sentase laju pertumbuhan penduduk RI pada tahun 2000-2010 yaitu sebesar 1,49%, naik dibandingkan tahun 1990-2000 yaitu 1,45%. Sejak 2010 hingga 2015, tingkat kelahiran per ibu sebanyak 2,4 anak. Artinya setiap perempuan berpotensi memiliki 2-3 anak.  Itu artinya, setiap tahunnya akan terjadi pertumbuhan penduduk sekitar 3,5 juta setiap tahunnya. (bps.go.id)</w:t>
      </w:r>
    </w:p>
    <w:p w:rsidR="005C6947" w:rsidRDefault="005C6947" w:rsidP="005C6947">
      <w:pPr>
        <w:spacing w:line="480" w:lineRule="auto"/>
        <w:ind w:firstLine="720"/>
        <w:jc w:val="both"/>
        <w:rPr>
          <w:rFonts w:ascii="Times New Roman" w:hAnsi="Times New Roman" w:cs="Times New Roman"/>
          <w:sz w:val="24"/>
          <w:szCs w:val="24"/>
        </w:rPr>
      </w:pPr>
      <w:r w:rsidRPr="002C5EEE">
        <w:rPr>
          <w:rFonts w:ascii="Times New Roman" w:hAnsi="Times New Roman" w:cs="Times New Roman"/>
          <w:sz w:val="24"/>
          <w:szCs w:val="24"/>
        </w:rPr>
        <w:t>Pertumbuhan penduduk yang tinggi jika tidak diimbangi dengan penyebaran penduduk yang merata akan menyebabkan kesenjangan dalam proses pembangunan secara nasional. Hal tersebut akan menyebabkan permasalahan-permasalahan lain yang akan mempengaruhi tingkat keberhasilan tujuan besar Indonesia, yaitu mencapai kesejahteraan umum.</w:t>
      </w:r>
    </w:p>
    <w:p w:rsidR="005C6947" w:rsidRDefault="005C6947" w:rsidP="005C6947">
      <w:pPr>
        <w:spacing w:line="480" w:lineRule="auto"/>
        <w:ind w:firstLine="720"/>
        <w:jc w:val="both"/>
        <w:rPr>
          <w:rFonts w:ascii="Times New Roman" w:hAnsi="Times New Roman" w:cs="Times New Roman"/>
          <w:sz w:val="24"/>
          <w:szCs w:val="24"/>
        </w:rPr>
      </w:pPr>
      <w:r w:rsidRPr="002C5EEE">
        <w:rPr>
          <w:rFonts w:ascii="Times New Roman" w:hAnsi="Times New Roman" w:cs="Times New Roman"/>
          <w:sz w:val="24"/>
          <w:szCs w:val="24"/>
        </w:rPr>
        <w:t xml:space="preserve">Provinsi Jawa Tengah berusaha untuk mencapai pertumbuhan penduduk yang ideal dengan melaksanakan program pemerintah, yaitu program keluarga berencana yang teknis pelaksanaannya dilakukan oleh BKKBD dan secara hierarkis BKKBN ada di setiap Kabupaten / Kota.  Termasuk Kabupaten Wonogiri telah berpartisipasi dalam program Keluarga  Berencana (KB) yang dicanangkan pemerintah oleh unit pelaksana BKKBN Kabupaten Wonogiri.  Dasar peraturan teknis pelaksanaan program KB pada BKKBN Kabupaten </w:t>
      </w:r>
      <w:r w:rsidRPr="002C5EEE">
        <w:rPr>
          <w:rFonts w:ascii="Times New Roman" w:hAnsi="Times New Roman" w:cs="Times New Roman"/>
          <w:sz w:val="24"/>
          <w:szCs w:val="24"/>
        </w:rPr>
        <w:lastRenderedPageBreak/>
        <w:t>Wonogiri mengacu pada Peraturan Daerah Provinsi Jawa Tengah Nomor 6 Tahun 2013 Tentang Pengendalian Penduduk dan Peny</w:t>
      </w:r>
      <w:r>
        <w:rPr>
          <w:rFonts w:ascii="Times New Roman" w:hAnsi="Times New Roman" w:cs="Times New Roman"/>
          <w:sz w:val="24"/>
          <w:szCs w:val="24"/>
        </w:rPr>
        <w:t>elenggaraan Keluarga Berencana.</w:t>
      </w:r>
    </w:p>
    <w:p w:rsidR="005C6947" w:rsidRDefault="005C6947" w:rsidP="005C69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Jumlah penduduk Kabupaten Wonogiri tahun 2016 (berdasarkan sumber data BPS Kab. Wonogiri 2017) sejumlah 1.041.827 jiwa terdiri dari penduduk laki-laki sejumlah 520.598 jiwa dan penduduk perempuan sejumlah 521.229 jiwa, sedangkan jumlah kepala keluarga sebanyak 330.093 KK. Kondisi ini jika dibandingkan dengan jumlah penduduk pada tahun 2016 mengalami peningkatan sebesar 69 jiwa atau sebesar 0,01% dari 1.041.758 jiwa pada tahun 2015.</w:t>
      </w:r>
    </w:p>
    <w:p w:rsidR="005C6947" w:rsidRDefault="005C6947" w:rsidP="005C69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Program Keluarga B</w:t>
      </w:r>
      <w:r w:rsidRPr="00EF5A12">
        <w:rPr>
          <w:rFonts w:ascii="Times New Roman" w:hAnsi="Times New Roman" w:cs="Times New Roman"/>
          <w:sz w:val="24"/>
          <w:szCs w:val="24"/>
        </w:rPr>
        <w:t>erencana</w:t>
      </w:r>
      <w:r>
        <w:rPr>
          <w:rFonts w:ascii="Times New Roman" w:hAnsi="Times New Roman" w:cs="Times New Roman"/>
          <w:sz w:val="24"/>
          <w:szCs w:val="24"/>
        </w:rPr>
        <w:t xml:space="preserve"> (KB)</w:t>
      </w:r>
      <w:r w:rsidRPr="00EF5A12">
        <w:rPr>
          <w:rFonts w:ascii="Times New Roman" w:hAnsi="Times New Roman" w:cs="Times New Roman"/>
          <w:sz w:val="24"/>
          <w:szCs w:val="24"/>
        </w:rPr>
        <w:t xml:space="preserve"> di Kabupaten Wonogiri sesuai dengan Rencana Strategis BKBKSPP Tahun 2016-2021, target sasaran kinerja cakupan KB Aktif tahun 2016 sebesar 79,50% dari kondisi awal sebesar 79,38%. Untuk dapat mencapai target tersebut, Dinas PPKB dan P3A memiliki strategi peningkatan kualitas SDM tenaga penyuluh lapangan KB termasuk PPKBD dan Sub PPKB dengan kebijakan meningkatkan anggota kelompok kegiatan yang ber KB MKJP </w:t>
      </w:r>
      <w:r>
        <w:rPr>
          <w:rFonts w:ascii="Times New Roman" w:hAnsi="Times New Roman" w:cs="Times New Roman"/>
          <w:sz w:val="24"/>
          <w:szCs w:val="24"/>
        </w:rPr>
        <w:t>(Metode Kontrasepsi Jangka Panjang).</w:t>
      </w:r>
    </w:p>
    <w:p w:rsidR="005C6947" w:rsidRDefault="005C6947" w:rsidP="005C694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Program KB di Kabupaten Wonogiri </w:t>
      </w:r>
      <w:r w:rsidRPr="002C5EEE">
        <w:rPr>
          <w:rFonts w:ascii="Times New Roman" w:hAnsi="Times New Roman" w:cs="Times New Roman"/>
          <w:sz w:val="24"/>
          <w:szCs w:val="24"/>
        </w:rPr>
        <w:t xml:space="preserve">telah berjalan, akan tetapi ada beberapa permasalahan yang ditemui di lapangan. Salah satunya mengenai akses, </w:t>
      </w:r>
      <w:r>
        <w:rPr>
          <w:rFonts w:ascii="Times New Roman" w:hAnsi="Times New Roman" w:cs="Times New Roman"/>
          <w:sz w:val="24"/>
          <w:szCs w:val="24"/>
        </w:rPr>
        <w:t xml:space="preserve">kualitas informasi, pendidikan </w:t>
      </w:r>
      <w:r w:rsidRPr="002C5EEE">
        <w:rPr>
          <w:rFonts w:ascii="Times New Roman" w:hAnsi="Times New Roman" w:cs="Times New Roman"/>
          <w:sz w:val="24"/>
          <w:szCs w:val="24"/>
        </w:rPr>
        <w:t>konseling, dan penggunaan a</w:t>
      </w:r>
      <w:r>
        <w:rPr>
          <w:rFonts w:ascii="Times New Roman" w:hAnsi="Times New Roman" w:cs="Times New Roman"/>
          <w:sz w:val="24"/>
          <w:szCs w:val="24"/>
        </w:rPr>
        <w:t xml:space="preserve">lat kontrasepsi. Menurut survey </w:t>
      </w:r>
      <w:r w:rsidRPr="002C5EEE">
        <w:rPr>
          <w:rFonts w:ascii="Times New Roman" w:hAnsi="Times New Roman" w:cs="Times New Roman"/>
          <w:sz w:val="24"/>
          <w:szCs w:val="24"/>
        </w:rPr>
        <w:t xml:space="preserve">yang dilakukan di Kabupaten Wonogiri, KB yang dilakukan di Wonogiri sudah ada peningkatan akan tetapi belum efektif. Terutama sosialisasi informasi atau sering disebut penyuluhan program KB belum sepenuhnya tersampaikan kepada masyarakat. </w:t>
      </w:r>
      <w:r>
        <w:rPr>
          <w:rFonts w:ascii="Times New Roman" w:hAnsi="Times New Roman" w:cs="Times New Roman"/>
          <w:sz w:val="24"/>
          <w:szCs w:val="24"/>
        </w:rPr>
        <w:t xml:space="preserve">(hasil wawancara pada masyarakat tertanggal </w:t>
      </w:r>
      <w:r>
        <w:rPr>
          <w:rFonts w:ascii="Times New Roman" w:hAnsi="Times New Roman" w:cs="Times New Roman"/>
          <w:sz w:val="24"/>
          <w:szCs w:val="24"/>
        </w:rPr>
        <w:lastRenderedPageBreak/>
        <w:t xml:space="preserve">12 November 2017). </w:t>
      </w:r>
      <w:r w:rsidRPr="002C5EEE">
        <w:rPr>
          <w:rFonts w:ascii="Times New Roman" w:hAnsi="Times New Roman" w:cs="Times New Roman"/>
          <w:sz w:val="24"/>
          <w:szCs w:val="24"/>
        </w:rPr>
        <w:t>Hal ini didukung oleh pernyataan masyarakat yang menyatakan bahwa sebagian besar masyarakat</w:t>
      </w:r>
      <w:r>
        <w:rPr>
          <w:rFonts w:ascii="Times New Roman" w:hAnsi="Times New Roman" w:cs="Times New Roman"/>
          <w:sz w:val="24"/>
          <w:szCs w:val="24"/>
        </w:rPr>
        <w:t xml:space="preserve"> pedesaan Kabupaten Wonogiri</w:t>
      </w:r>
      <w:r w:rsidRPr="002C5EEE">
        <w:rPr>
          <w:rFonts w:ascii="Times New Roman" w:hAnsi="Times New Roman" w:cs="Times New Roman"/>
          <w:sz w:val="24"/>
          <w:szCs w:val="24"/>
        </w:rPr>
        <w:t xml:space="preserve"> masih mempercayai budaya lama, “banyak anak banyak rezeki”. Masyarakat awam belum sepenuhnya mengetahui arti penting dari program KB. </w:t>
      </w:r>
    </w:p>
    <w:p w:rsidR="005C6947" w:rsidRDefault="005C6947" w:rsidP="005C6947">
      <w:pPr>
        <w:spacing w:after="0" w:line="480" w:lineRule="auto"/>
        <w:ind w:firstLine="720"/>
        <w:jc w:val="both"/>
        <w:rPr>
          <w:rFonts w:ascii="Times New Roman" w:hAnsi="Times New Roman" w:cs="Times New Roman"/>
          <w:sz w:val="24"/>
          <w:szCs w:val="24"/>
        </w:rPr>
      </w:pPr>
      <w:r w:rsidRPr="002C5EEE">
        <w:rPr>
          <w:rFonts w:ascii="Times New Roman" w:hAnsi="Times New Roman" w:cs="Times New Roman"/>
          <w:sz w:val="24"/>
          <w:szCs w:val="24"/>
        </w:rPr>
        <w:t>Tujuan penelitian mengenai implementasi program keluarga berencan</w:t>
      </w:r>
      <w:r>
        <w:rPr>
          <w:rFonts w:ascii="Times New Roman" w:hAnsi="Times New Roman" w:cs="Times New Roman"/>
          <w:sz w:val="24"/>
          <w:szCs w:val="24"/>
        </w:rPr>
        <w:t>a di Kabupaten Wonogiri adalah un</w:t>
      </w:r>
      <w:r w:rsidRPr="00D549B0">
        <w:rPr>
          <w:rFonts w:ascii="Times New Roman" w:hAnsi="Times New Roman" w:cs="Times New Roman"/>
          <w:sz w:val="24"/>
          <w:szCs w:val="24"/>
        </w:rPr>
        <w:t>tuk mendeskripsikan dan menganalisis</w:t>
      </w:r>
      <w:r>
        <w:rPr>
          <w:rFonts w:ascii="Times New Roman" w:hAnsi="Times New Roman" w:cs="Times New Roman"/>
          <w:sz w:val="24"/>
          <w:szCs w:val="24"/>
        </w:rPr>
        <w:t xml:space="preserve">program Keluarga Berencana berdasarkan </w:t>
      </w:r>
      <w:r w:rsidRPr="00D549B0">
        <w:rPr>
          <w:rFonts w:ascii="Times New Roman" w:hAnsi="Times New Roman" w:cs="Times New Roman"/>
          <w:sz w:val="24"/>
          <w:szCs w:val="24"/>
        </w:rPr>
        <w:t>Peraturan Daerah Provinsi Jawa Tengah Nomor 6 Tahun 2013 Tentang Pengendalian Penduduk dan Penyelenggaraan Keluarga Berencana di Kabupaten Wonogiri.</w:t>
      </w:r>
    </w:p>
    <w:p w:rsidR="005C6947" w:rsidRPr="00C76FAF" w:rsidRDefault="007F1BB4" w:rsidP="00C76FAF">
      <w:pPr>
        <w:spacing w:after="0" w:line="480" w:lineRule="auto"/>
        <w:jc w:val="both"/>
        <w:rPr>
          <w:rFonts w:ascii="Times New Roman" w:hAnsi="Times New Roman" w:cs="Times New Roman"/>
          <w:b/>
          <w:sz w:val="24"/>
          <w:szCs w:val="24"/>
        </w:rPr>
      </w:pPr>
      <w:r w:rsidRPr="00C76FAF">
        <w:rPr>
          <w:rFonts w:ascii="Times New Roman" w:hAnsi="Times New Roman" w:cs="Times New Roman"/>
          <w:b/>
          <w:sz w:val="24"/>
          <w:szCs w:val="24"/>
        </w:rPr>
        <w:t>Metode Penelitian</w:t>
      </w:r>
    </w:p>
    <w:p w:rsidR="007F1BB4" w:rsidRDefault="007F1BB4" w:rsidP="00C76FAF">
      <w:pPr>
        <w:spacing w:after="0" w:line="480" w:lineRule="auto"/>
        <w:ind w:firstLine="720"/>
        <w:jc w:val="both"/>
        <w:rPr>
          <w:rFonts w:ascii="Times New Roman" w:hAnsi="Times New Roman" w:cs="Times New Roman"/>
          <w:sz w:val="24"/>
          <w:szCs w:val="24"/>
        </w:rPr>
      </w:pPr>
      <w:r w:rsidRPr="00DC2914">
        <w:rPr>
          <w:rFonts w:ascii="Times New Roman" w:hAnsi="Times New Roman" w:cs="Times New Roman"/>
          <w:sz w:val="24"/>
          <w:szCs w:val="24"/>
        </w:rPr>
        <w:t>Penelitian ini merupakan jenis penelitiankualitatif yang menggunakan metode penelitian deskriptif. Sugiyono (2010 : 3) mengemukakan bahwa dalam penelitian kualitatif, pengumpulan data tidak dipandu oleh teori, tetapi dipandu oleh fakta-fakta yang ditemukan pada saat penelitian dilakukan di lapangan. Adapun lokasi dari penelitian ini yaitu di Dinas Pengendalian Penduduk dan Keluarga Berencana dan Pemberdayaa</w:t>
      </w:r>
      <w:r>
        <w:rPr>
          <w:rFonts w:ascii="Times New Roman" w:hAnsi="Times New Roman" w:cs="Times New Roman"/>
          <w:sz w:val="24"/>
          <w:szCs w:val="24"/>
        </w:rPr>
        <w:t>n Perempuan dan Perlindung</w:t>
      </w:r>
      <w:r w:rsidRPr="00DC2914">
        <w:rPr>
          <w:rFonts w:ascii="Times New Roman" w:hAnsi="Times New Roman" w:cs="Times New Roman"/>
          <w:sz w:val="24"/>
          <w:szCs w:val="24"/>
        </w:rPr>
        <w:t xml:space="preserve">an Anakyang </w:t>
      </w:r>
      <w:r>
        <w:rPr>
          <w:rFonts w:ascii="Times New Roman" w:hAnsi="Times New Roman" w:cs="Times New Roman"/>
          <w:sz w:val="24"/>
          <w:szCs w:val="24"/>
        </w:rPr>
        <w:t>biasa</w:t>
      </w:r>
      <w:r w:rsidRPr="00DC2914">
        <w:rPr>
          <w:rFonts w:ascii="Times New Roman" w:hAnsi="Times New Roman" w:cs="Times New Roman"/>
          <w:sz w:val="24"/>
          <w:szCs w:val="24"/>
        </w:rPr>
        <w:t xml:space="preserve"> disebut </w:t>
      </w:r>
      <w:r>
        <w:rPr>
          <w:rFonts w:ascii="Times New Roman" w:hAnsi="Times New Roman" w:cs="Times New Roman"/>
          <w:sz w:val="24"/>
          <w:szCs w:val="24"/>
        </w:rPr>
        <w:t>Dinas PPKB dan P3A</w:t>
      </w:r>
      <w:r w:rsidRPr="00DC2914">
        <w:rPr>
          <w:rFonts w:ascii="Times New Roman" w:hAnsi="Times New Roman" w:cs="Times New Roman"/>
          <w:sz w:val="24"/>
          <w:szCs w:val="24"/>
        </w:rPr>
        <w:t xml:space="preserve"> Kabupaten Wonogiri. Fokus obyek penelitian ini adalah pada bidang Keluarga Berencana (KB) pada dinas terkait</w:t>
      </w:r>
      <w:r>
        <w:rPr>
          <w:rFonts w:ascii="Times New Roman" w:hAnsi="Times New Roman" w:cs="Times New Roman"/>
          <w:sz w:val="24"/>
          <w:szCs w:val="24"/>
        </w:rPr>
        <w:t xml:space="preserve">. </w:t>
      </w:r>
      <w:r w:rsidRPr="00B16D85">
        <w:rPr>
          <w:rFonts w:ascii="Times New Roman" w:hAnsi="Times New Roman" w:cs="Times New Roman"/>
          <w:sz w:val="24"/>
          <w:szCs w:val="24"/>
        </w:rPr>
        <w:t>Jenis data dalam penelitian ini bersifat kualitatif</w:t>
      </w:r>
      <w:r>
        <w:rPr>
          <w:rFonts w:ascii="Times New Roman" w:hAnsi="Times New Roman" w:cs="Times New Roman"/>
          <w:sz w:val="24"/>
          <w:szCs w:val="24"/>
        </w:rPr>
        <w:t>, d</w:t>
      </w:r>
      <w:proofErr w:type="spellStart"/>
      <w:r w:rsidRPr="00156791">
        <w:rPr>
          <w:rFonts w:ascii="Times New Roman" w:hAnsi="Times New Roman" w:cs="Times New Roman"/>
          <w:sz w:val="24"/>
          <w:szCs w:val="24"/>
          <w:lang w:val="en-US"/>
        </w:rPr>
        <w:t>ata</w:t>
      </w:r>
      <w:proofErr w:type="spellEnd"/>
      <w:r w:rsidRPr="00156791">
        <w:rPr>
          <w:rFonts w:ascii="Times New Roman" w:hAnsi="Times New Roman" w:cs="Times New Roman"/>
          <w:sz w:val="24"/>
          <w:szCs w:val="24"/>
          <w:lang w:val="en-US"/>
        </w:rPr>
        <w:t xml:space="preserve"> primer d</w:t>
      </w:r>
      <w:r w:rsidRPr="00156791">
        <w:rPr>
          <w:rFonts w:ascii="Times New Roman" w:hAnsi="Times New Roman" w:cs="Times New Roman"/>
          <w:sz w:val="24"/>
          <w:szCs w:val="24"/>
        </w:rPr>
        <w:t xml:space="preserve">iperoleh dari </w:t>
      </w:r>
      <w:proofErr w:type="spellStart"/>
      <w:r w:rsidRPr="00156791">
        <w:rPr>
          <w:rFonts w:ascii="Times New Roman" w:hAnsi="Times New Roman" w:cs="Times New Roman"/>
          <w:sz w:val="24"/>
          <w:szCs w:val="24"/>
          <w:lang w:val="en-US"/>
        </w:rPr>
        <w:t>informandengancara</w:t>
      </w:r>
      <w:proofErr w:type="spellEnd"/>
      <w:r w:rsidRPr="00156791">
        <w:rPr>
          <w:rFonts w:ascii="Times New Roman" w:hAnsi="Times New Roman" w:cs="Times New Roman"/>
          <w:sz w:val="24"/>
          <w:szCs w:val="24"/>
        </w:rPr>
        <w:t xml:space="preserve"> wawancara</w:t>
      </w:r>
      <w:r w:rsidRPr="00156791">
        <w:rPr>
          <w:rFonts w:ascii="Times New Roman" w:hAnsi="Times New Roman" w:cs="Times New Roman"/>
          <w:sz w:val="24"/>
          <w:szCs w:val="24"/>
          <w:lang w:val="en-US"/>
        </w:rPr>
        <w:t xml:space="preserve">data </w:t>
      </w:r>
      <w:proofErr w:type="spellStart"/>
      <w:r w:rsidRPr="00156791">
        <w:rPr>
          <w:rFonts w:ascii="Times New Roman" w:hAnsi="Times New Roman" w:cs="Times New Roman"/>
          <w:sz w:val="24"/>
          <w:szCs w:val="24"/>
          <w:lang w:val="en-US"/>
        </w:rPr>
        <w:t>sekunderberupaarsip</w:t>
      </w:r>
      <w:proofErr w:type="spellEnd"/>
      <w:r w:rsidRPr="00156791">
        <w:rPr>
          <w:rFonts w:ascii="Times New Roman" w:hAnsi="Times New Roman" w:cs="Times New Roman"/>
          <w:sz w:val="24"/>
          <w:szCs w:val="24"/>
        </w:rPr>
        <w:t>data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maupundokumentas</w:t>
      </w:r>
      <w:proofErr w:type="spellEnd"/>
      <w:r>
        <w:rPr>
          <w:rFonts w:ascii="Times New Roman" w:hAnsi="Times New Roman" w:cs="Times New Roman"/>
          <w:sz w:val="24"/>
          <w:szCs w:val="24"/>
        </w:rPr>
        <w:t>i p</w:t>
      </w:r>
      <w:proofErr w:type="spellStart"/>
      <w:r>
        <w:rPr>
          <w:rFonts w:ascii="Times New Roman" w:hAnsi="Times New Roman" w:cs="Times New Roman"/>
          <w:sz w:val="24"/>
          <w:szCs w:val="24"/>
          <w:lang w:val="en-US"/>
        </w:rPr>
        <w:t>adaDinas</w:t>
      </w:r>
      <w:proofErr w:type="spellEnd"/>
      <w:r>
        <w:rPr>
          <w:rFonts w:ascii="Times New Roman" w:hAnsi="Times New Roman" w:cs="Times New Roman"/>
          <w:sz w:val="24"/>
          <w:szCs w:val="24"/>
        </w:rPr>
        <w:t>Pengendalian Penduduk dan Keluarga Berencana dan Pemberdayaan Perempuan dan Perlindungan Anak (Dinas PPKB dan P3A) Kabupaten Wonogiri, terkhusus Bidang Keluarga Berencana</w:t>
      </w:r>
      <w:r w:rsidRPr="00156791">
        <w:rPr>
          <w:rFonts w:ascii="Times New Roman" w:hAnsi="Times New Roman" w:cs="Times New Roman"/>
          <w:sz w:val="24"/>
          <w:szCs w:val="24"/>
          <w:lang w:val="en-US"/>
        </w:rPr>
        <w:t>.</w:t>
      </w:r>
      <w:r w:rsidRPr="00B16D85">
        <w:rPr>
          <w:rFonts w:ascii="Times New Roman" w:hAnsi="Times New Roman" w:cs="Times New Roman"/>
          <w:sz w:val="24"/>
          <w:szCs w:val="24"/>
        </w:rPr>
        <w:t xml:space="preserve">Sumber data dalam </w:t>
      </w:r>
      <w:r w:rsidRPr="00B16D85">
        <w:rPr>
          <w:rFonts w:ascii="Times New Roman" w:hAnsi="Times New Roman" w:cs="Times New Roman"/>
          <w:sz w:val="24"/>
          <w:szCs w:val="24"/>
        </w:rPr>
        <w:lastRenderedPageBreak/>
        <w:t xml:space="preserve">penelitian </w:t>
      </w:r>
      <w:r>
        <w:rPr>
          <w:rFonts w:ascii="Times New Roman" w:hAnsi="Times New Roman" w:cs="Times New Roman"/>
          <w:sz w:val="24"/>
          <w:szCs w:val="24"/>
        </w:rPr>
        <w:t xml:space="preserve">ini adalah informan yang merupakan sumber data primer yang di gunakan untuk menjawab segala sesuatu yang berkaitan dengan penelitian ini. </w:t>
      </w:r>
      <w:r w:rsidRPr="00DC2914">
        <w:rPr>
          <w:rFonts w:ascii="Times New Roman" w:hAnsi="Times New Roman" w:cs="Times New Roman"/>
          <w:sz w:val="24"/>
          <w:szCs w:val="24"/>
        </w:rPr>
        <w:t xml:space="preserve">Penentuan informan dari penelitian inimenggunakan teknik sampel, yaitu </w:t>
      </w:r>
      <w:r w:rsidRPr="00DC2914">
        <w:rPr>
          <w:rFonts w:ascii="Times New Roman" w:hAnsi="Times New Roman" w:cs="Times New Roman"/>
          <w:i/>
          <w:sz w:val="24"/>
          <w:szCs w:val="24"/>
        </w:rPr>
        <w:t>Purposive Sampling</w:t>
      </w:r>
      <w:r w:rsidRPr="00DC2914">
        <w:rPr>
          <w:rFonts w:ascii="Times New Roman" w:hAnsi="Times New Roman" w:cs="Times New Roman"/>
          <w:sz w:val="24"/>
          <w:szCs w:val="24"/>
        </w:rPr>
        <w:t xml:space="preserve"> dan </w:t>
      </w:r>
      <w:r w:rsidRPr="00DC2914">
        <w:rPr>
          <w:rFonts w:ascii="Times New Roman" w:hAnsi="Times New Roman" w:cs="Times New Roman"/>
          <w:i/>
          <w:sz w:val="24"/>
          <w:szCs w:val="24"/>
        </w:rPr>
        <w:t>Snowball Sampling.</w:t>
      </w:r>
      <w:r>
        <w:rPr>
          <w:rFonts w:ascii="Times New Roman" w:hAnsi="Times New Roman" w:cs="Times New Roman"/>
          <w:sz w:val="24"/>
          <w:szCs w:val="24"/>
        </w:rPr>
        <w:t xml:space="preserve"> Dalam penelitian ini menggunakan Trianggulasi Metode. Menurut Norman K. Denkin (dalam Lexy, 2009 ) menyampaikan bahwa trianggulasi metode dilakukan dengan cara membandingkan informasi atau data dengan cara yang berbeda. </w:t>
      </w:r>
    </w:p>
    <w:p w:rsidR="007F1BB4" w:rsidRDefault="007F1BB4" w:rsidP="007F1BB4">
      <w:pPr>
        <w:spacing w:after="0" w:line="480" w:lineRule="auto"/>
        <w:ind w:firstLine="720"/>
        <w:jc w:val="both"/>
        <w:rPr>
          <w:rFonts w:ascii="Times New Roman" w:hAnsi="Times New Roman" w:cs="Times New Roman"/>
          <w:sz w:val="24"/>
          <w:szCs w:val="24"/>
        </w:rPr>
      </w:pPr>
      <w:proofErr w:type="spellStart"/>
      <w:r w:rsidRPr="00DD6042">
        <w:rPr>
          <w:rFonts w:ascii="Times New Roman" w:hAnsi="Times New Roman" w:cs="Times New Roman"/>
          <w:sz w:val="24"/>
          <w:szCs w:val="24"/>
          <w:lang w:val="en-US"/>
        </w:rPr>
        <w:t>Dalamprosesnya</w:t>
      </w:r>
      <w:proofErr w:type="spellEnd"/>
      <w:r w:rsidRPr="00DD6042">
        <w:rPr>
          <w:rFonts w:ascii="Times New Roman" w:hAnsi="Times New Roman" w:cs="Times New Roman"/>
          <w:sz w:val="24"/>
          <w:szCs w:val="24"/>
          <w:lang w:val="en-US"/>
        </w:rPr>
        <w:t xml:space="preserve">, </w:t>
      </w:r>
      <w:proofErr w:type="spellStart"/>
      <w:r w:rsidRPr="00DD6042">
        <w:rPr>
          <w:rFonts w:ascii="Times New Roman" w:hAnsi="Times New Roman" w:cs="Times New Roman"/>
          <w:sz w:val="24"/>
          <w:szCs w:val="24"/>
          <w:lang w:val="en-US"/>
        </w:rPr>
        <w:t>analisis</w:t>
      </w:r>
      <w:proofErr w:type="spellEnd"/>
      <w:r w:rsidRPr="00DD6042">
        <w:rPr>
          <w:rFonts w:ascii="Times New Roman" w:hAnsi="Times New Roman" w:cs="Times New Roman"/>
          <w:sz w:val="24"/>
          <w:szCs w:val="24"/>
          <w:lang w:val="en-US"/>
        </w:rPr>
        <w:t xml:space="preserve"> data </w:t>
      </w:r>
      <w:proofErr w:type="spellStart"/>
      <w:r w:rsidRPr="00DD6042">
        <w:rPr>
          <w:rFonts w:ascii="Times New Roman" w:hAnsi="Times New Roman" w:cs="Times New Roman"/>
          <w:sz w:val="24"/>
          <w:szCs w:val="24"/>
          <w:lang w:val="en-US"/>
        </w:rPr>
        <w:t>dalampenelitianinimenggunaka</w:t>
      </w:r>
      <w:proofErr w:type="spellEnd"/>
      <w:r>
        <w:rPr>
          <w:rFonts w:ascii="Times New Roman" w:hAnsi="Times New Roman" w:cs="Times New Roman"/>
          <w:sz w:val="24"/>
          <w:szCs w:val="24"/>
        </w:rPr>
        <w:t>n</w:t>
      </w:r>
      <w:r w:rsidRPr="00DD6042">
        <w:rPr>
          <w:rFonts w:ascii="Times New Roman" w:hAnsi="Times New Roman" w:cs="Times New Roman"/>
          <w:sz w:val="24"/>
          <w:szCs w:val="24"/>
          <w:lang w:val="en-US"/>
        </w:rPr>
        <w:t xml:space="preserve"> model </w:t>
      </w:r>
      <w:proofErr w:type="spellStart"/>
      <w:r w:rsidRPr="00DD6042">
        <w:rPr>
          <w:rFonts w:ascii="Times New Roman" w:hAnsi="Times New Roman" w:cs="Times New Roman"/>
          <w:sz w:val="24"/>
          <w:szCs w:val="24"/>
          <w:lang w:val="en-US"/>
        </w:rPr>
        <w:t>interaktif</w:t>
      </w:r>
      <w:proofErr w:type="spellEnd"/>
      <w:r w:rsidRPr="00DD6042">
        <w:rPr>
          <w:rFonts w:ascii="Times New Roman" w:hAnsi="Times New Roman" w:cs="Times New Roman"/>
          <w:sz w:val="24"/>
          <w:szCs w:val="24"/>
          <w:lang w:val="en-US"/>
        </w:rPr>
        <w:t xml:space="preserve"> yang </w:t>
      </w:r>
      <w:proofErr w:type="spellStart"/>
      <w:r w:rsidRPr="00DD6042">
        <w:rPr>
          <w:rFonts w:ascii="Times New Roman" w:hAnsi="Times New Roman" w:cs="Times New Roman"/>
          <w:sz w:val="24"/>
          <w:szCs w:val="24"/>
          <w:lang w:val="en-US"/>
        </w:rPr>
        <w:t>di</w:t>
      </w:r>
      <w:proofErr w:type="spellEnd"/>
      <w:r w:rsidRPr="00DD6042">
        <w:rPr>
          <w:rFonts w:ascii="Times New Roman" w:hAnsi="Times New Roman" w:cs="Times New Roman"/>
          <w:sz w:val="24"/>
          <w:szCs w:val="24"/>
          <w:lang w:val="en-US"/>
        </w:rPr>
        <w:t xml:space="preserve"> </w:t>
      </w:r>
      <w:proofErr w:type="spellStart"/>
      <w:r w:rsidRPr="00DD6042">
        <w:rPr>
          <w:rFonts w:ascii="Times New Roman" w:hAnsi="Times New Roman" w:cs="Times New Roman"/>
          <w:sz w:val="24"/>
          <w:szCs w:val="24"/>
          <w:lang w:val="en-US"/>
        </w:rPr>
        <w:t>kembangkanoleh</w:t>
      </w:r>
      <w:proofErr w:type="spellEnd"/>
      <w:r w:rsidRPr="00DD6042">
        <w:rPr>
          <w:rFonts w:ascii="Times New Roman" w:hAnsi="Times New Roman" w:cs="Times New Roman"/>
          <w:sz w:val="24"/>
          <w:szCs w:val="24"/>
          <w:lang w:val="en-US"/>
        </w:rPr>
        <w:t xml:space="preserve"> Mathew B. Miles, A. Michael </w:t>
      </w:r>
      <w:proofErr w:type="spellStart"/>
      <w:r w:rsidRPr="00DD6042">
        <w:rPr>
          <w:rFonts w:ascii="Times New Roman" w:hAnsi="Times New Roman" w:cs="Times New Roman"/>
          <w:sz w:val="24"/>
          <w:szCs w:val="24"/>
          <w:lang w:val="en-US"/>
        </w:rPr>
        <w:t>Hubermandan</w:t>
      </w:r>
      <w:proofErr w:type="spellEnd"/>
      <w:r>
        <w:rPr>
          <w:rFonts w:ascii="Times New Roman" w:hAnsi="Times New Roman" w:cs="Times New Roman"/>
          <w:sz w:val="24"/>
          <w:szCs w:val="24"/>
        </w:rPr>
        <w:t xml:space="preserve">Saldana </w:t>
      </w:r>
      <w:proofErr w:type="spellStart"/>
      <w:r w:rsidRPr="00DD6042">
        <w:rPr>
          <w:rFonts w:ascii="Times New Roman" w:hAnsi="Times New Roman" w:cs="Times New Roman"/>
          <w:sz w:val="24"/>
          <w:szCs w:val="24"/>
          <w:lang w:val="en-US"/>
        </w:rPr>
        <w:t>dalam</w:t>
      </w:r>
      <w:proofErr w:type="spellEnd"/>
      <w:r w:rsidRPr="00DD6042">
        <w:rPr>
          <w:rFonts w:ascii="Times New Roman" w:hAnsi="Times New Roman" w:cs="Times New Roman"/>
          <w:sz w:val="24"/>
          <w:szCs w:val="24"/>
          <w:lang w:val="en-US"/>
        </w:rPr>
        <w:t xml:space="preserve"> Miles &amp;</w:t>
      </w:r>
      <w:proofErr w:type="spellStart"/>
      <w:r w:rsidRPr="00DD6042">
        <w:rPr>
          <w:rFonts w:ascii="Times New Roman" w:hAnsi="Times New Roman" w:cs="Times New Roman"/>
          <w:sz w:val="24"/>
          <w:szCs w:val="24"/>
          <w:lang w:val="en-US"/>
        </w:rPr>
        <w:t>Huberman</w:t>
      </w:r>
      <w:proofErr w:type="spellEnd"/>
      <w:r w:rsidRPr="00DD6042">
        <w:rPr>
          <w:rFonts w:ascii="Times New Roman" w:hAnsi="Times New Roman" w:cs="Times New Roman"/>
          <w:sz w:val="24"/>
          <w:szCs w:val="24"/>
          <w:lang w:val="en-US"/>
        </w:rPr>
        <w:t xml:space="preserve"> (</w:t>
      </w:r>
      <w:proofErr w:type="gramStart"/>
      <w:r w:rsidRPr="00DD6042">
        <w:rPr>
          <w:rFonts w:ascii="Times New Roman" w:hAnsi="Times New Roman" w:cs="Times New Roman"/>
          <w:sz w:val="24"/>
          <w:szCs w:val="24"/>
          <w:lang w:val="en-US"/>
        </w:rPr>
        <w:t>2014 :</w:t>
      </w:r>
      <w:proofErr w:type="gramEnd"/>
      <w:r w:rsidRPr="00DD6042">
        <w:rPr>
          <w:rFonts w:ascii="Times New Roman" w:hAnsi="Times New Roman" w:cs="Times New Roman"/>
          <w:sz w:val="24"/>
          <w:szCs w:val="24"/>
          <w:lang w:val="en-US"/>
        </w:rPr>
        <w:t xml:space="preserve"> 12), </w:t>
      </w:r>
      <w:proofErr w:type="spellStart"/>
      <w:r w:rsidRPr="00DD6042">
        <w:rPr>
          <w:rFonts w:ascii="Times New Roman" w:hAnsi="Times New Roman" w:cs="Times New Roman"/>
          <w:sz w:val="24"/>
          <w:szCs w:val="24"/>
          <w:lang w:val="en-US"/>
        </w:rPr>
        <w:t>yaitusebagaiberikut</w:t>
      </w:r>
      <w:proofErr w:type="spellEnd"/>
      <w:r w:rsidRPr="00DD6042">
        <w:rPr>
          <w:rFonts w:ascii="Times New Roman" w:hAnsi="Times New Roman" w:cs="Times New Roman"/>
          <w:sz w:val="24"/>
          <w:szCs w:val="24"/>
          <w:lang w:val="en-US"/>
        </w:rPr>
        <w:t xml:space="preserve"> :</w:t>
      </w:r>
    </w:p>
    <w:p w:rsidR="007F1BB4" w:rsidRPr="00D50D09" w:rsidRDefault="00D142D7" w:rsidP="007F1BB4">
      <w:pPr>
        <w:spacing w:after="0" w:line="480" w:lineRule="auto"/>
        <w:ind w:firstLine="720"/>
        <w:jc w:val="both"/>
        <w:rPr>
          <w:rFonts w:ascii="Times New Roman" w:hAnsi="Times New Roman" w:cs="Times New Roman"/>
          <w:sz w:val="24"/>
          <w:szCs w:val="24"/>
        </w:rPr>
      </w:pPr>
      <w:bookmarkStart w:id="0" w:name="_GoBack"/>
      <w:bookmarkEnd w:id="0"/>
      <w:r w:rsidRPr="00D142D7">
        <w:rPr>
          <w:rFonts w:ascii="Calibri" w:hAnsi="Calibri" w:cs="Calibri"/>
          <w:noProof/>
          <w:lang w:val="en-US"/>
        </w:rPr>
        <w:pict>
          <v:oval id="Oval 13" o:spid="_x0000_s1026" style="position:absolute;left:0;text-align:left;margin-left:285.65pt;margin-top:2.15pt;width:114.1pt;height:56.1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" fillcolor="white [3201]" strokecolor="black [3213]" strokeweight="2pt">
            <v:path arrowok="t"/>
            <v:textbox style="mso-next-textbox:#Oval 13">
              <w:txbxContent>
                <w:p w:rsidR="007F1BB4" w:rsidRPr="004C4868" w:rsidRDefault="007F1BB4" w:rsidP="007F1BB4">
                  <w:pPr>
                    <w:jc w:val="center"/>
                    <w:rPr>
                      <w:rFonts w:ascii="Times New Roman" w:hAnsi="Times New Roman" w:cs="Times New Roman"/>
                      <w:sz w:val="24"/>
                      <w:szCs w:val="24"/>
                      <w:lang w:val="en-US"/>
                    </w:rPr>
                  </w:pPr>
                  <w:r w:rsidRPr="004C4868">
                    <w:rPr>
                      <w:rFonts w:ascii="Times New Roman" w:hAnsi="Times New Roman" w:cs="Times New Roman"/>
                      <w:sz w:val="24"/>
                      <w:szCs w:val="24"/>
                      <w:lang w:val="en-US"/>
                    </w:rPr>
                    <w:t>Data Display</w:t>
                  </w:r>
                </w:p>
              </w:txbxContent>
            </v:textbox>
          </v:oval>
        </w:pict>
      </w:r>
      <w:r w:rsidRPr="00D142D7">
        <w:rPr>
          <w:noProof/>
          <w:lang w:val="en-US"/>
        </w:rPr>
        <w:pict>
          <v:oval id="Oval 2" o:spid="_x0000_s1028" style="position:absolute;left:0;text-align:left;margin-left:27.5pt;margin-top:2.15pt;width:156.35pt;height:70.4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" fillcolor="white [3201]" strokecolor="black [3213]" strokeweight="2pt">
            <v:textbox style="mso-next-textbox:#Oval 2">
              <w:txbxContent>
                <w:p w:rsidR="007F1BB4" w:rsidRPr="004C4868" w:rsidRDefault="007F1BB4" w:rsidP="007F1BB4">
                  <w:pPr>
                    <w:jc w:val="center"/>
                    <w:rPr>
                      <w:rFonts w:ascii="Times New Roman" w:hAnsi="Times New Roman" w:cs="Times New Roman"/>
                      <w:sz w:val="24"/>
                      <w:szCs w:val="24"/>
                      <w:lang w:val="en-US"/>
                    </w:rPr>
                  </w:pPr>
                  <w:r w:rsidRPr="004C4868">
                    <w:rPr>
                      <w:rFonts w:ascii="Times New Roman" w:hAnsi="Times New Roman" w:cs="Times New Roman"/>
                      <w:sz w:val="24"/>
                      <w:szCs w:val="24"/>
                      <w:lang w:val="en-US"/>
                    </w:rPr>
                    <w:t>Data Collection/</w:t>
                  </w:r>
                  <w:proofErr w:type="spellStart"/>
                  <w:r w:rsidRPr="004C4868">
                    <w:rPr>
                      <w:rFonts w:ascii="Times New Roman" w:hAnsi="Times New Roman" w:cs="Times New Roman"/>
                      <w:sz w:val="24"/>
                      <w:szCs w:val="24"/>
                      <w:lang w:val="en-US"/>
                    </w:rPr>
                    <w:t>Refleksi</w:t>
                  </w:r>
                  <w:proofErr w:type="spellEnd"/>
                </w:p>
              </w:txbxContent>
            </v:textbox>
          </v:oval>
        </w:pict>
      </w:r>
    </w:p>
    <w:p w:rsidR="007F1BB4" w:rsidRPr="00085004" w:rsidRDefault="00D142D7" w:rsidP="007F1BB4">
      <w:pPr>
        <w:pStyle w:val="ListParagraph"/>
        <w:spacing w:line="480" w:lineRule="auto"/>
        <w:ind w:left="426" w:firstLine="294"/>
        <w:jc w:val="both"/>
        <w:rPr>
          <w:rFonts w:ascii="Times New Roman" w:hAnsi="Times New Roman" w:cs="Times New Roman"/>
          <w:sz w:val="24"/>
          <w:szCs w:val="24"/>
          <w:lang w:val="en-US"/>
        </w:rPr>
      </w:pPr>
      <w:r w:rsidRPr="00D142D7">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5" o:spid="_x0000_s1030" type="#_x0000_t32" style="position:absolute;left:0;text-align:left;margin-left:183.8pt;margin-top:8.5pt;width:101.85pt;height:0;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" adj="-63029,-1,-63029" strokecolor="black [3200]" strokeweight="2pt">
            <v:stroke endarrow="open"/>
            <v:shadow on="t" color="black" opacity="24903f" origin=",.5" offset="0,.55556mm"/>
          </v:shape>
        </w:pict>
      </w:r>
      <w:r w:rsidRPr="00D142D7">
        <w:rPr>
          <w:rFonts w:ascii="Times New Roman" w:hAnsi="Times New Roman" w:cs="Times New Roman"/>
          <w:noProof/>
          <w:sz w:val="24"/>
          <w:szCs w:val="24"/>
          <w:lang w:val="en-US"/>
        </w:rPr>
        <w:pict>
          <v:shape id="Straight Arrow Connector 13" o:spid="_x0000_s1035" type="#_x0000_t32" style="position:absolute;left:0;text-align:left;margin-left:170.25pt;margin-top:25.15pt;width:136.75pt;height:76.1pt;flip:x;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" strokecolor="black [3200]" strokeweight="2pt">
            <v:stroke startarrow="open" endarrow="open"/>
            <v:shadow on="t" color="black" opacity="24903f" origin=",.5" offset="0,.55556mm"/>
          </v:shape>
        </w:pict>
      </w:r>
    </w:p>
    <w:p w:rsidR="007F1BB4" w:rsidRDefault="00D142D7" w:rsidP="007F1BB4">
      <w:pPr>
        <w:pStyle w:val="ListParagraph"/>
        <w:spacing w:line="480" w:lineRule="auto"/>
        <w:ind w:left="426" w:firstLine="294"/>
        <w:jc w:val="both"/>
        <w:rPr>
          <w:rFonts w:ascii="Times New Roman" w:hAnsi="Times New Roman" w:cs="Times New Roman"/>
          <w:sz w:val="24"/>
          <w:szCs w:val="24"/>
          <w:lang w:val="en-US"/>
        </w:rPr>
      </w:pPr>
      <w:r w:rsidRPr="00D142D7">
        <w:rPr>
          <w:rFonts w:ascii="Times New Roman" w:hAnsi="Times New Roman" w:cs="Times New Roman"/>
          <w:noProof/>
          <w:sz w:val="24"/>
          <w:szCs w:val="24"/>
          <w:lang w:val="en-US"/>
        </w:rPr>
        <w:pict>
          <v:shape id="Straight Arrow Connector 7" o:spid="_x0000_s1031" type="#_x0000_t32" style="position:absolute;left:0;text-align:left;margin-left:316.3pt;margin-top:25.45pt;width:48.85pt;height:0;rotation:90;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" adj="-200811,-1,-200811" strokecolor="black [3200]" strokeweight="2pt">
            <v:stroke startarrow="open" endarrow="open"/>
            <v:shadow on="t" color="black" opacity="24903f" origin=",.5" offset="0,.55556mm"/>
          </v:shape>
        </w:pict>
      </w:r>
      <w:r w:rsidRPr="00D142D7">
        <w:rPr>
          <w:rFonts w:ascii="Times New Roman" w:hAnsi="Times New Roman" w:cs="Times New Roman"/>
          <w:noProof/>
          <w:sz w:val="24"/>
          <w:szCs w:val="24"/>
          <w:lang w:val="en-US"/>
        </w:rPr>
        <w:pict>
          <v:shape id="Straight Arrow Connector 8" o:spid="_x0000_s1032" type="#_x0000_t32" style="position:absolute;left:0;text-align:left;margin-left:99.15pt;margin-top:17.35pt;width:0;height:39.9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" strokecolor="black [3200]" strokeweight="2pt">
            <v:stroke endarrow="open"/>
            <v:shadow on="t" color="black" opacity="24903f" origin=",.5" offset="0,.55556mm"/>
          </v:shape>
        </w:pict>
      </w:r>
      <w:r w:rsidRPr="00D142D7">
        <w:rPr>
          <w:rFonts w:ascii="Times New Roman" w:hAnsi="Times New Roman" w:cs="Times New Roman"/>
          <w:noProof/>
          <w:sz w:val="24"/>
          <w:szCs w:val="24"/>
          <w:lang w:val="en-US"/>
        </w:rPr>
        <w:pict>
          <v:shape id="Straight Arrow Connector 12" o:spid="_x0000_s1034" type="#_x0000_t32" style="position:absolute;left:0;text-align:left;margin-left:159.15pt;margin-top:3.05pt;width:94.65pt;height:74.05pt;flip:x y;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" strokecolor="black [3200]" strokeweight="2pt">
            <v:stroke endarrow="open"/>
            <v:shadow on="t" color="black" opacity="24903f" origin=",.5" offset="0,.55556mm"/>
          </v:shape>
        </w:pict>
      </w:r>
    </w:p>
    <w:p w:rsidR="007F1BB4" w:rsidRDefault="00D142D7" w:rsidP="007F1BB4">
      <w:pPr>
        <w:pStyle w:val="ListParagraph"/>
        <w:spacing w:line="480" w:lineRule="auto"/>
        <w:ind w:left="426" w:firstLine="294"/>
        <w:jc w:val="both"/>
        <w:rPr>
          <w:rFonts w:ascii="Times New Roman" w:hAnsi="Times New Roman" w:cs="Times New Roman"/>
          <w:sz w:val="24"/>
          <w:szCs w:val="24"/>
          <w:lang w:val="en-US"/>
        </w:rPr>
      </w:pPr>
      <w:r w:rsidRPr="00D142D7">
        <w:rPr>
          <w:rFonts w:ascii="Calibri" w:hAnsi="Calibri" w:cs="Calibri"/>
          <w:noProof/>
          <w:lang w:val="en-US"/>
        </w:rPr>
        <w:pict>
          <v:oval id="Oval 15" o:spid="_x0000_s1027" style="position:absolute;left:0;text-align:left;margin-left:252.7pt;margin-top:22.25pt;width:160.55pt;height:70.7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" fillcolor="white [3201]" strokecolor="black [3213]" strokeweight="2pt">
            <v:path arrowok="t"/>
            <v:textbox style="mso-next-textbox:#Oval 15">
              <w:txbxContent>
                <w:p w:rsidR="007F1BB4" w:rsidRPr="004C4868" w:rsidRDefault="007F1BB4" w:rsidP="007F1BB4">
                  <w:pPr>
                    <w:jc w:val="center"/>
                    <w:rPr>
                      <w:rFonts w:ascii="Times New Roman" w:hAnsi="Times New Roman" w:cs="Times New Roman"/>
                      <w:sz w:val="24"/>
                      <w:szCs w:val="24"/>
                      <w:lang w:val="en-US"/>
                    </w:rPr>
                  </w:pPr>
                  <w:proofErr w:type="gramStart"/>
                  <w:r w:rsidRPr="004C4868">
                    <w:rPr>
                      <w:rFonts w:ascii="Times New Roman" w:hAnsi="Times New Roman" w:cs="Times New Roman"/>
                      <w:sz w:val="24"/>
                      <w:szCs w:val="24"/>
                      <w:lang w:val="en-US"/>
                    </w:rPr>
                    <w:t>Conclusions :</w:t>
                  </w:r>
                  <w:proofErr w:type="gramEnd"/>
                  <w:r w:rsidRPr="004C4868">
                    <w:rPr>
                      <w:rFonts w:ascii="Times New Roman" w:hAnsi="Times New Roman" w:cs="Times New Roman"/>
                      <w:sz w:val="24"/>
                      <w:szCs w:val="24"/>
                      <w:lang w:val="en-US"/>
                    </w:rPr>
                    <w:t xml:space="preserve"> drawing / </w:t>
                  </w:r>
                  <w:proofErr w:type="spellStart"/>
                  <w:r w:rsidRPr="004C4868">
                    <w:rPr>
                      <w:rFonts w:ascii="Times New Roman" w:hAnsi="Times New Roman" w:cs="Times New Roman"/>
                      <w:sz w:val="24"/>
                      <w:szCs w:val="24"/>
                      <w:lang w:val="en-US"/>
                    </w:rPr>
                    <w:t>verifiying</w:t>
                  </w:r>
                  <w:proofErr w:type="spellEnd"/>
                </w:p>
              </w:txbxContent>
            </v:textbox>
          </v:oval>
        </w:pict>
      </w:r>
    </w:p>
    <w:p w:rsidR="007F1BB4" w:rsidRPr="00AA4B5D" w:rsidRDefault="00D142D7" w:rsidP="007F1BB4">
      <w:pPr>
        <w:pStyle w:val="ListParagraph"/>
        <w:spacing w:line="480" w:lineRule="auto"/>
        <w:ind w:left="426" w:firstLine="294"/>
        <w:jc w:val="both"/>
        <w:rPr>
          <w:rFonts w:ascii="Times New Roman" w:hAnsi="Times New Roman" w:cs="Times New Roman"/>
          <w:sz w:val="24"/>
          <w:szCs w:val="24"/>
        </w:rPr>
      </w:pPr>
      <w:r w:rsidRPr="00D142D7">
        <w:rPr>
          <w:rFonts w:ascii="Times New Roman" w:hAnsi="Times New Roman" w:cs="Times New Roman"/>
          <w:noProof/>
          <w:sz w:val="24"/>
          <w:szCs w:val="24"/>
          <w:lang w:val="en-US"/>
        </w:rPr>
        <w:pict>
          <v:oval id="Oval 3" o:spid="_x0000_s1029" style="position:absolute;left:0;text-align:left;margin-left:27.5pt;margin-top:2.1pt;width:156.35pt;height:68.1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" fillcolor="white [3201]" strokecolor="black [3213]" strokeweight="2pt">
            <v:textbox style="mso-next-textbox:#Oval 3">
              <w:txbxContent>
                <w:p w:rsidR="007F1BB4" w:rsidRPr="004C4868" w:rsidRDefault="007F1BB4" w:rsidP="007F1BB4">
                  <w:pPr>
                    <w:jc w:val="center"/>
                    <w:rPr>
                      <w:rFonts w:ascii="Times New Roman" w:hAnsi="Times New Roman" w:cs="Times New Roman"/>
                      <w:sz w:val="24"/>
                      <w:szCs w:val="24"/>
                      <w:lang w:val="en-US"/>
                    </w:rPr>
                  </w:pPr>
                  <w:r w:rsidRPr="004C4868">
                    <w:rPr>
                      <w:rFonts w:ascii="Times New Roman" w:hAnsi="Times New Roman" w:cs="Times New Roman"/>
                      <w:sz w:val="24"/>
                      <w:szCs w:val="24"/>
                      <w:lang w:val="en-US"/>
                    </w:rPr>
                    <w:t xml:space="preserve">Data </w:t>
                  </w:r>
                  <w:proofErr w:type="spellStart"/>
                  <w:r w:rsidRPr="004C4868">
                    <w:rPr>
                      <w:rFonts w:ascii="Times New Roman" w:hAnsi="Times New Roman" w:cs="Times New Roman"/>
                      <w:sz w:val="24"/>
                      <w:szCs w:val="24"/>
                      <w:lang w:val="en-US"/>
                    </w:rPr>
                    <w:t>Condentation</w:t>
                  </w:r>
                  <w:proofErr w:type="spellEnd"/>
                </w:p>
              </w:txbxContent>
            </v:textbox>
          </v:oval>
        </w:pict>
      </w:r>
    </w:p>
    <w:p w:rsidR="007F1BB4" w:rsidRDefault="00D142D7" w:rsidP="007F1BB4">
      <w:pPr>
        <w:pStyle w:val="ListParagraph"/>
        <w:spacing w:line="480" w:lineRule="auto"/>
        <w:ind w:left="426" w:firstLine="294"/>
        <w:jc w:val="both"/>
        <w:rPr>
          <w:rFonts w:ascii="Times New Roman" w:hAnsi="Times New Roman" w:cs="Times New Roman"/>
          <w:sz w:val="24"/>
          <w:szCs w:val="24"/>
          <w:lang w:val="en-US"/>
        </w:rPr>
      </w:pPr>
      <w:r w:rsidRPr="00D142D7">
        <w:rPr>
          <w:rFonts w:ascii="Times New Roman" w:hAnsi="Times New Roman" w:cs="Times New Roman"/>
          <w:noProof/>
          <w:sz w:val="24"/>
          <w:szCs w:val="24"/>
          <w:lang w:val="en-US"/>
        </w:rPr>
        <w:pict>
          <v:shape id="Straight Arrow Connector 9" o:spid="_x0000_s1033" type="#_x0000_t32" style="position:absolute;left:0;text-align:left;margin-left:183.8pt;margin-top:10.25pt;width:70pt;height:0;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" adj="-91707,-1,-91707" strokecolor="black [3200]" strokeweight="2pt">
            <v:stroke startarrow="open" endarrow="open"/>
            <v:shadow on="t" color="black" opacity="24903f" origin=",.5" offset="0,.55556mm"/>
          </v:shape>
        </w:pict>
      </w:r>
    </w:p>
    <w:p w:rsidR="00D831DE" w:rsidRDefault="00D831DE" w:rsidP="009F0188">
      <w:pPr>
        <w:spacing w:line="480" w:lineRule="auto"/>
        <w:jc w:val="both"/>
        <w:rPr>
          <w:rFonts w:ascii="Times New Roman" w:hAnsi="Times New Roman" w:cs="Times New Roman"/>
          <w:b/>
          <w:sz w:val="24"/>
          <w:szCs w:val="24"/>
        </w:rPr>
      </w:pPr>
    </w:p>
    <w:p w:rsidR="007F1BB4" w:rsidRPr="00C76FAF" w:rsidRDefault="00D831DE" w:rsidP="00C76FAF">
      <w:pPr>
        <w:spacing w:after="0" w:line="480" w:lineRule="auto"/>
        <w:jc w:val="both"/>
        <w:rPr>
          <w:rFonts w:ascii="Times New Roman" w:hAnsi="Times New Roman" w:cs="Times New Roman"/>
          <w:b/>
          <w:sz w:val="24"/>
          <w:szCs w:val="24"/>
        </w:rPr>
      </w:pPr>
      <w:r w:rsidRPr="00C76FAF">
        <w:rPr>
          <w:rFonts w:ascii="Times New Roman" w:hAnsi="Times New Roman" w:cs="Times New Roman"/>
          <w:b/>
          <w:sz w:val="24"/>
          <w:szCs w:val="24"/>
        </w:rPr>
        <w:t xml:space="preserve">Analisis </w:t>
      </w:r>
      <w:r w:rsidR="009F0188" w:rsidRPr="00C76FAF">
        <w:rPr>
          <w:rFonts w:ascii="Times New Roman" w:hAnsi="Times New Roman" w:cs="Times New Roman"/>
          <w:b/>
          <w:sz w:val="24"/>
          <w:szCs w:val="24"/>
        </w:rPr>
        <w:t xml:space="preserve">dan Pembahasan </w:t>
      </w:r>
    </w:p>
    <w:p w:rsidR="009B596B" w:rsidRDefault="009B596B" w:rsidP="00C76FAF">
      <w:pPr>
        <w:pStyle w:val="ListParagraph"/>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Dalam penelitian mengenai implementasi kebijakan program KB di Kabupaten Wonogiri ini dianalisis dengan menggunakan teori yang dikembangkan oleh Van Meter dan van Horn.</w:t>
      </w:r>
      <w:r w:rsidR="00C04246">
        <w:rPr>
          <w:rFonts w:ascii="Times New Roman" w:hAnsi="Times New Roman" w:cs="Times New Roman"/>
          <w:sz w:val="24"/>
          <w:szCs w:val="24"/>
        </w:rPr>
        <w:t xml:space="preserve"> Model Implementasi Van Meter dan Van Horn (Winarno, 2012 : 158) merumuskan abstraksi bahwa yang memperlibatkan hubungan antar berbagai faktor yang mempengaruhi </w:t>
      </w:r>
      <w:r w:rsidR="00C04246">
        <w:rPr>
          <w:rFonts w:ascii="Times New Roman" w:hAnsi="Times New Roman" w:cs="Times New Roman"/>
          <w:sz w:val="24"/>
          <w:szCs w:val="24"/>
        </w:rPr>
        <w:lastRenderedPageBreak/>
        <w:t xml:space="preserve">hasil atau kinerja kebijakan, standar dan sasaran tertentu yang harus dicapai  oleh para pelaku kebijakan. Adapun variabel yang mempengaruhi adalah sebagai berikut : </w:t>
      </w:r>
    </w:p>
    <w:p w:rsidR="00C04246" w:rsidRDefault="00C04246" w:rsidP="002757BB">
      <w:pPr>
        <w:pStyle w:val="ListParagraph"/>
        <w:numPr>
          <w:ilvl w:val="0"/>
          <w:numId w:val="10"/>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Ukuran-Ukuran Dasar dan Tujuan-Tujuan Kebijakan</w:t>
      </w:r>
    </w:p>
    <w:p w:rsidR="00EA74EA" w:rsidRPr="002757BB" w:rsidRDefault="002757BB" w:rsidP="002757BB">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Indikator-indikator kinerja ini menilai sejauh mana ukuran-ukuran dasar dan tujuan-tujuan berguna dalam menguraikan tujuan-tujuan keputusan kebijakan secara menyeluruh. Disamping itu, ukuran-ukuran dasar dan tujuan –tujuan merupakan bukti itu sendiri dan dapat diukur dengan mudah dalam beberapa kasus.</w:t>
      </w:r>
    </w:p>
    <w:p w:rsidR="000D60D0" w:rsidRDefault="000D60D0" w:rsidP="002757BB">
      <w:pPr>
        <w:pStyle w:val="ListParagraph"/>
        <w:numPr>
          <w:ilvl w:val="0"/>
          <w:numId w:val="10"/>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Sumber – sumber Kebijakan</w:t>
      </w:r>
    </w:p>
    <w:p w:rsidR="002757BB" w:rsidRDefault="002757BB" w:rsidP="002757BB">
      <w:pPr>
        <w:pStyle w:val="ListParagraph"/>
        <w:spacing w:line="480" w:lineRule="auto"/>
        <w:ind w:left="1276"/>
        <w:jc w:val="both"/>
        <w:rPr>
          <w:rFonts w:ascii="Times New Roman" w:hAnsi="Times New Roman" w:cs="Times New Roman"/>
          <w:sz w:val="24"/>
          <w:szCs w:val="24"/>
        </w:rPr>
      </w:pPr>
      <w:r w:rsidRPr="0007729A">
        <w:rPr>
          <w:rFonts w:ascii="Times New Roman" w:hAnsi="Times New Roman" w:cs="Times New Roman"/>
          <w:sz w:val="24"/>
          <w:szCs w:val="24"/>
        </w:rPr>
        <w:t xml:space="preserve">Sumber-sumber yang dimaksud mencakup </w:t>
      </w:r>
      <w:r w:rsidR="001121F8">
        <w:rPr>
          <w:rFonts w:ascii="Times New Roman" w:hAnsi="Times New Roman" w:cs="Times New Roman"/>
          <w:sz w:val="24"/>
          <w:szCs w:val="24"/>
        </w:rPr>
        <w:t>sumber daya manusia ,</w:t>
      </w:r>
      <w:r w:rsidRPr="0007729A">
        <w:rPr>
          <w:rFonts w:ascii="Times New Roman" w:hAnsi="Times New Roman" w:cs="Times New Roman"/>
          <w:sz w:val="24"/>
          <w:szCs w:val="24"/>
        </w:rPr>
        <w:t>dana atau perangsang (</w:t>
      </w:r>
      <w:r w:rsidRPr="00A9677B">
        <w:rPr>
          <w:rFonts w:ascii="Times New Roman" w:hAnsi="Times New Roman" w:cs="Times New Roman"/>
          <w:i/>
          <w:sz w:val="24"/>
          <w:szCs w:val="24"/>
        </w:rPr>
        <w:t>incentive</w:t>
      </w:r>
      <w:r w:rsidRPr="0007729A">
        <w:rPr>
          <w:rFonts w:ascii="Times New Roman" w:hAnsi="Times New Roman" w:cs="Times New Roman"/>
          <w:sz w:val="24"/>
          <w:szCs w:val="24"/>
        </w:rPr>
        <w:t>) lain yang mendorong dan memperlan</w:t>
      </w:r>
      <w:r>
        <w:rPr>
          <w:rFonts w:ascii="Times New Roman" w:hAnsi="Times New Roman" w:cs="Times New Roman"/>
          <w:sz w:val="24"/>
          <w:szCs w:val="24"/>
        </w:rPr>
        <w:t>car implementasi yang efektif, dan sarana dan prasarana atau fasilitas pelayanan.</w:t>
      </w:r>
    </w:p>
    <w:p w:rsidR="000D60D0" w:rsidRDefault="000D60D0" w:rsidP="002757BB">
      <w:pPr>
        <w:pStyle w:val="ListParagraph"/>
        <w:numPr>
          <w:ilvl w:val="0"/>
          <w:numId w:val="10"/>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Komunikasi antar organisasi terkait dan kegiatan-kegiatan pelaksanaan.</w:t>
      </w:r>
    </w:p>
    <w:p w:rsidR="007E690C" w:rsidRDefault="007E690C" w:rsidP="007E690C">
      <w:pPr>
        <w:pStyle w:val="ListParagraph"/>
        <w:spacing w:line="480" w:lineRule="auto"/>
        <w:ind w:left="1276"/>
        <w:jc w:val="both"/>
        <w:rPr>
          <w:rFonts w:ascii="Times New Roman" w:hAnsi="Times New Roman" w:cs="Times New Roman"/>
          <w:sz w:val="24"/>
          <w:szCs w:val="24"/>
        </w:rPr>
      </w:pPr>
      <w:r w:rsidRPr="0007729A">
        <w:rPr>
          <w:rFonts w:ascii="Times New Roman" w:hAnsi="Times New Roman" w:cs="Times New Roman"/>
          <w:sz w:val="24"/>
          <w:szCs w:val="24"/>
        </w:rPr>
        <w:t>Komunikasi di dalam dan antara organisasi – organisasi merupakan suatu proses yang kompleks. Dalam meneruskan pesanke bawah dalam suatu organisasi atau dari suatu organisasi ke organisasi lainnya, para komunikato</w:t>
      </w:r>
      <w:r>
        <w:rPr>
          <w:rFonts w:ascii="Times New Roman" w:hAnsi="Times New Roman" w:cs="Times New Roman"/>
          <w:sz w:val="24"/>
          <w:szCs w:val="24"/>
        </w:rPr>
        <w:t>r dapat menyimpangkannya atau me</w:t>
      </w:r>
      <w:r w:rsidRPr="0007729A">
        <w:rPr>
          <w:rFonts w:ascii="Times New Roman" w:hAnsi="Times New Roman" w:cs="Times New Roman"/>
          <w:sz w:val="24"/>
          <w:szCs w:val="24"/>
        </w:rPr>
        <w:t xml:space="preserve">nyebarluaskannya, baik secara sengaja maupun tidak sengaja. Lebih dari itu, jika sumber – sumber informasi yang berbeda </w:t>
      </w:r>
      <w:r w:rsidRPr="0007729A">
        <w:rPr>
          <w:rFonts w:ascii="Times New Roman" w:hAnsi="Times New Roman" w:cs="Times New Roman"/>
          <w:sz w:val="24"/>
          <w:szCs w:val="24"/>
        </w:rPr>
        <w:lastRenderedPageBreak/>
        <w:t>memberikan interpretasi yang tidak sama terhadap suatu standar dan tujuan atau memberikan</w:t>
      </w:r>
      <w:r>
        <w:rPr>
          <w:rFonts w:ascii="Times New Roman" w:hAnsi="Times New Roman" w:cs="Times New Roman"/>
          <w:sz w:val="24"/>
          <w:szCs w:val="24"/>
        </w:rPr>
        <w:t xml:space="preserve"> interpretasi yang bertentangan.</w:t>
      </w:r>
    </w:p>
    <w:p w:rsidR="009C7B9C" w:rsidRDefault="000D60D0" w:rsidP="009C7B9C">
      <w:pPr>
        <w:pStyle w:val="ListParagraph"/>
        <w:numPr>
          <w:ilvl w:val="0"/>
          <w:numId w:val="10"/>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Karakteristik Badan-Badan Pelaksana.</w:t>
      </w:r>
    </w:p>
    <w:p w:rsidR="009C7B9C" w:rsidRPr="009C7B9C" w:rsidRDefault="009C7B9C" w:rsidP="009C7B9C">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P</w:t>
      </w:r>
      <w:r w:rsidRPr="009C7B9C">
        <w:rPr>
          <w:rFonts w:ascii="Times New Roman" w:hAnsi="Times New Roman" w:cs="Times New Roman"/>
          <w:sz w:val="24"/>
          <w:szCs w:val="24"/>
        </w:rPr>
        <w:t>embahasan ini tidak bisa lepas dari struktur birokrasi. Struktur birokasi diartikan sebagai karakteristik-karakteristik, norma-norma dan pola-pola hubungan yang terjadi berulang-ulang dalam badan – badan eksekutif yang mempunyai hubunganbaik potensial maupun nyata dengan apa yang mereka miliki dengan menjalankan kebijakan.</w:t>
      </w:r>
    </w:p>
    <w:p w:rsidR="000D60D0" w:rsidRDefault="000D60D0" w:rsidP="002757BB">
      <w:pPr>
        <w:pStyle w:val="ListParagraph"/>
        <w:numPr>
          <w:ilvl w:val="0"/>
          <w:numId w:val="10"/>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Lingkungan Ekonomi, Sosial dan Politik.</w:t>
      </w:r>
    </w:p>
    <w:p w:rsidR="009C7B9C" w:rsidRDefault="009C7B9C" w:rsidP="009C7B9C">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Indikator yang dinilai dalam faktor ini adalah lingkungan ekonomi, sosial, dan politik</w:t>
      </w:r>
      <w:r w:rsidR="000F7389">
        <w:rPr>
          <w:rFonts w:ascii="Times New Roman" w:hAnsi="Times New Roman" w:cs="Times New Roman"/>
          <w:sz w:val="24"/>
          <w:szCs w:val="24"/>
        </w:rPr>
        <w:t xml:space="preserve"> sebagai dampak dari implementasi </w:t>
      </w:r>
      <w:r>
        <w:rPr>
          <w:rFonts w:ascii="Times New Roman" w:hAnsi="Times New Roman" w:cs="Times New Roman"/>
          <w:sz w:val="24"/>
          <w:szCs w:val="24"/>
        </w:rPr>
        <w:t>sebuah kebijakan.</w:t>
      </w:r>
    </w:p>
    <w:p w:rsidR="009C7B9C" w:rsidRPr="009C7B9C" w:rsidRDefault="000D60D0" w:rsidP="009C7B9C">
      <w:pPr>
        <w:pStyle w:val="ListParagraph"/>
        <w:numPr>
          <w:ilvl w:val="0"/>
          <w:numId w:val="10"/>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Kecenderungan Pelaksana </w:t>
      </w:r>
    </w:p>
    <w:p w:rsidR="009C7B9C" w:rsidRDefault="009C7B9C" w:rsidP="009C7B9C">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Indikator – indikator pencapaiann ini menilai sejauh mana ukuran-ukuran dasar dan tujuan-tujuan kebijakan telah direalisasikan. Hal ini berguna di dalam menguraikan tujuan-tujuan kebijakan secara menyeluruh. Meskipun demikian, dalam banyak kasus ditemukan beberapa kesulitan untuk mengidentifikasikan dan mengukur pencapaian.</w:t>
      </w:r>
    </w:p>
    <w:p w:rsidR="000450A1" w:rsidRPr="009C7B9C" w:rsidRDefault="000450A1" w:rsidP="000450A1">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Adapun dari analisis data yang dilakukan, didapatkan hasil pembahasan sebagai berikut :</w:t>
      </w:r>
    </w:p>
    <w:p w:rsidR="009B596B" w:rsidRDefault="009F0188" w:rsidP="009B596B">
      <w:pPr>
        <w:pStyle w:val="ListParagraph"/>
        <w:numPr>
          <w:ilvl w:val="0"/>
          <w:numId w:val="7"/>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Ukuran-Ukuran dan Tujuan Kebijakan</w:t>
      </w:r>
    </w:p>
    <w:p w:rsidR="009B596B" w:rsidRDefault="009F0188"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lastRenderedPageBreak/>
        <w:t xml:space="preserve">Tujuan dari program KB sudah tersampaikan kepada masyarakat. Masyarakat selaku kelompok sasaran mengakui adanya sosialisasi mengenai program KB, sehingga masyarakat mengetahui tujuan dari program KB. Akan tetapi masyarakat masih ada yang memilih untuk tidak berKB dengan alasan keyakinan agama dan takut efek samping. Meskipun begitu, dari data yang didapatkan, jumlah peserta KB di Kabupaten Wonogiri setiap tahunnya mengalami peningkatan. Hal ini berarti bahwa kesadaran berKB masyarakat mengalami peningkatan. </w:t>
      </w:r>
    </w:p>
    <w:p w:rsidR="009F0188" w:rsidRPr="009B596B" w:rsidRDefault="009F0188"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t>Dari data yang didapatkan, program KB pria dilakukan dengan kontrasepsi berupa Medis Operasi Pria (MOP) dan Kondom. Sedangkan jenis alat kontrasepsi wanita lebih beragam, antara lain IUD, medis Operasi Wanita (MOW), Implan, Suntik KB, Pil KB. Secara umum program KB di Kabupaten Wonogiri dinyatakan berhasil karena dari target 79,50% dari kondisi awal pencapaian KB Aktif tahun 2015 sebesar 79,38% , pada tahun 2016 pencapaian KB Aktif di Kabupaten Wonogiri mencapai 80,14%.</w:t>
      </w:r>
    </w:p>
    <w:p w:rsidR="009B596B" w:rsidRDefault="009F0188" w:rsidP="009B596B">
      <w:pPr>
        <w:pStyle w:val="ListParagraph"/>
        <w:numPr>
          <w:ilvl w:val="0"/>
          <w:numId w:val="7"/>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Sumber-Sumber Kebijakan</w:t>
      </w:r>
    </w:p>
    <w:p w:rsidR="009B596B" w:rsidRDefault="009F0188"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t xml:space="preserve">Sumber daya manusia dalam pelaksanaan program KB di Kabupaten Wonogiri dinyatakan baik, sebab dalam pelaksanaan program KB telah mengikutsertakan seluruh lapisan masyarakat, mulai dari pemerintah daerah sampai pada tatanan birokrasi paling bawah, yaitu kelurahan, bahkan sampai pada tingkat RT. Serta sumber daya </w:t>
      </w:r>
      <w:r w:rsidRPr="009B596B">
        <w:rPr>
          <w:rFonts w:ascii="Times New Roman" w:hAnsi="Times New Roman" w:cs="Times New Roman"/>
          <w:sz w:val="24"/>
          <w:szCs w:val="24"/>
        </w:rPr>
        <w:lastRenderedPageBreak/>
        <w:t>manusia yang berperan dalam pelaksana program KB ini mencakup Dokter dan Bidan Desa dan dengan adanya kerjasama dengan UPPKH.</w:t>
      </w:r>
    </w:p>
    <w:p w:rsidR="009F0188" w:rsidRPr="009B596B" w:rsidRDefault="009F0188"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t>Sumber dana dalam implementasi program KB dari APBD Kabupaten, APBD Provinsi, dan ABDN Pusat. Fasilitas, sarana dan prasarana berupa jaringan pelayanan KB yang sudah merata di setiap tingkatan wilayah, dimana di tingkat Kabupaten terdapat 1 (satu) Pusat Keluarga Berencana Rumah Sakit (PKBRS) Milik Pemerintah Kabupaten, 6 (enam) Klinik KB Swasta (Marga Husada, Air Mancur, dr. Sinung pribadi, PKU Muhammadiyah, Medika Mulya dan Fitri Candra), sebanyak 40 Pusat Kesehatan Masyarakat (Puskesmas) milik Pemerintah. Serta di setiap kecamatan sudah terdapat Balai Penyuluhan KB.</w:t>
      </w:r>
    </w:p>
    <w:p w:rsidR="009B596B" w:rsidRDefault="009F0188" w:rsidP="009B596B">
      <w:pPr>
        <w:pStyle w:val="ListParagraph"/>
        <w:numPr>
          <w:ilvl w:val="0"/>
          <w:numId w:val="7"/>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Komunikasi antar organisasi terkait dengan kegiatan-kegiatan pelaksana.</w:t>
      </w:r>
    </w:p>
    <w:p w:rsidR="009B596B" w:rsidRDefault="003622B6"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t>Mengenai sosi</w:t>
      </w:r>
      <w:r w:rsidR="00276445" w:rsidRPr="009B596B">
        <w:rPr>
          <w:rFonts w:ascii="Times New Roman" w:hAnsi="Times New Roman" w:cs="Times New Roman"/>
          <w:sz w:val="24"/>
          <w:szCs w:val="24"/>
        </w:rPr>
        <w:t>a</w:t>
      </w:r>
      <w:r w:rsidRPr="009B596B">
        <w:rPr>
          <w:rFonts w:ascii="Times New Roman" w:hAnsi="Times New Roman" w:cs="Times New Roman"/>
          <w:sz w:val="24"/>
          <w:szCs w:val="24"/>
        </w:rPr>
        <w:t>lisasi atau penyuluhan KB, kenyataan yang berada di lapangan sosialisasi sudah dilakukan kepada masyarakat dengan upaya sosialisasi dilakukan oleh para Bidan Desa. Mengenai penyuluhan langsung kepada masyarakat sudah dilakukan langsung oleh PLKB belum sepenuhnya terlaksana di setiap desa/kelurahan, mengingat keterbatasan sumber daya manusia PLKB di kecamatan masih terbatas. Meskipun begitu, pihak PLKB sendiri mengupayakan adanya sosialisasi dari pihak-pihak lain seperti Bidan Desa dan UPPKH untuk selalu melakukan sosialisasi program KB kepada masyarakat.</w:t>
      </w:r>
    </w:p>
    <w:p w:rsidR="009F0188" w:rsidRPr="009B596B" w:rsidRDefault="009F0188"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lastRenderedPageBreak/>
        <w:t xml:space="preserve">Komunikasi yang dilakukan oleh Bidang </w:t>
      </w:r>
      <w:r w:rsidRPr="009B596B">
        <w:rPr>
          <w:rFonts w:ascii="Times New Roman" w:eastAsia="Calibri" w:hAnsi="Times New Roman" w:cs="Times New Roman"/>
          <w:sz w:val="24"/>
          <w:szCs w:val="24"/>
          <w:lang w:eastAsia="id-ID"/>
        </w:rPr>
        <w:t xml:space="preserve">Pengendalian Penduduk Dan Keluarga Berencana </w:t>
      </w:r>
      <w:r w:rsidRPr="009B596B">
        <w:rPr>
          <w:rFonts w:ascii="Times New Roman" w:hAnsi="Times New Roman" w:cs="Times New Roman"/>
          <w:sz w:val="24"/>
          <w:szCs w:val="24"/>
        </w:rPr>
        <w:t xml:space="preserve">pada </w:t>
      </w:r>
      <w:r w:rsidRPr="009B596B">
        <w:rPr>
          <w:rFonts w:ascii="Times New Roman" w:eastAsia="Calibri" w:hAnsi="Times New Roman" w:cs="Times New Roman"/>
          <w:sz w:val="24"/>
          <w:szCs w:val="24"/>
          <w:lang w:eastAsia="id-ID"/>
        </w:rPr>
        <w:t>Dinas Pengendalian Penduduk Dan Keluarga Berencana dan Pemberdayaan Perempuan Dan Perlindungan Anak</w:t>
      </w:r>
      <w:r w:rsidR="00524AA7">
        <w:rPr>
          <w:rFonts w:ascii="Times New Roman" w:eastAsia="Calibri" w:hAnsi="Times New Roman" w:cs="Times New Roman"/>
          <w:sz w:val="24"/>
          <w:szCs w:val="24"/>
          <w:lang w:eastAsia="id-ID"/>
        </w:rPr>
        <w:t xml:space="preserve"> Kabupaten Wonogiri</w:t>
      </w:r>
      <w:r w:rsidRPr="009B596B">
        <w:rPr>
          <w:rFonts w:ascii="Times New Roman" w:hAnsi="Times New Roman" w:cs="Times New Roman"/>
          <w:sz w:val="24"/>
          <w:szCs w:val="24"/>
        </w:rPr>
        <w:t xml:space="preserve"> dengan lembaga-lembaga lain baik pemerintah maupun swasta sudah baik. Terbukti dengan penyedia layanan KB yang semakin dapat dijangkau oleh masyarakat. Masyarakat pedesaan juga semakin mudah mendapatkan akses layanan KB, karena di Puskesmas dan Bidan-Bidan Desa sudah menyediakan akses untuk berKB dengan fasilitas yang sama. </w:t>
      </w:r>
    </w:p>
    <w:p w:rsidR="009B596B" w:rsidRDefault="00A55639" w:rsidP="009B596B">
      <w:pPr>
        <w:pStyle w:val="ListParagraph"/>
        <w:numPr>
          <w:ilvl w:val="0"/>
          <w:numId w:val="7"/>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Karakteristik Badan Pelaksana</w:t>
      </w:r>
    </w:p>
    <w:p w:rsidR="009B596B" w:rsidRDefault="00A55639"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t xml:space="preserve">Struktur birokrasi dalam pelaksanaan kebijakan terkait program KB tidak mengalami perubahan. </w:t>
      </w:r>
      <w:r w:rsidRPr="009B596B">
        <w:rPr>
          <w:rFonts w:ascii="Times New Roman" w:eastAsia="Calibri" w:hAnsi="Times New Roman" w:cs="Times New Roman"/>
          <w:sz w:val="24"/>
          <w:szCs w:val="24"/>
          <w:lang w:eastAsia="id-ID"/>
        </w:rPr>
        <w:t>Dinas Pengendalian Penduduk Dan Keluarga Berencana dan Pemberdayaan Perempuan Dan Perlindungan Anak</w:t>
      </w:r>
      <w:r w:rsidRPr="009B596B">
        <w:rPr>
          <w:rFonts w:ascii="Times New Roman" w:hAnsi="Times New Roman" w:cs="Times New Roman"/>
          <w:sz w:val="24"/>
          <w:szCs w:val="24"/>
        </w:rPr>
        <w:t xml:space="preserve"> dulunya BKBKSPP, hanya sebuah penyesuaian nomenklatur saja, mengenai struktur organisasi terkhusus pada bidang </w:t>
      </w:r>
      <w:r w:rsidRPr="009B596B">
        <w:rPr>
          <w:rFonts w:ascii="Times New Roman" w:eastAsia="Calibri" w:hAnsi="Times New Roman" w:cs="Times New Roman"/>
          <w:sz w:val="24"/>
          <w:szCs w:val="24"/>
          <w:lang w:eastAsia="id-ID"/>
        </w:rPr>
        <w:t xml:space="preserve">Pengendalian Penduduk dan Keluarga Berencana </w:t>
      </w:r>
      <w:r w:rsidRPr="009B596B">
        <w:rPr>
          <w:rFonts w:ascii="Times New Roman" w:hAnsi="Times New Roman" w:cs="Times New Roman"/>
          <w:sz w:val="24"/>
          <w:szCs w:val="24"/>
        </w:rPr>
        <w:t>ada perubahan pada tupoksinya akan tetapi orang-orangnya tetap, Renstra yang digunakan masih renstra yang lama, yaitu Renstra 2016-2021.</w:t>
      </w:r>
    </w:p>
    <w:p w:rsidR="00A55639" w:rsidRPr="009B596B" w:rsidRDefault="00A55639"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t xml:space="preserve">Mengenai ciri/karakter, para pelaksana memiliki ciri kesopanan, penuh perhatian dan melayani dengan kehati-hatian. Kemudian masyarakat sendiri menilai komunikasi dari para pelaksana ketika melayani masyarakat dengan sopan dan telaten. </w:t>
      </w:r>
    </w:p>
    <w:p w:rsidR="009B596B" w:rsidRDefault="00BA4BBF" w:rsidP="009B596B">
      <w:pPr>
        <w:pStyle w:val="ListParagraph"/>
        <w:numPr>
          <w:ilvl w:val="0"/>
          <w:numId w:val="7"/>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Lingkungan ekonomi, sosial, dan politik</w:t>
      </w:r>
      <w:r w:rsidR="009B596B">
        <w:rPr>
          <w:rFonts w:ascii="Times New Roman" w:hAnsi="Times New Roman" w:cs="Times New Roman"/>
          <w:sz w:val="24"/>
          <w:szCs w:val="24"/>
        </w:rPr>
        <w:t>.</w:t>
      </w:r>
    </w:p>
    <w:p w:rsidR="009B596B" w:rsidRDefault="00BA4BBF"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lastRenderedPageBreak/>
        <w:t xml:space="preserve">Kebijakan program keluarga berencana (KB) belum efektif terkait permasalahan ekonomi atau pembiayaannya. Terbukti adanya perbedaan kemampuan masyarakat yang terkendala dari segi ekonomi, yaitu mengenai biaya berKB. Masyarakat pedesaan lebih mengikuti program pemerintah. </w:t>
      </w:r>
    </w:p>
    <w:p w:rsidR="00BA4BBF" w:rsidRPr="009B596B" w:rsidRDefault="00BA4BBF"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t>Secara sosial, masyarakat mengharapkan adanya program-program pemerintah mengenai KB. Masyarakat yang memiliki kesadaran berKB secara sosial mengakui jika memiliki anak dengan jumlah lebih dari 2 akan merasa kewalahan dalam merawatnya, sehingga masyarakat KB lebih menekankan kasih sayang pada anak. Masyarakat yang sudah berKB penghasilan dari pekerjaannya akan lebih terorganisir dalam kegiatan ekonomi keluarganya. Secara umum masyarakat elite politik menduku</w:t>
      </w:r>
      <w:r w:rsidR="00524AA7">
        <w:rPr>
          <w:rFonts w:ascii="Times New Roman" w:hAnsi="Times New Roman" w:cs="Times New Roman"/>
          <w:sz w:val="24"/>
          <w:szCs w:val="24"/>
        </w:rPr>
        <w:t xml:space="preserve">ng adanya kebijakan program KB, dengan </w:t>
      </w:r>
      <w:r w:rsidRPr="009B596B">
        <w:rPr>
          <w:rFonts w:ascii="Times New Roman" w:hAnsi="Times New Roman" w:cs="Times New Roman"/>
          <w:sz w:val="24"/>
          <w:szCs w:val="24"/>
        </w:rPr>
        <w:t xml:space="preserve">adanya komunikasi dan pertemuan rutin dari pihak Dinas di kecamatan, yaitu PLKB yang selalu berkoordinasi dan bekerjasama dengan tokoh masyarakat serta pamong dalam lingkup satu kecamatan. Ada pertemuan PKB (Paguyuban Keluarga Berencana), dan menjadwalkan adanya pertemuan PKB RT, PKB Dusun. </w:t>
      </w:r>
    </w:p>
    <w:p w:rsidR="009B596B" w:rsidRDefault="00FB6CDE" w:rsidP="009B596B">
      <w:pPr>
        <w:pStyle w:val="ListParagraph"/>
        <w:numPr>
          <w:ilvl w:val="0"/>
          <w:numId w:val="7"/>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Kecenderungan Pelaksana</w:t>
      </w:r>
      <w:r w:rsidR="009B596B">
        <w:rPr>
          <w:rFonts w:ascii="Times New Roman" w:hAnsi="Times New Roman" w:cs="Times New Roman"/>
          <w:sz w:val="24"/>
          <w:szCs w:val="24"/>
        </w:rPr>
        <w:t>.</w:t>
      </w:r>
    </w:p>
    <w:p w:rsidR="00FB6CDE" w:rsidRPr="009B596B" w:rsidRDefault="00D831DE" w:rsidP="009B596B">
      <w:pPr>
        <w:pStyle w:val="ListParagraph"/>
        <w:spacing w:line="480" w:lineRule="auto"/>
        <w:ind w:left="993" w:firstLine="447"/>
        <w:jc w:val="both"/>
        <w:rPr>
          <w:rFonts w:ascii="Times New Roman" w:hAnsi="Times New Roman" w:cs="Times New Roman"/>
          <w:sz w:val="24"/>
          <w:szCs w:val="24"/>
        </w:rPr>
      </w:pPr>
      <w:r w:rsidRPr="009B596B">
        <w:rPr>
          <w:rFonts w:ascii="Times New Roman" w:hAnsi="Times New Roman" w:cs="Times New Roman"/>
          <w:sz w:val="24"/>
          <w:szCs w:val="24"/>
        </w:rPr>
        <w:t>K</w:t>
      </w:r>
      <w:r w:rsidR="00FB6CDE" w:rsidRPr="009B596B">
        <w:rPr>
          <w:rFonts w:ascii="Times New Roman" w:hAnsi="Times New Roman" w:cs="Times New Roman"/>
          <w:sz w:val="24"/>
          <w:szCs w:val="24"/>
        </w:rPr>
        <w:t xml:space="preserve">ecenderungan pelaksana dalam melakukan sosialisasi atau penyuluhan KB selalu memperhatikan peraturan yang berlaku sehingga masyarakat tidak ada keterpaksaan untuk mengikuti program KB, </w:t>
      </w:r>
      <w:r w:rsidR="00FB6CDE" w:rsidRPr="009B596B">
        <w:rPr>
          <w:rFonts w:ascii="Times New Roman" w:hAnsi="Times New Roman" w:cs="Times New Roman"/>
          <w:sz w:val="24"/>
          <w:szCs w:val="24"/>
        </w:rPr>
        <w:lastRenderedPageBreak/>
        <w:t>sosialisasi berupa saran dan anjuran berKB demi terjaganya kesehatan ibu dan anak serta ekonomi keluarga yang lebih terorganisi</w:t>
      </w:r>
      <w:r w:rsidR="00FB6CDE" w:rsidRPr="009B596B">
        <w:rPr>
          <w:rFonts w:ascii="Times New Roman" w:hAnsi="Times New Roman" w:cs="Times New Roman"/>
          <w:sz w:val="24"/>
          <w:szCs w:val="24"/>
          <w:lang w:val="en-US"/>
        </w:rPr>
        <w:t>r.</w:t>
      </w:r>
    </w:p>
    <w:p w:rsidR="00D831DE" w:rsidRPr="00C76FAF" w:rsidRDefault="00585D17" w:rsidP="00C76FAF">
      <w:pPr>
        <w:spacing w:after="0" w:line="480" w:lineRule="auto"/>
        <w:jc w:val="both"/>
        <w:rPr>
          <w:rFonts w:ascii="Times New Roman" w:hAnsi="Times New Roman" w:cs="Times New Roman"/>
          <w:b/>
          <w:sz w:val="24"/>
          <w:szCs w:val="24"/>
        </w:rPr>
      </w:pPr>
      <w:r w:rsidRPr="00C76FAF">
        <w:rPr>
          <w:rFonts w:ascii="Times New Roman" w:hAnsi="Times New Roman" w:cs="Times New Roman"/>
          <w:b/>
          <w:sz w:val="24"/>
          <w:szCs w:val="24"/>
        </w:rPr>
        <w:t>Penutup</w:t>
      </w:r>
    </w:p>
    <w:p w:rsidR="00585D17" w:rsidRDefault="00585D17" w:rsidP="00C76FAF">
      <w:pPr>
        <w:pStyle w:val="ListParagraph"/>
        <w:numPr>
          <w:ilvl w:val="0"/>
          <w:numId w:val="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Kesimpulan </w:t>
      </w:r>
    </w:p>
    <w:p w:rsidR="00585D17" w:rsidRDefault="005E6933" w:rsidP="00C76FAF">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Secara umum, dilihat dari segi ukuran dan tujuan serta sumber-sumber kebijakan, kebijakan tersebut terukur dan tujuan dari program KB sendiri dapat dipahami oleh masyarakat di Kabupaten Wonogiri. Akan tetapiterkait sosialisasi atau penyuluhan yang dilakukan oleh Penyuluh Lapangan KB (PLKB) kepada masyarakat belum sepenuhnya tersentuh secara langsung. Dengan alasan terbatasnya sumber daya yang ada di PLKB setiap kecamatan. </w:t>
      </w:r>
    </w:p>
    <w:p w:rsidR="00585D17" w:rsidRPr="00585D17" w:rsidRDefault="00585D17" w:rsidP="00585D17">
      <w:pPr>
        <w:pStyle w:val="ListParagraph"/>
        <w:numPr>
          <w:ilvl w:val="0"/>
          <w:numId w:val="8"/>
        </w:numPr>
        <w:spacing w:line="480" w:lineRule="auto"/>
        <w:ind w:left="709" w:hanging="283"/>
        <w:jc w:val="both"/>
        <w:rPr>
          <w:rFonts w:ascii="Times New Roman" w:hAnsi="Times New Roman" w:cs="Times New Roman"/>
          <w:sz w:val="24"/>
          <w:szCs w:val="24"/>
        </w:rPr>
      </w:pPr>
      <w:r w:rsidRPr="00585D17">
        <w:rPr>
          <w:rFonts w:ascii="Times New Roman" w:hAnsi="Times New Roman" w:cs="Times New Roman"/>
          <w:sz w:val="24"/>
          <w:szCs w:val="24"/>
        </w:rPr>
        <w:t>Saran</w:t>
      </w:r>
    </w:p>
    <w:p w:rsidR="004C4DE4" w:rsidRDefault="004C4DE4" w:rsidP="004C4DE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FB6CDE" w:rsidRPr="004C4DE4">
        <w:rPr>
          <w:rFonts w:ascii="Times New Roman" w:hAnsi="Times New Roman" w:cs="Times New Roman"/>
          <w:sz w:val="24"/>
          <w:szCs w:val="24"/>
        </w:rPr>
        <w:t xml:space="preserve">erlu dilakukan penyuluhan secara menyeluruh.Belum terpenuhinya penyuluhan langsung dari Dinas ke masyarakat tingkat desa/kelurahan. Sebaiknya dilakukan penyuluhan ke desa-desa atau kelurahan-kelurahan yang belum tersentuh sosialisasi langsung dari PLKB. Sebab selama ini kebanyakan program KB baru disosialisasi dari Bidan yang menangani saat persalinan masyarakat tersebut. </w:t>
      </w:r>
    </w:p>
    <w:p w:rsidR="00FB6CDE" w:rsidRPr="004C4DE4" w:rsidRDefault="00FB6CDE" w:rsidP="004C4DE4">
      <w:pPr>
        <w:pStyle w:val="ListParagraph"/>
        <w:numPr>
          <w:ilvl w:val="0"/>
          <w:numId w:val="11"/>
        </w:numPr>
        <w:spacing w:line="480" w:lineRule="auto"/>
        <w:jc w:val="both"/>
        <w:rPr>
          <w:rFonts w:ascii="Times New Roman" w:hAnsi="Times New Roman" w:cs="Times New Roman"/>
          <w:sz w:val="24"/>
          <w:szCs w:val="24"/>
        </w:rPr>
      </w:pPr>
      <w:r w:rsidRPr="004C4DE4">
        <w:rPr>
          <w:rFonts w:ascii="Times New Roman" w:hAnsi="Times New Roman" w:cs="Times New Roman"/>
          <w:sz w:val="24"/>
          <w:szCs w:val="24"/>
        </w:rPr>
        <w:t>Harapan masyarakat terhadap program KB supaya ada Program KB Gratis yang dapat terjamin keberlanjutannya. Karena banyak masyarakat yang menjadi peserta Non MKJP (Metode Kontrasepsi jangka Panjang) karena terkendala masalah pembiayaan.</w:t>
      </w:r>
    </w:p>
    <w:p w:rsidR="001A064C" w:rsidRDefault="001A064C" w:rsidP="00FB6CDE">
      <w:pPr>
        <w:spacing w:line="480" w:lineRule="auto"/>
        <w:jc w:val="both"/>
        <w:rPr>
          <w:rFonts w:ascii="Times New Roman" w:hAnsi="Times New Roman" w:cs="Times New Roman"/>
          <w:b/>
          <w:sz w:val="24"/>
          <w:szCs w:val="24"/>
        </w:rPr>
      </w:pPr>
    </w:p>
    <w:p w:rsidR="00FB6CDE" w:rsidRPr="00192A86" w:rsidRDefault="00036A5F" w:rsidP="00FB6CDE">
      <w:pPr>
        <w:spacing w:line="480" w:lineRule="auto"/>
        <w:jc w:val="both"/>
        <w:rPr>
          <w:rFonts w:ascii="Times New Roman" w:hAnsi="Times New Roman" w:cs="Times New Roman"/>
          <w:b/>
          <w:sz w:val="24"/>
          <w:szCs w:val="24"/>
        </w:rPr>
      </w:pPr>
      <w:r w:rsidRPr="00192A86">
        <w:rPr>
          <w:rFonts w:ascii="Times New Roman" w:hAnsi="Times New Roman" w:cs="Times New Roman"/>
          <w:b/>
          <w:sz w:val="24"/>
          <w:szCs w:val="24"/>
        </w:rPr>
        <w:lastRenderedPageBreak/>
        <w:t>Daftar Pustaka</w:t>
      </w:r>
    </w:p>
    <w:p w:rsidR="00036A5F" w:rsidRPr="00D27AAA" w:rsidRDefault="00036A5F" w:rsidP="00E904AB">
      <w:pPr>
        <w:spacing w:before="240"/>
        <w:ind w:left="567" w:hanging="567"/>
        <w:jc w:val="both"/>
        <w:rPr>
          <w:rFonts w:ascii="Times New Roman" w:hAnsi="Times New Roman" w:cs="Times New Roman"/>
          <w:sz w:val="24"/>
          <w:szCs w:val="24"/>
        </w:rPr>
      </w:pPr>
      <w:r w:rsidRPr="00D27AAA">
        <w:rPr>
          <w:rFonts w:ascii="Times New Roman" w:hAnsi="Times New Roman" w:cs="Times New Roman"/>
          <w:sz w:val="24"/>
          <w:szCs w:val="24"/>
        </w:rPr>
        <w:t xml:space="preserve">Abdul Wahab, Solichin. </w:t>
      </w:r>
      <w:r w:rsidRPr="00D27AAA">
        <w:rPr>
          <w:rFonts w:ascii="Times New Roman" w:hAnsi="Times New Roman" w:cs="Times New Roman"/>
          <w:i/>
          <w:sz w:val="24"/>
          <w:szCs w:val="24"/>
        </w:rPr>
        <w:t>Analisis Kebijakan Dari Formulasi ke Penyusunan Model-Model Implementasi Kebijakan Publik</w:t>
      </w:r>
      <w:r w:rsidRPr="00D27AAA">
        <w:rPr>
          <w:rFonts w:ascii="Times New Roman" w:hAnsi="Times New Roman" w:cs="Times New Roman"/>
          <w:sz w:val="24"/>
          <w:szCs w:val="24"/>
        </w:rPr>
        <w:t>. Bumi Aksara. Jakarta. 2012.</w:t>
      </w:r>
    </w:p>
    <w:p w:rsidR="00036A5F" w:rsidRDefault="00036A5F" w:rsidP="00E904AB">
      <w:pPr>
        <w:pStyle w:val="ListParagraph"/>
        <w:spacing w:before="240"/>
        <w:ind w:left="567" w:hanging="567"/>
        <w:jc w:val="both"/>
        <w:rPr>
          <w:rFonts w:ascii="Times New Roman" w:hAnsi="Times New Roman" w:cs="Times New Roman"/>
          <w:sz w:val="24"/>
          <w:szCs w:val="24"/>
        </w:rPr>
      </w:pPr>
      <w:r w:rsidRPr="00D27AAA">
        <w:rPr>
          <w:rFonts w:ascii="Times New Roman" w:hAnsi="Times New Roman" w:cs="Times New Roman"/>
          <w:sz w:val="24"/>
          <w:szCs w:val="24"/>
        </w:rPr>
        <w:t>Agustino, Leo.</w:t>
      </w:r>
      <w:r w:rsidRPr="00D27AAA">
        <w:rPr>
          <w:rFonts w:ascii="Times New Roman" w:hAnsi="Times New Roman" w:cs="Times New Roman"/>
          <w:i/>
          <w:sz w:val="24"/>
          <w:szCs w:val="24"/>
        </w:rPr>
        <w:t xml:space="preserve"> Dasar-dasar Kebijakan Publik. </w:t>
      </w:r>
      <w:r w:rsidRPr="00D27AAA">
        <w:rPr>
          <w:rFonts w:ascii="Times New Roman" w:hAnsi="Times New Roman" w:cs="Times New Roman"/>
          <w:sz w:val="24"/>
          <w:szCs w:val="24"/>
        </w:rPr>
        <w:t>Alfabeta. Bandung, 2008.</w:t>
      </w:r>
    </w:p>
    <w:p w:rsidR="00036A5F" w:rsidRDefault="00036A5F" w:rsidP="00E904AB">
      <w:pPr>
        <w:pStyle w:val="ListParagraph"/>
        <w:spacing w:before="240"/>
        <w:ind w:left="567" w:hanging="567"/>
        <w:jc w:val="both"/>
        <w:rPr>
          <w:rFonts w:ascii="Times New Roman" w:hAnsi="Times New Roman" w:cs="Times New Roman"/>
          <w:sz w:val="24"/>
          <w:szCs w:val="24"/>
        </w:rPr>
      </w:pPr>
    </w:p>
    <w:p w:rsidR="00036A5F" w:rsidRDefault="00036A5F" w:rsidP="00E904AB">
      <w:pPr>
        <w:pStyle w:val="ListParagraph"/>
        <w:spacing w:before="240"/>
        <w:ind w:left="567" w:hanging="567"/>
        <w:jc w:val="both"/>
        <w:rPr>
          <w:rFonts w:ascii="Times New Roman" w:hAnsi="Times New Roman" w:cs="Times New Roman"/>
          <w:sz w:val="24"/>
          <w:szCs w:val="24"/>
        </w:rPr>
      </w:pPr>
      <w:r w:rsidRPr="00925A79">
        <w:rPr>
          <w:rFonts w:ascii="Times New Roman" w:hAnsi="Times New Roman" w:cs="Times New Roman"/>
          <w:sz w:val="24"/>
          <w:szCs w:val="24"/>
        </w:rPr>
        <w:t xml:space="preserve">Hessel Nogi S. Tangkilisan. </w:t>
      </w:r>
      <w:r w:rsidRPr="00925A79">
        <w:rPr>
          <w:rFonts w:ascii="Times New Roman" w:hAnsi="Times New Roman" w:cs="Times New Roman"/>
          <w:i/>
          <w:sz w:val="24"/>
          <w:szCs w:val="24"/>
        </w:rPr>
        <w:t xml:space="preserve">Kebjakan Publik yang Membumi, Konsep, Strategi, dan Kasus. </w:t>
      </w:r>
      <w:r w:rsidRPr="00925A79">
        <w:rPr>
          <w:rFonts w:ascii="Times New Roman" w:hAnsi="Times New Roman" w:cs="Times New Roman"/>
          <w:sz w:val="24"/>
          <w:szCs w:val="24"/>
        </w:rPr>
        <w:t>Lukman Offset dan YPAPI. Yogyakarta. 2003</w:t>
      </w:r>
    </w:p>
    <w:p w:rsidR="00036A5F" w:rsidRPr="00925A79" w:rsidRDefault="00036A5F" w:rsidP="00E904AB">
      <w:pPr>
        <w:pStyle w:val="ListParagraph"/>
        <w:spacing w:before="240"/>
        <w:ind w:left="567" w:hanging="567"/>
        <w:jc w:val="both"/>
        <w:rPr>
          <w:rFonts w:ascii="Times New Roman" w:hAnsi="Times New Roman" w:cs="Times New Roman"/>
          <w:sz w:val="24"/>
          <w:szCs w:val="24"/>
        </w:rPr>
      </w:pPr>
    </w:p>
    <w:p w:rsidR="00036A5F" w:rsidRPr="00CC7EC6" w:rsidRDefault="00036A5F" w:rsidP="00E904AB">
      <w:pPr>
        <w:pStyle w:val="ListParagraph"/>
        <w:spacing w:before="240"/>
        <w:ind w:left="567" w:hanging="567"/>
        <w:jc w:val="both"/>
        <w:rPr>
          <w:rFonts w:ascii="Times New Roman" w:hAnsi="Times New Roman" w:cs="Times New Roman"/>
          <w:sz w:val="24"/>
          <w:szCs w:val="24"/>
        </w:rPr>
      </w:pPr>
      <w:r>
        <w:rPr>
          <w:rFonts w:ascii="Times New Roman" w:hAnsi="Times New Roman" w:cs="Times New Roman"/>
          <w:sz w:val="24"/>
          <w:szCs w:val="24"/>
        </w:rPr>
        <w:t xml:space="preserve">Lexy j. Moleong. </w:t>
      </w:r>
      <w:r>
        <w:rPr>
          <w:rFonts w:ascii="Times New Roman" w:hAnsi="Times New Roman" w:cs="Times New Roman"/>
          <w:i/>
          <w:sz w:val="24"/>
          <w:szCs w:val="24"/>
        </w:rPr>
        <w:t>Metodologi Penelitian Kualitatif.</w:t>
      </w:r>
      <w:r>
        <w:rPr>
          <w:rFonts w:ascii="Times New Roman" w:hAnsi="Times New Roman" w:cs="Times New Roman"/>
          <w:sz w:val="24"/>
          <w:szCs w:val="24"/>
        </w:rPr>
        <w:t xml:space="preserve"> Remaja Rosdakarya. Bandung. 2009</w:t>
      </w:r>
    </w:p>
    <w:p w:rsidR="00036A5F" w:rsidRDefault="00036A5F" w:rsidP="00E904AB">
      <w:pPr>
        <w:spacing w:before="240"/>
        <w:ind w:left="567" w:hanging="567"/>
        <w:jc w:val="both"/>
        <w:rPr>
          <w:rFonts w:ascii="Times New Roman" w:hAnsi="Times New Roman" w:cs="Times New Roman"/>
          <w:sz w:val="24"/>
          <w:szCs w:val="24"/>
        </w:rPr>
      </w:pPr>
      <w:r>
        <w:rPr>
          <w:rFonts w:ascii="Times New Roman" w:hAnsi="Times New Roman" w:cs="Times New Roman"/>
          <w:sz w:val="24"/>
          <w:szCs w:val="24"/>
        </w:rPr>
        <w:t>Miles, Huberma</w:t>
      </w:r>
      <w:r w:rsidRPr="00D27AAA">
        <w:rPr>
          <w:rFonts w:ascii="Times New Roman" w:hAnsi="Times New Roman" w:cs="Times New Roman"/>
          <w:sz w:val="24"/>
          <w:szCs w:val="24"/>
        </w:rPr>
        <w:t>n,</w:t>
      </w:r>
      <w:r>
        <w:rPr>
          <w:rFonts w:ascii="Times New Roman" w:hAnsi="Times New Roman" w:cs="Times New Roman"/>
          <w:sz w:val="24"/>
          <w:szCs w:val="24"/>
        </w:rPr>
        <w:t xml:space="preserve"> Saldana</w:t>
      </w:r>
      <w:r w:rsidRPr="00D27AAA">
        <w:rPr>
          <w:rFonts w:ascii="Times New Roman" w:hAnsi="Times New Roman" w:cs="Times New Roman"/>
          <w:sz w:val="24"/>
          <w:szCs w:val="24"/>
        </w:rPr>
        <w:t xml:space="preserve">. </w:t>
      </w:r>
      <w:r w:rsidRPr="00D27AAA">
        <w:rPr>
          <w:rFonts w:ascii="Times New Roman" w:hAnsi="Times New Roman" w:cs="Times New Roman"/>
          <w:i/>
          <w:sz w:val="24"/>
          <w:szCs w:val="24"/>
        </w:rPr>
        <w:t>Qualitative data analysis a methode sourcebook. Edisi 3</w:t>
      </w:r>
      <w:r w:rsidRPr="00D27AAA">
        <w:rPr>
          <w:rFonts w:ascii="Times New Roman" w:hAnsi="Times New Roman" w:cs="Times New Roman"/>
          <w:sz w:val="24"/>
          <w:szCs w:val="24"/>
        </w:rPr>
        <w:t>. Sage Publication. Wasington. 2014.</w:t>
      </w:r>
    </w:p>
    <w:p w:rsidR="00036A5F" w:rsidRPr="00D27AAA" w:rsidRDefault="00036A5F" w:rsidP="00E904AB">
      <w:pPr>
        <w:pStyle w:val="ListParagraph"/>
        <w:spacing w:before="240"/>
        <w:ind w:left="567" w:hanging="567"/>
        <w:jc w:val="both"/>
        <w:rPr>
          <w:rFonts w:ascii="Times New Roman" w:hAnsi="Times New Roman" w:cs="Times New Roman"/>
          <w:sz w:val="24"/>
          <w:szCs w:val="24"/>
        </w:rPr>
      </w:pPr>
      <w:r>
        <w:rPr>
          <w:rFonts w:ascii="Times New Roman" w:hAnsi="Times New Roman" w:cs="Times New Roman"/>
          <w:sz w:val="24"/>
          <w:szCs w:val="24"/>
        </w:rPr>
        <w:t xml:space="preserve">Miles, Matthew B. Dan A. Michael Huberman. </w:t>
      </w:r>
      <w:r w:rsidRPr="00EE7050">
        <w:rPr>
          <w:rFonts w:ascii="Times New Roman" w:hAnsi="Times New Roman" w:cs="Times New Roman"/>
          <w:i/>
          <w:sz w:val="24"/>
          <w:szCs w:val="24"/>
        </w:rPr>
        <w:t>Qualitative Data Analysis.Terjemahan Tjetjep Rohendi Rohidi.</w:t>
      </w:r>
      <w:r>
        <w:rPr>
          <w:rFonts w:ascii="Times New Roman" w:hAnsi="Times New Roman" w:cs="Times New Roman"/>
          <w:sz w:val="24"/>
          <w:szCs w:val="24"/>
        </w:rPr>
        <w:t xml:space="preserve"> Jakarta: UI-Press. 1992</w:t>
      </w:r>
    </w:p>
    <w:p w:rsidR="00036A5F" w:rsidRPr="00D27AAA" w:rsidRDefault="00036A5F" w:rsidP="00E904AB">
      <w:pPr>
        <w:spacing w:before="240"/>
        <w:ind w:left="567" w:hanging="567"/>
        <w:jc w:val="both"/>
        <w:rPr>
          <w:rFonts w:ascii="Times New Roman" w:hAnsi="Times New Roman" w:cs="Times New Roman"/>
          <w:sz w:val="24"/>
          <w:szCs w:val="24"/>
        </w:rPr>
      </w:pPr>
      <w:r w:rsidRPr="00D27AAA">
        <w:rPr>
          <w:rFonts w:ascii="Times New Roman" w:hAnsi="Times New Roman" w:cs="Times New Roman"/>
          <w:sz w:val="24"/>
          <w:szCs w:val="24"/>
        </w:rPr>
        <w:t>Ridha Suaib, Muhammad.</w:t>
      </w:r>
      <w:r w:rsidRPr="00D27AAA">
        <w:rPr>
          <w:rFonts w:ascii="Times New Roman" w:hAnsi="Times New Roman" w:cs="Times New Roman"/>
          <w:i/>
          <w:sz w:val="24"/>
          <w:szCs w:val="24"/>
        </w:rPr>
        <w:t>Pengantar Kebijakan Publik; Dari Administrasi Negara, Kebijakan Publik, Good Governance Hingga Implementasi Kebijakan.</w:t>
      </w:r>
      <w:r w:rsidRPr="00D27AAA">
        <w:rPr>
          <w:rFonts w:ascii="Times New Roman" w:hAnsi="Times New Roman" w:cs="Times New Roman"/>
          <w:sz w:val="24"/>
          <w:szCs w:val="24"/>
        </w:rPr>
        <w:t xml:space="preserve"> Calpulis. Yogyakarta. 2016.</w:t>
      </w:r>
    </w:p>
    <w:p w:rsidR="00036A5F" w:rsidRDefault="00036A5F" w:rsidP="00E904AB">
      <w:pPr>
        <w:pStyle w:val="ListParagraph"/>
        <w:spacing w:before="240"/>
        <w:ind w:left="567" w:hanging="567"/>
        <w:jc w:val="both"/>
        <w:rPr>
          <w:rFonts w:ascii="Times New Roman" w:hAnsi="Times New Roman" w:cs="Times New Roman"/>
          <w:sz w:val="24"/>
          <w:szCs w:val="24"/>
        </w:rPr>
      </w:pPr>
      <w:r w:rsidRPr="00D27AAA">
        <w:rPr>
          <w:rFonts w:ascii="Times New Roman" w:hAnsi="Times New Roman" w:cs="Times New Roman"/>
          <w:sz w:val="24"/>
          <w:szCs w:val="24"/>
        </w:rPr>
        <w:t xml:space="preserve">Sugiyono, Prof., Dr., </w:t>
      </w:r>
      <w:r w:rsidRPr="00D27AAA">
        <w:rPr>
          <w:rFonts w:ascii="Times New Roman" w:hAnsi="Times New Roman" w:cs="Times New Roman"/>
          <w:i/>
          <w:sz w:val="24"/>
          <w:szCs w:val="24"/>
        </w:rPr>
        <w:t>Metode Penelitian Administrasi</w:t>
      </w:r>
      <w:r w:rsidRPr="00D27AAA">
        <w:rPr>
          <w:rFonts w:ascii="Times New Roman" w:hAnsi="Times New Roman" w:cs="Times New Roman"/>
          <w:sz w:val="24"/>
          <w:szCs w:val="24"/>
        </w:rPr>
        <w:t>. Alfabeta. Bandung. 2016.</w:t>
      </w:r>
    </w:p>
    <w:p w:rsidR="00036A5F" w:rsidRPr="00D27AAA" w:rsidRDefault="00036A5F" w:rsidP="00E904AB">
      <w:pPr>
        <w:pStyle w:val="ListParagraph"/>
        <w:spacing w:before="240"/>
        <w:ind w:left="567" w:hanging="567"/>
        <w:jc w:val="both"/>
        <w:rPr>
          <w:rFonts w:ascii="Times New Roman" w:hAnsi="Times New Roman" w:cs="Times New Roman"/>
          <w:sz w:val="24"/>
          <w:szCs w:val="24"/>
        </w:rPr>
      </w:pPr>
    </w:p>
    <w:p w:rsidR="00036A5F" w:rsidRDefault="00036A5F" w:rsidP="00E904AB">
      <w:pPr>
        <w:pStyle w:val="ListParagraph"/>
        <w:spacing w:before="240"/>
        <w:ind w:left="567" w:hanging="567"/>
        <w:jc w:val="both"/>
        <w:rPr>
          <w:rFonts w:ascii="Times New Roman" w:hAnsi="Times New Roman" w:cs="Times New Roman"/>
          <w:sz w:val="24"/>
          <w:szCs w:val="24"/>
        </w:rPr>
      </w:pPr>
      <w:r w:rsidRPr="00D27AAA">
        <w:rPr>
          <w:rFonts w:ascii="Times New Roman" w:hAnsi="Times New Roman" w:cs="Times New Roman"/>
          <w:sz w:val="24"/>
          <w:szCs w:val="24"/>
        </w:rPr>
        <w:t xml:space="preserve">Winarno, Budi. </w:t>
      </w:r>
      <w:r w:rsidRPr="00D27AAA">
        <w:rPr>
          <w:rFonts w:ascii="Times New Roman" w:hAnsi="Times New Roman" w:cs="Times New Roman"/>
          <w:i/>
          <w:sz w:val="24"/>
          <w:szCs w:val="24"/>
        </w:rPr>
        <w:t>Kebijakan Publik ; Teori, Proses, Dan Studi Kasus.</w:t>
      </w:r>
      <w:r w:rsidRPr="00D27AAA">
        <w:rPr>
          <w:rFonts w:ascii="Times New Roman" w:hAnsi="Times New Roman" w:cs="Times New Roman"/>
          <w:sz w:val="24"/>
          <w:szCs w:val="24"/>
        </w:rPr>
        <w:t xml:space="preserve"> CAPS. Yogyakarta. 2012.</w:t>
      </w:r>
    </w:p>
    <w:p w:rsidR="00036A5F" w:rsidRDefault="00036A5F" w:rsidP="00E904AB">
      <w:pPr>
        <w:pStyle w:val="ListParagraph"/>
        <w:spacing w:before="240"/>
        <w:ind w:left="567" w:hanging="567"/>
        <w:jc w:val="both"/>
        <w:rPr>
          <w:rFonts w:ascii="Times New Roman" w:hAnsi="Times New Roman" w:cs="Times New Roman"/>
          <w:sz w:val="24"/>
          <w:szCs w:val="24"/>
        </w:rPr>
      </w:pPr>
    </w:p>
    <w:p w:rsidR="00036A5F" w:rsidRPr="005D0062" w:rsidRDefault="00036A5F" w:rsidP="00E904AB">
      <w:pPr>
        <w:pStyle w:val="ListParagraph"/>
        <w:spacing w:before="240"/>
        <w:ind w:left="567" w:hanging="567"/>
        <w:jc w:val="both"/>
        <w:rPr>
          <w:rFonts w:ascii="Times New Roman" w:hAnsi="Times New Roman" w:cs="Times New Roman"/>
          <w:sz w:val="24"/>
          <w:szCs w:val="24"/>
        </w:rPr>
      </w:pPr>
      <w:r w:rsidRPr="005D0062">
        <w:rPr>
          <w:rFonts w:ascii="Times New Roman" w:hAnsi="Times New Roman" w:cs="Times New Roman"/>
          <w:sz w:val="24"/>
          <w:szCs w:val="24"/>
        </w:rPr>
        <w:t xml:space="preserve">Winarno, Budi. </w:t>
      </w:r>
      <w:r>
        <w:rPr>
          <w:rFonts w:ascii="Times New Roman" w:hAnsi="Times New Roman" w:cs="Times New Roman"/>
          <w:i/>
          <w:sz w:val="24"/>
          <w:szCs w:val="24"/>
        </w:rPr>
        <w:t>Kebijakan Publik ; Teori &amp;</w:t>
      </w:r>
      <w:r w:rsidRPr="005D0062">
        <w:rPr>
          <w:rFonts w:ascii="Times New Roman" w:hAnsi="Times New Roman" w:cs="Times New Roman"/>
          <w:i/>
          <w:sz w:val="24"/>
          <w:szCs w:val="24"/>
        </w:rPr>
        <w:t xml:space="preserve"> Proses.</w:t>
      </w:r>
      <w:r>
        <w:rPr>
          <w:rFonts w:ascii="Times New Roman" w:hAnsi="Times New Roman" w:cs="Times New Roman"/>
          <w:sz w:val="24"/>
          <w:szCs w:val="24"/>
        </w:rPr>
        <w:t xml:space="preserve"> Media Pressindo. Yogyakarta. 2007</w:t>
      </w:r>
      <w:r w:rsidRPr="005D0062">
        <w:rPr>
          <w:rFonts w:ascii="Times New Roman" w:hAnsi="Times New Roman" w:cs="Times New Roman"/>
          <w:sz w:val="24"/>
          <w:szCs w:val="24"/>
        </w:rPr>
        <w:t>.</w:t>
      </w:r>
    </w:p>
    <w:p w:rsidR="00036A5F" w:rsidRDefault="00036A5F" w:rsidP="00E904AB">
      <w:pPr>
        <w:pStyle w:val="ListParagraph"/>
        <w:spacing w:before="240"/>
        <w:ind w:left="567" w:hanging="567"/>
        <w:jc w:val="both"/>
        <w:rPr>
          <w:rFonts w:ascii="Times New Roman" w:hAnsi="Times New Roman" w:cs="Times New Roman"/>
          <w:sz w:val="24"/>
          <w:szCs w:val="24"/>
        </w:rPr>
      </w:pPr>
    </w:p>
    <w:p w:rsidR="00036A5F" w:rsidRDefault="00036A5F" w:rsidP="00E904AB">
      <w:pPr>
        <w:pStyle w:val="ListParagraph"/>
        <w:spacing w:before="240" w:line="240" w:lineRule="auto"/>
        <w:ind w:left="567" w:hanging="567"/>
        <w:jc w:val="both"/>
        <w:rPr>
          <w:rFonts w:ascii="Times New Roman" w:hAnsi="Times New Roman" w:cs="Times New Roman"/>
          <w:sz w:val="24"/>
          <w:szCs w:val="24"/>
        </w:rPr>
      </w:pPr>
      <w:r w:rsidRPr="002C5EEE">
        <w:rPr>
          <w:rFonts w:ascii="Times New Roman" w:hAnsi="Times New Roman" w:cs="Times New Roman"/>
          <w:sz w:val="24"/>
          <w:szCs w:val="24"/>
        </w:rPr>
        <w:t>Peraturan Gubernur  Nomor 51 Tahun 2015 tentang Petunjuk Pelaksanaan Peraturan Daerah Provinsi Jawa Tengah Nomor 6 Tahun 2013 Tentang Pengendalian Penduduk dan Peny</w:t>
      </w:r>
      <w:r>
        <w:rPr>
          <w:rFonts w:ascii="Times New Roman" w:hAnsi="Times New Roman" w:cs="Times New Roman"/>
          <w:sz w:val="24"/>
          <w:szCs w:val="24"/>
        </w:rPr>
        <w:t>elenggaraan Keluarga Berencana.</w:t>
      </w:r>
    </w:p>
    <w:p w:rsidR="00036A5F" w:rsidRDefault="00036A5F" w:rsidP="00E904AB">
      <w:pPr>
        <w:pStyle w:val="ListParagraph"/>
        <w:spacing w:before="240" w:line="240" w:lineRule="auto"/>
        <w:ind w:left="567" w:hanging="567"/>
        <w:jc w:val="both"/>
        <w:rPr>
          <w:rFonts w:ascii="Times New Roman" w:hAnsi="Times New Roman" w:cs="Times New Roman"/>
          <w:sz w:val="24"/>
          <w:szCs w:val="24"/>
        </w:rPr>
      </w:pPr>
    </w:p>
    <w:p w:rsidR="00036A5F" w:rsidRDefault="00036A5F" w:rsidP="00E904AB">
      <w:pPr>
        <w:pStyle w:val="ListParagraph"/>
        <w:spacing w:before="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Peraturan Daerah Provinsi Jawa Tengah Nomor 6 Tahun 2013 Tentang Pengendalian Penduduk dan Penyelenggaraan Keluarga Berencana.</w:t>
      </w:r>
    </w:p>
    <w:p w:rsidR="00036A5F" w:rsidRDefault="00036A5F" w:rsidP="00E904AB">
      <w:pPr>
        <w:pStyle w:val="ListParagraph"/>
        <w:spacing w:before="240" w:line="240" w:lineRule="auto"/>
        <w:ind w:left="567" w:hanging="567"/>
        <w:jc w:val="both"/>
        <w:rPr>
          <w:rFonts w:ascii="Times New Roman" w:hAnsi="Times New Roman" w:cs="Times New Roman"/>
          <w:sz w:val="24"/>
          <w:szCs w:val="24"/>
        </w:rPr>
      </w:pPr>
    </w:p>
    <w:p w:rsidR="00036A5F" w:rsidRDefault="00036A5F" w:rsidP="00E904AB">
      <w:pPr>
        <w:pStyle w:val="ListParagraph"/>
        <w:spacing w:before="240" w:line="240" w:lineRule="auto"/>
        <w:ind w:left="567" w:hanging="567"/>
        <w:jc w:val="both"/>
        <w:rPr>
          <w:rFonts w:ascii="Times New Roman" w:eastAsia="Times New Roman" w:hAnsi="Times New Roman" w:cs="Times New Roman"/>
          <w:sz w:val="24"/>
          <w:szCs w:val="24"/>
          <w:lang w:eastAsia="id-ID"/>
        </w:rPr>
      </w:pPr>
      <w:r w:rsidRPr="004C545C">
        <w:rPr>
          <w:rFonts w:ascii="Times New Roman" w:eastAsia="Times New Roman" w:hAnsi="Times New Roman" w:cs="Times New Roman"/>
          <w:sz w:val="24"/>
          <w:szCs w:val="24"/>
          <w:lang w:eastAsia="id-ID"/>
        </w:rPr>
        <w:t xml:space="preserve">Undang-Undang No. </w:t>
      </w:r>
      <w:r>
        <w:rPr>
          <w:rFonts w:ascii="Times New Roman" w:eastAsia="Times New Roman" w:hAnsi="Times New Roman" w:cs="Times New Roman"/>
          <w:sz w:val="24"/>
          <w:szCs w:val="24"/>
          <w:lang w:eastAsia="id-ID"/>
        </w:rPr>
        <w:t xml:space="preserve">10 tahun </w:t>
      </w:r>
      <w:r w:rsidRPr="004C545C">
        <w:rPr>
          <w:rFonts w:ascii="Times New Roman" w:eastAsia="Times New Roman" w:hAnsi="Times New Roman" w:cs="Times New Roman"/>
          <w:sz w:val="24"/>
          <w:szCs w:val="24"/>
          <w:lang w:eastAsia="id-ID"/>
        </w:rPr>
        <w:t>1992</w:t>
      </w:r>
      <w:r>
        <w:rPr>
          <w:rFonts w:ascii="Times New Roman" w:eastAsia="Times New Roman" w:hAnsi="Times New Roman" w:cs="Times New Roman"/>
          <w:sz w:val="24"/>
          <w:szCs w:val="24"/>
          <w:lang w:eastAsia="id-ID"/>
        </w:rPr>
        <w:t xml:space="preserve"> tentang Perkembangan Kependudukan dan Pembangunan Keluarga Sejahtera.</w:t>
      </w:r>
    </w:p>
    <w:p w:rsidR="00036A5F" w:rsidRDefault="00036A5F" w:rsidP="00E904AB">
      <w:pPr>
        <w:pStyle w:val="ListParagraph"/>
        <w:spacing w:before="240" w:line="240" w:lineRule="auto"/>
        <w:ind w:left="567" w:hanging="567"/>
        <w:jc w:val="both"/>
        <w:rPr>
          <w:rFonts w:ascii="Times New Roman" w:eastAsia="Times New Roman" w:hAnsi="Times New Roman" w:cs="Times New Roman"/>
          <w:sz w:val="24"/>
          <w:szCs w:val="24"/>
          <w:lang w:eastAsia="id-ID"/>
        </w:rPr>
      </w:pPr>
    </w:p>
    <w:p w:rsidR="00036A5F" w:rsidRDefault="00036A5F" w:rsidP="00E904AB">
      <w:pPr>
        <w:pStyle w:val="ListParagraph"/>
        <w:spacing w:before="240" w:line="240" w:lineRule="auto"/>
        <w:ind w:left="567" w:hanging="567"/>
        <w:jc w:val="both"/>
        <w:rPr>
          <w:rFonts w:ascii="Times New Roman" w:eastAsia="Times New Roman" w:hAnsi="Times New Roman" w:cs="Times New Roman"/>
          <w:sz w:val="24"/>
          <w:szCs w:val="24"/>
          <w:lang w:eastAsia="id-ID"/>
        </w:rPr>
      </w:pPr>
      <w:r w:rsidRPr="004C545C">
        <w:rPr>
          <w:rFonts w:ascii="Times New Roman" w:eastAsia="Times New Roman" w:hAnsi="Times New Roman" w:cs="Times New Roman"/>
          <w:sz w:val="24"/>
          <w:szCs w:val="24"/>
          <w:lang w:eastAsia="id-ID"/>
        </w:rPr>
        <w:lastRenderedPageBreak/>
        <w:t>Undang-Undang Republik Indonesia Nomor 52 Tahun 2009 tentang Perkembangan Kepen</w:t>
      </w:r>
      <w:r>
        <w:rPr>
          <w:rFonts w:ascii="Times New Roman" w:eastAsia="Times New Roman" w:hAnsi="Times New Roman" w:cs="Times New Roman"/>
          <w:sz w:val="24"/>
          <w:szCs w:val="24"/>
          <w:lang w:eastAsia="id-ID"/>
        </w:rPr>
        <w:t>dudukan dan Pembangunan Keluarga.</w:t>
      </w:r>
    </w:p>
    <w:p w:rsidR="00036A5F" w:rsidRDefault="00036A5F" w:rsidP="00E904AB">
      <w:pPr>
        <w:pStyle w:val="ListParagraph"/>
        <w:spacing w:before="240" w:line="240" w:lineRule="auto"/>
        <w:ind w:left="567" w:hanging="567"/>
        <w:jc w:val="both"/>
        <w:rPr>
          <w:rFonts w:ascii="Times New Roman" w:eastAsia="Times New Roman" w:hAnsi="Times New Roman" w:cs="Times New Roman"/>
          <w:sz w:val="24"/>
          <w:szCs w:val="24"/>
          <w:lang w:eastAsia="id-ID"/>
        </w:rPr>
      </w:pPr>
    </w:p>
    <w:p w:rsidR="00036A5F" w:rsidRDefault="00036A5F" w:rsidP="00E904AB">
      <w:pPr>
        <w:pStyle w:val="ListParagraph"/>
        <w:spacing w:before="240" w:line="24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Peraturan Daerah Kabupaten Wonogiri Nomor 7 Tahun 2013 Tentang Perkembangan kependudukan dan Keluarga Berencana.</w:t>
      </w:r>
    </w:p>
    <w:p w:rsidR="00036A5F" w:rsidRDefault="00036A5F" w:rsidP="00E904AB">
      <w:pPr>
        <w:pStyle w:val="ListParagraph"/>
        <w:spacing w:before="240" w:line="240" w:lineRule="auto"/>
        <w:ind w:left="567" w:hanging="567"/>
        <w:jc w:val="both"/>
        <w:rPr>
          <w:rFonts w:ascii="Times New Roman" w:eastAsia="Times New Roman" w:hAnsi="Times New Roman" w:cs="Times New Roman"/>
          <w:sz w:val="24"/>
          <w:szCs w:val="24"/>
          <w:lang w:eastAsia="id-ID"/>
        </w:rPr>
      </w:pPr>
    </w:p>
    <w:p w:rsidR="00036A5F" w:rsidRDefault="00036A5F" w:rsidP="00E904AB">
      <w:pPr>
        <w:pStyle w:val="ListParagraph"/>
        <w:spacing w:before="24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Peraturan Bupati Wonogiri Nomor 53 </w:t>
      </w:r>
      <w:r>
        <w:rPr>
          <w:rFonts w:ascii="Times New Roman" w:hAnsi="Times New Roman" w:cs="Times New Roman"/>
          <w:sz w:val="24"/>
          <w:szCs w:val="24"/>
        </w:rPr>
        <w:t xml:space="preserve">Tahun 2015 tentang Pedoman Pelaksanaan Program Perkembangan Kependudukan dan Keluarga Berencana. </w:t>
      </w:r>
    </w:p>
    <w:p w:rsidR="00036A5F" w:rsidRPr="00E904AB" w:rsidRDefault="00036A5F" w:rsidP="00036A5F">
      <w:pPr>
        <w:jc w:val="both"/>
        <w:rPr>
          <w:rFonts w:ascii="Times New Roman" w:hAnsi="Times New Roman" w:cs="Times New Roman"/>
          <w:b/>
          <w:sz w:val="24"/>
          <w:szCs w:val="24"/>
        </w:rPr>
      </w:pPr>
      <w:r w:rsidRPr="00E904AB">
        <w:rPr>
          <w:rFonts w:ascii="Times New Roman" w:hAnsi="Times New Roman" w:cs="Times New Roman"/>
          <w:b/>
          <w:sz w:val="24"/>
          <w:szCs w:val="24"/>
        </w:rPr>
        <w:t xml:space="preserve">Referensi Jurnal </w:t>
      </w:r>
    </w:p>
    <w:p w:rsidR="00036A5F" w:rsidRDefault="00036A5F" w:rsidP="00E904AB">
      <w:pPr>
        <w:pStyle w:val="ListParagraph"/>
        <w:ind w:left="567" w:hanging="567"/>
        <w:jc w:val="both"/>
        <w:rPr>
          <w:rFonts w:ascii="Times New Roman" w:hAnsi="Times New Roman" w:cs="Times New Roman"/>
          <w:sz w:val="24"/>
          <w:szCs w:val="24"/>
        </w:rPr>
      </w:pPr>
      <w:r>
        <w:rPr>
          <w:rFonts w:ascii="Times New Roman" w:hAnsi="Times New Roman" w:cs="Times New Roman"/>
          <w:sz w:val="24"/>
          <w:szCs w:val="24"/>
        </w:rPr>
        <w:t xml:space="preserve">Rizal, Muhammad. </w:t>
      </w:r>
      <w:r w:rsidRPr="00C34478">
        <w:rPr>
          <w:rFonts w:ascii="Times New Roman" w:hAnsi="Times New Roman" w:cs="Times New Roman"/>
          <w:i/>
          <w:sz w:val="24"/>
          <w:szCs w:val="24"/>
        </w:rPr>
        <w:t>“Implementasi Kebijakan Program Keluarga Berencana (KB) di Kabupaten Kampar (Studi Kasus Partisipasi KB Pria di Kecamatan Kampar Kiri Hilir)</w:t>
      </w:r>
      <w:r>
        <w:rPr>
          <w:rFonts w:ascii="Times New Roman" w:hAnsi="Times New Roman" w:cs="Times New Roman"/>
          <w:sz w:val="24"/>
          <w:szCs w:val="24"/>
        </w:rPr>
        <w:t>”. Kalimantan. 2016.</w:t>
      </w:r>
    </w:p>
    <w:p w:rsidR="00036A5F" w:rsidRDefault="00036A5F" w:rsidP="00E904AB">
      <w:pPr>
        <w:pStyle w:val="ListParagraph"/>
        <w:ind w:left="567" w:hanging="567"/>
        <w:jc w:val="both"/>
        <w:rPr>
          <w:rFonts w:ascii="Times New Roman" w:eastAsia="Times New Roman" w:hAnsi="Times New Roman" w:cs="Times New Roman"/>
          <w:bCs/>
          <w:kern w:val="36"/>
          <w:sz w:val="24"/>
          <w:szCs w:val="24"/>
          <w:lang w:eastAsia="id-ID"/>
        </w:rPr>
      </w:pPr>
      <w:r>
        <w:rPr>
          <w:rFonts w:ascii="Times New Roman" w:hAnsi="Times New Roman" w:cs="Times New Roman"/>
          <w:sz w:val="24"/>
          <w:szCs w:val="24"/>
        </w:rPr>
        <w:t xml:space="preserve">Christiana, et al. </w:t>
      </w:r>
      <w:r w:rsidRPr="00C34478">
        <w:rPr>
          <w:rFonts w:ascii="Times New Roman" w:hAnsi="Times New Roman" w:cs="Times New Roman"/>
          <w:i/>
          <w:sz w:val="24"/>
          <w:szCs w:val="24"/>
        </w:rPr>
        <w:t>“</w:t>
      </w:r>
      <w:r w:rsidRPr="00C34478">
        <w:rPr>
          <w:rFonts w:ascii="Times New Roman" w:eastAsia="Times New Roman" w:hAnsi="Times New Roman" w:cs="Times New Roman"/>
          <w:bCs/>
          <w:i/>
          <w:kern w:val="36"/>
          <w:sz w:val="24"/>
          <w:szCs w:val="24"/>
          <w:lang w:eastAsia="id-ID"/>
        </w:rPr>
        <w:t>Increasing the uptake of long-acting and permanent methods of family planning: A qualitative study with village midwives in East Java and Nusa Tenggara Barat Provinces, Indonesia</w:t>
      </w:r>
      <w:r>
        <w:rPr>
          <w:rFonts w:ascii="Times New Roman" w:eastAsia="Times New Roman" w:hAnsi="Times New Roman" w:cs="Times New Roman"/>
          <w:bCs/>
          <w:i/>
          <w:kern w:val="36"/>
          <w:sz w:val="24"/>
          <w:szCs w:val="24"/>
          <w:lang w:eastAsia="id-ID"/>
        </w:rPr>
        <w:t>”</w:t>
      </w:r>
      <w:r w:rsidRPr="00C34478">
        <w:rPr>
          <w:rFonts w:ascii="Times New Roman" w:eastAsia="Times New Roman" w:hAnsi="Times New Roman" w:cs="Times New Roman"/>
          <w:bCs/>
          <w:i/>
          <w:kern w:val="36"/>
          <w:sz w:val="24"/>
          <w:szCs w:val="24"/>
          <w:lang w:eastAsia="id-ID"/>
        </w:rPr>
        <w:t>.</w:t>
      </w:r>
      <w:r>
        <w:rPr>
          <w:rFonts w:ascii="Times New Roman" w:eastAsia="Times New Roman" w:hAnsi="Times New Roman" w:cs="Times New Roman"/>
          <w:bCs/>
          <w:kern w:val="36"/>
          <w:sz w:val="24"/>
          <w:szCs w:val="24"/>
          <w:lang w:eastAsia="id-ID"/>
        </w:rPr>
        <w:t xml:space="preserve"> Nusa Tenggara. 2013.</w:t>
      </w:r>
    </w:p>
    <w:p w:rsidR="00036A5F" w:rsidRPr="00E904AB" w:rsidRDefault="00036A5F" w:rsidP="00036A5F">
      <w:pPr>
        <w:spacing w:after="0" w:line="480" w:lineRule="auto"/>
        <w:jc w:val="both"/>
        <w:rPr>
          <w:rFonts w:ascii="Times New Roman" w:hAnsi="Times New Roman" w:cs="Times New Roman"/>
          <w:b/>
          <w:sz w:val="24"/>
          <w:szCs w:val="24"/>
        </w:rPr>
      </w:pPr>
      <w:r w:rsidRPr="00E904AB">
        <w:rPr>
          <w:rFonts w:ascii="Times New Roman" w:hAnsi="Times New Roman" w:cs="Times New Roman"/>
          <w:b/>
          <w:sz w:val="24"/>
          <w:szCs w:val="24"/>
        </w:rPr>
        <w:t xml:space="preserve">Sumber Internet : </w:t>
      </w:r>
    </w:p>
    <w:p w:rsidR="00036A5F" w:rsidRPr="009A0E4D" w:rsidRDefault="00036A5F" w:rsidP="00E904AB">
      <w:pPr>
        <w:pStyle w:val="ListParagraph"/>
        <w:spacing w:after="0" w:line="480" w:lineRule="auto"/>
        <w:ind w:left="567" w:hanging="567"/>
        <w:jc w:val="both"/>
        <w:rPr>
          <w:rFonts w:ascii="Times New Roman" w:hAnsi="Times New Roman" w:cs="Times New Roman"/>
          <w:sz w:val="24"/>
          <w:szCs w:val="24"/>
        </w:rPr>
      </w:pPr>
      <w:r w:rsidRPr="009A0E4D">
        <w:rPr>
          <w:rFonts w:ascii="Times New Roman" w:hAnsi="Times New Roman" w:cs="Times New Roman"/>
          <w:sz w:val="24"/>
          <w:szCs w:val="24"/>
        </w:rPr>
        <w:t>bps.go.id diakses pada 9 Oktober 2017</w:t>
      </w:r>
    </w:p>
    <w:p w:rsidR="00036A5F" w:rsidRPr="00036A5F" w:rsidRDefault="00D142D7" w:rsidP="00E904AB">
      <w:pPr>
        <w:pStyle w:val="ListParagraph"/>
        <w:spacing w:after="0" w:line="480" w:lineRule="auto"/>
        <w:ind w:left="567" w:hanging="567"/>
        <w:jc w:val="both"/>
        <w:rPr>
          <w:rFonts w:ascii="Times New Roman" w:hAnsi="Times New Roman" w:cs="Times New Roman"/>
          <w:sz w:val="24"/>
          <w:szCs w:val="24"/>
        </w:rPr>
      </w:pPr>
      <w:hyperlink r:id="rId7" w:history="1">
        <w:r w:rsidR="00036A5F" w:rsidRPr="00036A5F">
          <w:rPr>
            <w:rStyle w:val="Hyperlink"/>
            <w:rFonts w:ascii="Times New Roman" w:hAnsi="Times New Roman" w:cs="Times New Roman"/>
            <w:color w:val="auto"/>
            <w:sz w:val="24"/>
            <w:szCs w:val="24"/>
          </w:rPr>
          <w:t>https://wonogirikab.bps.go.id/linkTabelStatis/view/id/281</w:t>
        </w:r>
      </w:hyperlink>
      <w:r w:rsidR="00036A5F" w:rsidRPr="00036A5F">
        <w:rPr>
          <w:rFonts w:ascii="Times New Roman" w:hAnsi="Times New Roman" w:cs="Times New Roman"/>
          <w:sz w:val="24"/>
          <w:szCs w:val="24"/>
        </w:rPr>
        <w:t xml:space="preserve"> diakses pada 12 Oktober 2017</w:t>
      </w:r>
    </w:p>
    <w:p w:rsidR="00036A5F" w:rsidRPr="00036A5F" w:rsidRDefault="00D142D7" w:rsidP="00E904AB">
      <w:pPr>
        <w:pStyle w:val="ListParagraph"/>
        <w:spacing w:before="240" w:line="480" w:lineRule="auto"/>
        <w:ind w:left="567" w:hanging="567"/>
        <w:jc w:val="both"/>
        <w:rPr>
          <w:rFonts w:ascii="Times New Roman" w:hAnsi="Times New Roman" w:cs="Times New Roman"/>
          <w:sz w:val="24"/>
          <w:szCs w:val="24"/>
        </w:rPr>
      </w:pPr>
      <w:hyperlink r:id="rId8" w:history="1">
        <w:r w:rsidR="00036A5F" w:rsidRPr="00036A5F">
          <w:rPr>
            <w:rStyle w:val="Hyperlink"/>
            <w:rFonts w:ascii="Times New Roman" w:hAnsi="Times New Roman" w:cs="Times New Roman"/>
            <w:color w:val="auto"/>
            <w:sz w:val="24"/>
            <w:szCs w:val="24"/>
          </w:rPr>
          <w:t>https://www.bagi-in.com/jumlah-penduduk-di-indonesia/</w:t>
        </w:r>
      </w:hyperlink>
      <w:r w:rsidR="00036A5F" w:rsidRPr="00036A5F">
        <w:rPr>
          <w:rFonts w:ascii="Times New Roman" w:hAnsi="Times New Roman" w:cs="Times New Roman"/>
          <w:sz w:val="24"/>
          <w:szCs w:val="24"/>
        </w:rPr>
        <w:t xml:space="preserve"> diakses pada 12 Oktober 2017</w:t>
      </w:r>
    </w:p>
    <w:p w:rsidR="00036A5F" w:rsidRPr="00036A5F" w:rsidRDefault="00D142D7" w:rsidP="00E904AB">
      <w:pPr>
        <w:pStyle w:val="ListParagraph"/>
        <w:spacing w:before="240" w:line="480" w:lineRule="auto"/>
        <w:ind w:left="567" w:hanging="567"/>
        <w:jc w:val="both"/>
        <w:rPr>
          <w:rFonts w:ascii="Times New Roman" w:hAnsi="Times New Roman" w:cs="Times New Roman"/>
          <w:sz w:val="24"/>
          <w:szCs w:val="24"/>
        </w:rPr>
      </w:pPr>
      <w:hyperlink r:id="rId9" w:history="1">
        <w:r w:rsidR="00036A5F" w:rsidRPr="00036A5F">
          <w:rPr>
            <w:rStyle w:val="Hyperlink"/>
            <w:rFonts w:ascii="Times New Roman" w:hAnsi="Times New Roman" w:cs="Times New Roman"/>
            <w:color w:val="auto"/>
            <w:sz w:val="24"/>
            <w:szCs w:val="24"/>
          </w:rPr>
          <w:t>https://intansaf.wordpress.com/2013/09/26/permasalahan-kependudukan-di-indonesia/</w:t>
        </w:r>
      </w:hyperlink>
      <w:r w:rsidR="00036A5F" w:rsidRPr="00036A5F">
        <w:rPr>
          <w:rFonts w:ascii="Times New Roman" w:hAnsi="Times New Roman" w:cs="Times New Roman"/>
          <w:sz w:val="24"/>
          <w:szCs w:val="24"/>
        </w:rPr>
        <w:t xml:space="preserve"> diakses pada 12 Oktober 2017</w:t>
      </w:r>
    </w:p>
    <w:p w:rsidR="00036A5F" w:rsidRPr="00036A5F" w:rsidRDefault="00D142D7" w:rsidP="00E904AB">
      <w:pPr>
        <w:pStyle w:val="ListParagraph"/>
        <w:spacing w:before="240" w:line="480" w:lineRule="auto"/>
        <w:ind w:left="567" w:hanging="567"/>
        <w:jc w:val="both"/>
        <w:rPr>
          <w:rFonts w:ascii="Times New Roman" w:hAnsi="Times New Roman" w:cs="Times New Roman"/>
          <w:sz w:val="24"/>
          <w:szCs w:val="24"/>
        </w:rPr>
      </w:pPr>
      <w:hyperlink r:id="rId10" w:history="1">
        <w:r w:rsidR="00036A5F" w:rsidRPr="00036A5F">
          <w:rPr>
            <w:rStyle w:val="Hyperlink"/>
            <w:rFonts w:ascii="Times New Roman" w:hAnsi="Times New Roman" w:cs="Times New Roman"/>
            <w:color w:val="auto"/>
            <w:sz w:val="24"/>
            <w:szCs w:val="24"/>
          </w:rPr>
          <w:t>https://id.scribd.com/document/359298144/Kebijakan-Pemerintah-Terkait-Kb</w:t>
        </w:r>
      </w:hyperlink>
      <w:r w:rsidR="00036A5F" w:rsidRPr="00036A5F">
        <w:rPr>
          <w:rFonts w:ascii="Times New Roman" w:hAnsi="Times New Roman" w:cs="Times New Roman"/>
          <w:sz w:val="24"/>
          <w:szCs w:val="24"/>
        </w:rPr>
        <w:t xml:space="preserve"> diakses pada 13 Oktober 2017</w:t>
      </w:r>
    </w:p>
    <w:p w:rsidR="00036A5F" w:rsidRPr="00FB6CDE" w:rsidRDefault="00D142D7" w:rsidP="00E904AB">
      <w:pPr>
        <w:pStyle w:val="ListParagraph"/>
        <w:spacing w:before="240" w:line="480" w:lineRule="auto"/>
        <w:ind w:left="567" w:hanging="567"/>
        <w:jc w:val="both"/>
        <w:rPr>
          <w:rFonts w:ascii="Times New Roman" w:hAnsi="Times New Roman" w:cs="Times New Roman"/>
          <w:sz w:val="24"/>
          <w:szCs w:val="24"/>
        </w:rPr>
      </w:pPr>
      <w:hyperlink r:id="rId11" w:history="1">
        <w:r w:rsidR="00036A5F" w:rsidRPr="00036A5F">
          <w:rPr>
            <w:rStyle w:val="Hyperlink"/>
            <w:rFonts w:ascii="Times New Roman" w:hAnsi="Times New Roman" w:cs="Times New Roman"/>
            <w:color w:val="auto"/>
            <w:sz w:val="24"/>
            <w:szCs w:val="24"/>
          </w:rPr>
          <w:t>https://rerezanky.blogspot.co.id/2016/11/makalah-kebijakan-pemerintah-terhadap.html</w:t>
        </w:r>
      </w:hyperlink>
      <w:r w:rsidR="00036A5F" w:rsidRPr="00036A5F">
        <w:rPr>
          <w:rFonts w:ascii="Times New Roman" w:hAnsi="Times New Roman" w:cs="Times New Roman"/>
          <w:sz w:val="24"/>
          <w:szCs w:val="24"/>
        </w:rPr>
        <w:t xml:space="preserve"> diakses pada 14 Oktober 2017</w:t>
      </w:r>
    </w:p>
    <w:sectPr w:rsidR="00036A5F" w:rsidRPr="00FB6CDE" w:rsidSect="008C356D">
      <w:footerReference w:type="default" r:id="rId12"/>
      <w:pgSz w:w="11906" w:h="16838"/>
      <w:pgMar w:top="2268" w:right="1701" w:bottom="1701"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56D" w:rsidRDefault="008C356D" w:rsidP="008C356D">
      <w:pPr>
        <w:spacing w:after="0" w:line="240" w:lineRule="auto"/>
      </w:pPr>
      <w:r>
        <w:separator/>
      </w:r>
    </w:p>
  </w:endnote>
  <w:endnote w:type="continuationSeparator" w:id="1">
    <w:p w:rsidR="008C356D" w:rsidRDefault="008C356D" w:rsidP="008C3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176145"/>
      <w:docPartObj>
        <w:docPartGallery w:val="Page Numbers (Bottom of Page)"/>
        <w:docPartUnique/>
      </w:docPartObj>
    </w:sdtPr>
    <w:sdtEndPr>
      <w:rPr>
        <w:rFonts w:ascii="Times New Roman" w:hAnsi="Times New Roman" w:cs="Times New Roman"/>
        <w:noProof/>
        <w:sz w:val="24"/>
        <w:szCs w:val="24"/>
      </w:rPr>
    </w:sdtEndPr>
    <w:sdtContent>
      <w:p w:rsidR="008C356D" w:rsidRPr="008C356D" w:rsidRDefault="00D142D7">
        <w:pPr>
          <w:pStyle w:val="Footer"/>
          <w:jc w:val="center"/>
          <w:rPr>
            <w:rFonts w:ascii="Times New Roman" w:hAnsi="Times New Roman" w:cs="Times New Roman"/>
            <w:sz w:val="24"/>
            <w:szCs w:val="24"/>
          </w:rPr>
        </w:pPr>
        <w:r w:rsidRPr="008C356D">
          <w:rPr>
            <w:rFonts w:ascii="Times New Roman" w:hAnsi="Times New Roman" w:cs="Times New Roman"/>
            <w:sz w:val="24"/>
            <w:szCs w:val="24"/>
          </w:rPr>
          <w:fldChar w:fldCharType="begin"/>
        </w:r>
        <w:r w:rsidR="008C356D" w:rsidRPr="008C356D">
          <w:rPr>
            <w:rFonts w:ascii="Times New Roman" w:hAnsi="Times New Roman" w:cs="Times New Roman"/>
            <w:sz w:val="24"/>
            <w:szCs w:val="24"/>
          </w:rPr>
          <w:instrText xml:space="preserve"> PAGE   \* MERGEFORMAT </w:instrText>
        </w:r>
        <w:r w:rsidRPr="008C356D">
          <w:rPr>
            <w:rFonts w:ascii="Times New Roman" w:hAnsi="Times New Roman" w:cs="Times New Roman"/>
            <w:sz w:val="24"/>
            <w:szCs w:val="24"/>
          </w:rPr>
          <w:fldChar w:fldCharType="separate"/>
        </w:r>
        <w:r w:rsidR="00C754CD">
          <w:rPr>
            <w:rFonts w:ascii="Times New Roman" w:hAnsi="Times New Roman" w:cs="Times New Roman"/>
            <w:noProof/>
            <w:sz w:val="24"/>
            <w:szCs w:val="24"/>
          </w:rPr>
          <w:t>1</w:t>
        </w:r>
        <w:r w:rsidRPr="008C356D">
          <w:rPr>
            <w:rFonts w:ascii="Times New Roman" w:hAnsi="Times New Roman" w:cs="Times New Roman"/>
            <w:noProof/>
            <w:sz w:val="24"/>
            <w:szCs w:val="24"/>
          </w:rPr>
          <w:fldChar w:fldCharType="end"/>
        </w:r>
      </w:p>
    </w:sdtContent>
  </w:sdt>
  <w:p w:rsidR="008C356D" w:rsidRDefault="008C35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56D" w:rsidRDefault="008C356D" w:rsidP="008C356D">
      <w:pPr>
        <w:spacing w:after="0" w:line="240" w:lineRule="auto"/>
      </w:pPr>
      <w:r>
        <w:separator/>
      </w:r>
    </w:p>
  </w:footnote>
  <w:footnote w:type="continuationSeparator" w:id="1">
    <w:p w:rsidR="008C356D" w:rsidRDefault="008C356D" w:rsidP="008C35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5DF2"/>
    <w:multiLevelType w:val="hybridMultilevel"/>
    <w:tmpl w:val="AD728D2A"/>
    <w:lvl w:ilvl="0" w:tplc="E314072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291673C0"/>
    <w:multiLevelType w:val="hybridMultilevel"/>
    <w:tmpl w:val="BD366ABC"/>
    <w:lvl w:ilvl="0" w:tplc="19B45ED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2ACD2DB1"/>
    <w:multiLevelType w:val="hybridMultilevel"/>
    <w:tmpl w:val="EA46309E"/>
    <w:lvl w:ilvl="0" w:tplc="D6AC150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300D24E4"/>
    <w:multiLevelType w:val="hybridMultilevel"/>
    <w:tmpl w:val="E79E3592"/>
    <w:lvl w:ilvl="0" w:tplc="AA24AE9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68962A0"/>
    <w:multiLevelType w:val="hybridMultilevel"/>
    <w:tmpl w:val="086456CC"/>
    <w:lvl w:ilvl="0" w:tplc="BCFEF6F0">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
    <w:nsid w:val="387C1EA6"/>
    <w:multiLevelType w:val="hybridMultilevel"/>
    <w:tmpl w:val="6674F5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501879"/>
    <w:multiLevelType w:val="hybridMultilevel"/>
    <w:tmpl w:val="57BA02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020426E"/>
    <w:multiLevelType w:val="hybridMultilevel"/>
    <w:tmpl w:val="5BD4273A"/>
    <w:lvl w:ilvl="0" w:tplc="9D7AF0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1D9683F"/>
    <w:multiLevelType w:val="hybridMultilevel"/>
    <w:tmpl w:val="525ABA1C"/>
    <w:lvl w:ilvl="0" w:tplc="D4F085F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nsid w:val="4B5F4A4C"/>
    <w:multiLevelType w:val="hybridMultilevel"/>
    <w:tmpl w:val="FABEF2D8"/>
    <w:lvl w:ilvl="0" w:tplc="88D03CA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7B401C32"/>
    <w:multiLevelType w:val="hybridMultilevel"/>
    <w:tmpl w:val="0B028BCA"/>
    <w:lvl w:ilvl="0" w:tplc="26D8829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5"/>
  </w:num>
  <w:num w:numId="3">
    <w:abstractNumId w:val="0"/>
  </w:num>
  <w:num w:numId="4">
    <w:abstractNumId w:val="9"/>
  </w:num>
  <w:num w:numId="5">
    <w:abstractNumId w:val="4"/>
  </w:num>
  <w:num w:numId="6">
    <w:abstractNumId w:val="7"/>
  </w:num>
  <w:num w:numId="7">
    <w:abstractNumId w:val="10"/>
  </w:num>
  <w:num w:numId="8">
    <w:abstractNumId w:val="8"/>
  </w:num>
  <w:num w:numId="9">
    <w:abstractNumId w:val="2"/>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6947"/>
    <w:rsid w:val="00020577"/>
    <w:rsid w:val="00036A5F"/>
    <w:rsid w:val="000450A1"/>
    <w:rsid w:val="000D60D0"/>
    <w:rsid w:val="000F7389"/>
    <w:rsid w:val="001121F8"/>
    <w:rsid w:val="001704A4"/>
    <w:rsid w:val="00192A86"/>
    <w:rsid w:val="001A064C"/>
    <w:rsid w:val="001D3B96"/>
    <w:rsid w:val="002757BB"/>
    <w:rsid w:val="00276445"/>
    <w:rsid w:val="002C5782"/>
    <w:rsid w:val="003165E3"/>
    <w:rsid w:val="003622B6"/>
    <w:rsid w:val="00376225"/>
    <w:rsid w:val="003A1FFD"/>
    <w:rsid w:val="004C4DE4"/>
    <w:rsid w:val="00524AA7"/>
    <w:rsid w:val="0052720B"/>
    <w:rsid w:val="00585D17"/>
    <w:rsid w:val="005C6947"/>
    <w:rsid w:val="005E6933"/>
    <w:rsid w:val="006662AF"/>
    <w:rsid w:val="006C7126"/>
    <w:rsid w:val="007E690C"/>
    <w:rsid w:val="007F1BB4"/>
    <w:rsid w:val="0081475E"/>
    <w:rsid w:val="008C356D"/>
    <w:rsid w:val="009B596B"/>
    <w:rsid w:val="009C7B9C"/>
    <w:rsid w:val="009D6E0E"/>
    <w:rsid w:val="009F0188"/>
    <w:rsid w:val="00A02BBB"/>
    <w:rsid w:val="00A216F1"/>
    <w:rsid w:val="00A21B73"/>
    <w:rsid w:val="00A55639"/>
    <w:rsid w:val="00AA4B5D"/>
    <w:rsid w:val="00B35D65"/>
    <w:rsid w:val="00BA4BBF"/>
    <w:rsid w:val="00BA6062"/>
    <w:rsid w:val="00BE11AE"/>
    <w:rsid w:val="00C04246"/>
    <w:rsid w:val="00C67769"/>
    <w:rsid w:val="00C754CD"/>
    <w:rsid w:val="00C76FAF"/>
    <w:rsid w:val="00D142D7"/>
    <w:rsid w:val="00D3175A"/>
    <w:rsid w:val="00D7347A"/>
    <w:rsid w:val="00D831DE"/>
    <w:rsid w:val="00DE3668"/>
    <w:rsid w:val="00E436A2"/>
    <w:rsid w:val="00E904AB"/>
    <w:rsid w:val="00EA74EA"/>
    <w:rsid w:val="00EC26B0"/>
    <w:rsid w:val="00FB6CD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7" type="connector" idref="#Straight Arrow Connector 13"/>
        <o:r id="V:Rule8" type="connector" idref="#Straight Arrow Connector 9"/>
        <o:r id="V:Rule9" type="connector" idref="#Straight Arrow Connector 8"/>
        <o:r id="V:Rule10" type="connector" idref="#Straight Arrow Connector 5"/>
        <o:r id="V:Rule11" type="connector" idref="#Straight Arrow Connector 12"/>
        <o:r id="V:Rule12"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List Paragraph1,Char Char21"/>
    <w:basedOn w:val="Normal"/>
    <w:link w:val="ListParagraphChar"/>
    <w:uiPriority w:val="34"/>
    <w:qFormat/>
    <w:rsid w:val="007F1BB4"/>
    <w:pPr>
      <w:ind w:left="720"/>
      <w:contextualSpacing/>
    </w:pPr>
  </w:style>
  <w:style w:type="character" w:customStyle="1" w:styleId="ListParagraphChar">
    <w:name w:val="List Paragraph Char"/>
    <w:aliases w:val="Body Text Char1 Char,Char Char2 Char,List Paragraph2 Char,List Paragraph1 Char,Char Char21 Char"/>
    <w:link w:val="ListParagraph"/>
    <w:uiPriority w:val="34"/>
    <w:locked/>
    <w:rsid w:val="007F1BB4"/>
  </w:style>
  <w:style w:type="character" w:styleId="Hyperlink">
    <w:name w:val="Hyperlink"/>
    <w:basedOn w:val="DefaultParagraphFont"/>
    <w:uiPriority w:val="99"/>
    <w:unhideWhenUsed/>
    <w:rsid w:val="00036A5F"/>
    <w:rPr>
      <w:color w:val="0000FF" w:themeColor="hyperlink"/>
      <w:u w:val="single"/>
    </w:rPr>
  </w:style>
  <w:style w:type="paragraph" w:styleId="Header">
    <w:name w:val="header"/>
    <w:basedOn w:val="Normal"/>
    <w:link w:val="HeaderChar"/>
    <w:uiPriority w:val="99"/>
    <w:unhideWhenUsed/>
    <w:rsid w:val="008C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6D"/>
  </w:style>
  <w:style w:type="paragraph" w:styleId="Footer">
    <w:name w:val="footer"/>
    <w:basedOn w:val="Normal"/>
    <w:link w:val="FooterChar"/>
    <w:uiPriority w:val="99"/>
    <w:unhideWhenUsed/>
    <w:rsid w:val="008C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gi-in.com/jumlah-penduduk-di-indones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nogirikab.bps.go.id/linkTabelStatis/view/id/28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rezanky.blogspot.co.id/2016/11/makalah-kebijakan-pemerintah-terhadap.html"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id.scribd.com/document/359298144/Kebijakan-Pemerintah-Terkait-Kb" TargetMode="External"/><Relationship Id="rId4" Type="http://schemas.openxmlformats.org/officeDocument/2006/relationships/webSettings" Target="webSettings.xml"/><Relationship Id="rId9" Type="http://schemas.openxmlformats.org/officeDocument/2006/relationships/hyperlink" Target="https://intansaf.wordpress.com/2013/09/26/permasalahan-kependudukan-di-indones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15</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48</cp:revision>
  <dcterms:created xsi:type="dcterms:W3CDTF">2018-03-12T22:19:00Z</dcterms:created>
  <dcterms:modified xsi:type="dcterms:W3CDTF">2018-03-14T23:47:00Z</dcterms:modified>
</cp:coreProperties>
</file>