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74" w:rsidRDefault="00EB1E2E" w:rsidP="00EB1E2E">
      <w:pPr>
        <w:spacing w:after="0" w:line="276" w:lineRule="auto"/>
        <w:jc w:val="center"/>
        <w:rPr>
          <w:rFonts w:ascii="Times New Roman" w:hAnsi="Times New Roman" w:cs="Times New Roman"/>
          <w:b/>
          <w:sz w:val="24"/>
          <w:szCs w:val="24"/>
          <w:lang w:val="en-US"/>
        </w:rPr>
      </w:pPr>
      <w:r w:rsidRPr="006D5C05">
        <w:rPr>
          <w:rFonts w:ascii="Times New Roman" w:hAnsi="Times New Roman" w:cs="Times New Roman"/>
          <w:b/>
          <w:sz w:val="24"/>
          <w:szCs w:val="24"/>
        </w:rPr>
        <w:t xml:space="preserve"> </w:t>
      </w:r>
      <w:r w:rsidR="00EF3C75" w:rsidRPr="006D5C05">
        <w:rPr>
          <w:rFonts w:ascii="Times New Roman" w:hAnsi="Times New Roman" w:cs="Times New Roman"/>
          <w:b/>
          <w:sz w:val="24"/>
          <w:szCs w:val="24"/>
        </w:rPr>
        <w:t xml:space="preserve">“FRAMING MEDIA DALAM BERITA MAJUNYA SETYA NOVANTO KEMBALI MENJADI KETUA </w:t>
      </w:r>
      <w:r w:rsidR="00EF3C75">
        <w:rPr>
          <w:rFonts w:ascii="Times New Roman" w:hAnsi="Times New Roman" w:cs="Times New Roman"/>
          <w:b/>
          <w:sz w:val="24"/>
          <w:szCs w:val="24"/>
        </w:rPr>
        <w:t>DPR</w:t>
      </w:r>
      <w:r w:rsidR="00EF3C75">
        <w:rPr>
          <w:rFonts w:ascii="Times New Roman" w:hAnsi="Times New Roman" w:cs="Times New Roman"/>
          <w:b/>
          <w:sz w:val="24"/>
          <w:szCs w:val="24"/>
          <w:lang w:val="en-US"/>
        </w:rPr>
        <w:t>”</w:t>
      </w:r>
      <w:bookmarkStart w:id="0" w:name="_GoBack"/>
      <w:bookmarkEnd w:id="0"/>
      <w:r w:rsidR="00504B74">
        <w:rPr>
          <w:rFonts w:ascii="Times New Roman" w:hAnsi="Times New Roman" w:cs="Times New Roman"/>
          <w:b/>
          <w:sz w:val="24"/>
          <w:szCs w:val="24"/>
          <w:lang w:val="en-US"/>
        </w:rPr>
        <w:t xml:space="preserve"> </w:t>
      </w:r>
    </w:p>
    <w:p w:rsidR="00EF3C75" w:rsidRPr="00EF3C75" w:rsidRDefault="00EF3C75" w:rsidP="004B27FC">
      <w:pPr>
        <w:spacing w:after="0" w:line="276" w:lineRule="auto"/>
        <w:jc w:val="center"/>
        <w:rPr>
          <w:rFonts w:ascii="Times New Roman" w:hAnsi="Times New Roman" w:cs="Times New Roman"/>
          <w:sz w:val="24"/>
          <w:szCs w:val="24"/>
          <w:lang w:val="en-US"/>
        </w:rPr>
      </w:pPr>
      <w:proofErr w:type="spellStart"/>
      <w:r w:rsidRPr="00EF3C75">
        <w:rPr>
          <w:rFonts w:ascii="Times New Roman" w:hAnsi="Times New Roman" w:cs="Times New Roman"/>
          <w:sz w:val="24"/>
          <w:szCs w:val="24"/>
          <w:lang w:val="en-US"/>
        </w:rPr>
        <w:t>Oleh</w:t>
      </w:r>
      <w:proofErr w:type="spellEnd"/>
    </w:p>
    <w:p w:rsidR="00EF3C75" w:rsidRPr="006D5C05" w:rsidRDefault="00EF3C75" w:rsidP="004B27FC">
      <w:pPr>
        <w:spacing w:after="0" w:line="276" w:lineRule="auto"/>
        <w:jc w:val="center"/>
        <w:rPr>
          <w:rFonts w:ascii="Times New Roman" w:hAnsi="Times New Roman" w:cs="Times New Roman"/>
          <w:sz w:val="24"/>
          <w:szCs w:val="24"/>
        </w:rPr>
      </w:pPr>
      <w:r w:rsidRPr="006D5C05">
        <w:rPr>
          <w:rFonts w:ascii="Times New Roman" w:hAnsi="Times New Roman" w:cs="Times New Roman"/>
          <w:sz w:val="24"/>
          <w:szCs w:val="24"/>
        </w:rPr>
        <w:t>Ferry Eko Adi Prasetyo</w:t>
      </w:r>
    </w:p>
    <w:p w:rsidR="00EF3C75" w:rsidRPr="006D5C05" w:rsidRDefault="00EF3C75" w:rsidP="004B27FC">
      <w:pPr>
        <w:spacing w:after="0" w:line="276" w:lineRule="auto"/>
        <w:jc w:val="center"/>
        <w:rPr>
          <w:rFonts w:ascii="Times New Roman" w:hAnsi="Times New Roman" w:cs="Times New Roman"/>
          <w:sz w:val="24"/>
          <w:szCs w:val="24"/>
          <w:lang w:val="en-US"/>
        </w:rPr>
      </w:pPr>
      <w:r w:rsidRPr="006D5C05">
        <w:rPr>
          <w:rFonts w:ascii="Times New Roman" w:hAnsi="Times New Roman" w:cs="Times New Roman"/>
          <w:sz w:val="24"/>
          <w:szCs w:val="24"/>
          <w:lang w:val="en-US"/>
        </w:rPr>
        <w:t>Budd</w:t>
      </w:r>
      <w:r w:rsidRPr="006D5C05">
        <w:rPr>
          <w:rFonts w:ascii="Times New Roman" w:hAnsi="Times New Roman" w:cs="Times New Roman"/>
          <w:sz w:val="24"/>
          <w:szCs w:val="24"/>
        </w:rPr>
        <w:t>y</w:t>
      </w:r>
      <w:r w:rsidRPr="006D5C05">
        <w:rPr>
          <w:rFonts w:ascii="Times New Roman" w:hAnsi="Times New Roman" w:cs="Times New Roman"/>
          <w:sz w:val="24"/>
          <w:szCs w:val="24"/>
          <w:lang w:val="en-US"/>
        </w:rPr>
        <w:t xml:space="preserve"> </w:t>
      </w:r>
      <w:proofErr w:type="spellStart"/>
      <w:r w:rsidRPr="006D5C05">
        <w:rPr>
          <w:rFonts w:ascii="Times New Roman" w:hAnsi="Times New Roman" w:cs="Times New Roman"/>
          <w:sz w:val="24"/>
          <w:szCs w:val="24"/>
          <w:lang w:val="en-US"/>
        </w:rPr>
        <w:t>Ri</w:t>
      </w:r>
      <w:proofErr w:type="spellEnd"/>
      <w:r w:rsidRPr="006D5C05">
        <w:rPr>
          <w:rFonts w:ascii="Times New Roman" w:hAnsi="Times New Roman" w:cs="Times New Roman"/>
          <w:sz w:val="24"/>
          <w:szCs w:val="24"/>
        </w:rPr>
        <w:t>y</w:t>
      </w:r>
      <w:r w:rsidRPr="006D5C05">
        <w:rPr>
          <w:rFonts w:ascii="Times New Roman" w:hAnsi="Times New Roman" w:cs="Times New Roman"/>
          <w:sz w:val="24"/>
          <w:szCs w:val="24"/>
          <w:lang w:val="en-US"/>
        </w:rPr>
        <w:t>an</w:t>
      </w:r>
      <w:r w:rsidRPr="006D5C05">
        <w:rPr>
          <w:rFonts w:ascii="Times New Roman" w:hAnsi="Times New Roman" w:cs="Times New Roman"/>
          <w:sz w:val="24"/>
          <w:szCs w:val="24"/>
        </w:rPr>
        <w:t>t</w:t>
      </w:r>
      <w:r w:rsidRPr="006D5C05">
        <w:rPr>
          <w:rFonts w:ascii="Times New Roman" w:hAnsi="Times New Roman" w:cs="Times New Roman"/>
          <w:sz w:val="24"/>
          <w:szCs w:val="24"/>
          <w:lang w:val="en-US"/>
        </w:rPr>
        <w:t>o</w:t>
      </w:r>
    </w:p>
    <w:p w:rsidR="00EF3C75" w:rsidRPr="00EF3C75" w:rsidRDefault="00EF3C75" w:rsidP="004B27FC">
      <w:pPr>
        <w:spacing w:after="0" w:line="276" w:lineRule="auto"/>
        <w:jc w:val="center"/>
        <w:rPr>
          <w:rFonts w:ascii="Times New Roman" w:hAnsi="Times New Roman" w:cs="Times New Roman"/>
          <w:sz w:val="24"/>
          <w:szCs w:val="24"/>
          <w:lang w:val="en-US"/>
        </w:rPr>
      </w:pPr>
      <w:r w:rsidRPr="006D5C05">
        <w:rPr>
          <w:rFonts w:ascii="Times New Roman" w:hAnsi="Times New Roman" w:cs="Times New Roman"/>
          <w:sz w:val="24"/>
          <w:szCs w:val="24"/>
          <w:lang w:val="en-US"/>
        </w:rPr>
        <w:t>Ma</w:t>
      </w:r>
      <w:r w:rsidRPr="006D5C05">
        <w:rPr>
          <w:rFonts w:ascii="Times New Roman" w:hAnsi="Times New Roman" w:cs="Times New Roman"/>
          <w:sz w:val="24"/>
          <w:szCs w:val="24"/>
        </w:rPr>
        <w:t>y</w:t>
      </w: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Sekarwangi</w:t>
      </w:r>
      <w:proofErr w:type="spellEnd"/>
    </w:p>
    <w:p w:rsidR="00EF3C75" w:rsidRPr="00BD6C98" w:rsidRDefault="00EF3C75" w:rsidP="004B27FC">
      <w:pPr>
        <w:spacing w:after="0" w:line="276" w:lineRule="auto"/>
        <w:rPr>
          <w:rFonts w:ascii="Times New Roman" w:hAnsi="Times New Roman" w:cs="Times New Roman"/>
          <w:b/>
          <w:sz w:val="24"/>
          <w:szCs w:val="24"/>
          <w:lang w:val="en-US"/>
        </w:rPr>
      </w:pPr>
    </w:p>
    <w:p w:rsidR="004B27FC" w:rsidRDefault="004B27FC" w:rsidP="004B27FC">
      <w:pPr>
        <w:spacing w:line="276" w:lineRule="auto"/>
        <w:jc w:val="center"/>
        <w:rPr>
          <w:rFonts w:ascii="Times New Roman" w:hAnsi="Times New Roman" w:cs="Times New Roman"/>
          <w:b/>
          <w:sz w:val="24"/>
          <w:szCs w:val="24"/>
        </w:rPr>
      </w:pPr>
    </w:p>
    <w:p w:rsidR="001B47E4" w:rsidRPr="001B47E4" w:rsidRDefault="000E5268" w:rsidP="004B27FC">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ABSTRACT</w:t>
      </w:r>
    </w:p>
    <w:p w:rsidR="000B638F" w:rsidRPr="001B47E4" w:rsidRDefault="00B5362C" w:rsidP="004B27FC">
      <w:pPr>
        <w:spacing w:line="240" w:lineRule="auto"/>
        <w:rPr>
          <w:rFonts w:ascii="Times New Roman" w:hAnsi="Times New Roman" w:cs="Times New Roman"/>
          <w:sz w:val="24"/>
          <w:szCs w:val="24"/>
          <w:lang w:val="en-US"/>
        </w:rPr>
      </w:pPr>
      <w:r w:rsidRPr="001B47E4">
        <w:rPr>
          <w:rFonts w:ascii="Times New Roman" w:hAnsi="Times New Roman" w:cs="Times New Roman"/>
          <w:sz w:val="24"/>
          <w:szCs w:val="24"/>
        </w:rPr>
        <w:t>T</w:t>
      </w:r>
      <w:r w:rsidRPr="001B47E4">
        <w:rPr>
          <w:rFonts w:ascii="Times New Roman" w:hAnsi="Times New Roman" w:cs="Times New Roman"/>
          <w:sz w:val="24"/>
          <w:szCs w:val="24"/>
          <w:lang w:val="en-US"/>
        </w:rPr>
        <w:t xml:space="preserve">he </w:t>
      </w:r>
      <w:proofErr w:type="spellStart"/>
      <w:r w:rsidRPr="001B47E4">
        <w:rPr>
          <w:rFonts w:ascii="Times New Roman" w:hAnsi="Times New Roman" w:cs="Times New Roman"/>
          <w:sz w:val="24"/>
          <w:szCs w:val="24"/>
          <w:lang w:val="en-US"/>
        </w:rPr>
        <w:t>advan</w:t>
      </w:r>
      <w:proofErr w:type="spellEnd"/>
      <w:r w:rsidRPr="001B47E4">
        <w:rPr>
          <w:rFonts w:ascii="Times New Roman" w:hAnsi="Times New Roman" w:cs="Times New Roman"/>
          <w:sz w:val="24"/>
          <w:szCs w:val="24"/>
        </w:rPr>
        <w:t>t</w:t>
      </w:r>
      <w:r w:rsidRPr="001B47E4">
        <w:rPr>
          <w:rFonts w:ascii="Times New Roman" w:hAnsi="Times New Roman" w:cs="Times New Roman"/>
          <w:sz w:val="24"/>
          <w:szCs w:val="24"/>
          <w:lang w:val="en-US"/>
        </w:rPr>
        <w:t xml:space="preserve">ages of online media is </w:t>
      </w:r>
      <w:proofErr w:type="spellStart"/>
      <w:r w:rsidRPr="001B47E4">
        <w:rPr>
          <w:rFonts w:ascii="Times New Roman" w:hAnsi="Times New Roman" w:cs="Times New Roman"/>
          <w:sz w:val="24"/>
          <w:szCs w:val="24"/>
          <w:lang w:val="en-US"/>
        </w:rPr>
        <w:t>i</w:t>
      </w:r>
      <w:proofErr w:type="spellEnd"/>
      <w:r w:rsidRPr="001B47E4">
        <w:rPr>
          <w:rFonts w:ascii="Times New Roman" w:hAnsi="Times New Roman" w:cs="Times New Roman"/>
          <w:sz w:val="24"/>
          <w:szCs w:val="24"/>
        </w:rPr>
        <w:t>t</w:t>
      </w:r>
      <w:r w:rsidRPr="001B47E4">
        <w:rPr>
          <w:rFonts w:ascii="Times New Roman" w:hAnsi="Times New Roman" w:cs="Times New Roman"/>
          <w:sz w:val="24"/>
          <w:szCs w:val="24"/>
          <w:lang w:val="en-US"/>
        </w:rPr>
        <w:t>s speed on delivering even</w:t>
      </w:r>
      <w:r w:rsidRPr="001B47E4">
        <w:rPr>
          <w:rFonts w:ascii="Times New Roman" w:hAnsi="Times New Roman" w:cs="Times New Roman"/>
          <w:sz w:val="24"/>
          <w:szCs w:val="24"/>
        </w:rPr>
        <w:t>t</w:t>
      </w:r>
      <w:r w:rsidRPr="001B47E4">
        <w:rPr>
          <w:rFonts w:ascii="Times New Roman" w:hAnsi="Times New Roman" w:cs="Times New Roman"/>
          <w:sz w:val="24"/>
          <w:szCs w:val="24"/>
          <w:lang w:val="en-US"/>
        </w:rPr>
        <w:t>s or even</w:t>
      </w:r>
      <w:r w:rsidRPr="001B47E4">
        <w:rPr>
          <w:rFonts w:ascii="Times New Roman" w:hAnsi="Times New Roman" w:cs="Times New Roman"/>
          <w:sz w:val="24"/>
          <w:szCs w:val="24"/>
        </w:rPr>
        <w:t>t</w:t>
      </w:r>
      <w:r w:rsidRPr="001B47E4">
        <w:rPr>
          <w:rFonts w:ascii="Times New Roman" w:hAnsi="Times New Roman" w:cs="Times New Roman"/>
          <w:sz w:val="24"/>
          <w:szCs w:val="24"/>
          <w:lang w:val="en-US"/>
        </w:rPr>
        <w:t xml:space="preserve">s. </w:t>
      </w:r>
      <w:proofErr w:type="gramStart"/>
      <w:r w:rsidRPr="001B47E4">
        <w:rPr>
          <w:rFonts w:ascii="Times New Roman" w:hAnsi="Times New Roman" w:cs="Times New Roman"/>
          <w:sz w:val="24"/>
          <w:szCs w:val="24"/>
          <w:lang w:val="en-US"/>
        </w:rPr>
        <w:t>Preaching Se</w:t>
      </w:r>
      <w:r w:rsidRPr="001B47E4">
        <w:rPr>
          <w:rFonts w:ascii="Times New Roman" w:hAnsi="Times New Roman" w:cs="Times New Roman"/>
          <w:sz w:val="24"/>
          <w:szCs w:val="24"/>
        </w:rPr>
        <w:t>t</w:t>
      </w:r>
      <w:proofErr w:type="spellStart"/>
      <w:r w:rsidR="001B47E4" w:rsidRPr="001B47E4">
        <w:rPr>
          <w:rFonts w:ascii="Times New Roman" w:hAnsi="Times New Roman" w:cs="Times New Roman"/>
          <w:sz w:val="24"/>
          <w:szCs w:val="24"/>
          <w:lang w:val="en-US"/>
        </w:rPr>
        <w:t>y</w:t>
      </w:r>
      <w:r w:rsidRPr="001B47E4">
        <w:rPr>
          <w:rFonts w:ascii="Times New Roman" w:hAnsi="Times New Roman" w:cs="Times New Roman"/>
          <w:sz w:val="24"/>
          <w:szCs w:val="24"/>
          <w:lang w:val="en-US"/>
        </w:rPr>
        <w:t>a</w:t>
      </w:r>
      <w:proofErr w:type="spellEnd"/>
      <w:r w:rsidRPr="001B47E4">
        <w:rPr>
          <w:rFonts w:ascii="Times New Roman" w:hAnsi="Times New Roman" w:cs="Times New Roman"/>
          <w:sz w:val="24"/>
          <w:szCs w:val="24"/>
          <w:lang w:val="en-US"/>
        </w:rPr>
        <w:t xml:space="preserve"> </w:t>
      </w:r>
      <w:proofErr w:type="spellStart"/>
      <w:r w:rsidRPr="001B47E4">
        <w:rPr>
          <w:rFonts w:ascii="Times New Roman" w:hAnsi="Times New Roman" w:cs="Times New Roman"/>
          <w:sz w:val="24"/>
          <w:szCs w:val="24"/>
          <w:lang w:val="en-US"/>
        </w:rPr>
        <w:t>Novan</w:t>
      </w:r>
      <w:proofErr w:type="spellEnd"/>
      <w:r w:rsidRPr="001B47E4">
        <w:rPr>
          <w:rFonts w:ascii="Times New Roman" w:hAnsi="Times New Roman" w:cs="Times New Roman"/>
          <w:sz w:val="24"/>
          <w:szCs w:val="24"/>
        </w:rPr>
        <w:t>t</w:t>
      </w:r>
      <w:r w:rsidRPr="001B47E4">
        <w:rPr>
          <w:rFonts w:ascii="Times New Roman" w:hAnsi="Times New Roman" w:cs="Times New Roman"/>
          <w:sz w:val="24"/>
          <w:szCs w:val="24"/>
          <w:lang w:val="en-US"/>
        </w:rPr>
        <w:t xml:space="preserve">o back </w:t>
      </w:r>
      <w:r w:rsidRPr="001B47E4">
        <w:rPr>
          <w:rFonts w:ascii="Times New Roman" w:hAnsi="Times New Roman" w:cs="Times New Roman"/>
          <w:sz w:val="24"/>
          <w:szCs w:val="24"/>
        </w:rPr>
        <w:t>t</w:t>
      </w:r>
      <w:r w:rsidRPr="001B47E4">
        <w:rPr>
          <w:rFonts w:ascii="Times New Roman" w:hAnsi="Times New Roman" w:cs="Times New Roman"/>
          <w:sz w:val="24"/>
          <w:szCs w:val="24"/>
          <w:lang w:val="en-US"/>
        </w:rPr>
        <w:t xml:space="preserve">o </w:t>
      </w:r>
      <w:r w:rsidRPr="001B47E4">
        <w:rPr>
          <w:rFonts w:ascii="Times New Roman" w:hAnsi="Times New Roman" w:cs="Times New Roman"/>
          <w:sz w:val="24"/>
          <w:szCs w:val="24"/>
        </w:rPr>
        <w:t>t</w:t>
      </w:r>
      <w:r w:rsidRPr="001B47E4">
        <w:rPr>
          <w:rFonts w:ascii="Times New Roman" w:hAnsi="Times New Roman" w:cs="Times New Roman"/>
          <w:sz w:val="24"/>
          <w:szCs w:val="24"/>
          <w:lang w:val="en-US"/>
        </w:rPr>
        <w:t xml:space="preserve">he Speaker of </w:t>
      </w:r>
      <w:r w:rsidRPr="001B47E4">
        <w:rPr>
          <w:rFonts w:ascii="Times New Roman" w:hAnsi="Times New Roman" w:cs="Times New Roman"/>
          <w:sz w:val="24"/>
          <w:szCs w:val="24"/>
        </w:rPr>
        <w:t>t</w:t>
      </w:r>
      <w:r w:rsidRPr="001B47E4">
        <w:rPr>
          <w:rFonts w:ascii="Times New Roman" w:hAnsi="Times New Roman" w:cs="Times New Roman"/>
          <w:sz w:val="24"/>
          <w:szCs w:val="24"/>
          <w:lang w:val="en-US"/>
        </w:rPr>
        <w:t xml:space="preserve">he house in </w:t>
      </w:r>
      <w:r w:rsidRPr="001B47E4">
        <w:rPr>
          <w:rFonts w:ascii="Times New Roman" w:hAnsi="Times New Roman" w:cs="Times New Roman"/>
          <w:sz w:val="24"/>
          <w:szCs w:val="24"/>
        </w:rPr>
        <w:t>t</w:t>
      </w:r>
      <w:r w:rsidRPr="001B47E4">
        <w:rPr>
          <w:rFonts w:ascii="Times New Roman" w:hAnsi="Times New Roman" w:cs="Times New Roman"/>
          <w:sz w:val="24"/>
          <w:szCs w:val="24"/>
          <w:lang w:val="en-US"/>
        </w:rPr>
        <w:t>he media online Viva.co.id and Me</w:t>
      </w:r>
      <w:r w:rsidRPr="001B47E4">
        <w:rPr>
          <w:rFonts w:ascii="Times New Roman" w:hAnsi="Times New Roman" w:cs="Times New Roman"/>
          <w:sz w:val="24"/>
          <w:szCs w:val="24"/>
        </w:rPr>
        <w:t>t</w:t>
      </w:r>
      <w:proofErr w:type="spellStart"/>
      <w:r w:rsidRPr="001B47E4">
        <w:rPr>
          <w:rFonts w:ascii="Times New Roman" w:hAnsi="Times New Roman" w:cs="Times New Roman"/>
          <w:sz w:val="24"/>
          <w:szCs w:val="24"/>
          <w:lang w:val="en-US"/>
        </w:rPr>
        <w:t>ro</w:t>
      </w:r>
      <w:proofErr w:type="spellEnd"/>
      <w:r w:rsidRPr="001B47E4">
        <w:rPr>
          <w:rFonts w:ascii="Times New Roman" w:hAnsi="Times New Roman" w:cs="Times New Roman"/>
          <w:sz w:val="24"/>
          <w:szCs w:val="24"/>
        </w:rPr>
        <w:t>t</w:t>
      </w:r>
      <w:r w:rsidRPr="001B47E4">
        <w:rPr>
          <w:rFonts w:ascii="Times New Roman" w:hAnsi="Times New Roman" w:cs="Times New Roman"/>
          <w:sz w:val="24"/>
          <w:szCs w:val="24"/>
          <w:lang w:val="en-US"/>
        </w:rPr>
        <w:t>vnews.com.</w:t>
      </w:r>
      <w:proofErr w:type="gramEnd"/>
      <w:r w:rsidRPr="001B47E4">
        <w:rPr>
          <w:rFonts w:ascii="Times New Roman" w:hAnsi="Times New Roman" w:cs="Times New Roman"/>
          <w:sz w:val="24"/>
          <w:szCs w:val="24"/>
          <w:lang w:val="en-US"/>
        </w:rPr>
        <w:t xml:space="preserve"> </w:t>
      </w:r>
      <w:r w:rsidR="004B27FC">
        <w:rPr>
          <w:rFonts w:ascii="Times New Roman" w:hAnsi="Times New Roman" w:cs="Times New Roman"/>
          <w:sz w:val="24"/>
          <w:szCs w:val="24"/>
        </w:rPr>
        <w:t>T</w:t>
      </w:r>
      <w:r w:rsidR="004B27FC">
        <w:rPr>
          <w:rFonts w:ascii="Times New Roman" w:hAnsi="Times New Roman" w:cs="Times New Roman"/>
          <w:sz w:val="24"/>
          <w:szCs w:val="24"/>
          <w:lang w:val="en-US"/>
        </w:rPr>
        <w:t>his research</w:t>
      </w:r>
      <w:r w:rsidRPr="001B47E4">
        <w:rPr>
          <w:rFonts w:ascii="Times New Roman" w:hAnsi="Times New Roman" w:cs="Times New Roman"/>
          <w:sz w:val="24"/>
          <w:szCs w:val="24"/>
          <w:lang w:val="en-US"/>
        </w:rPr>
        <w:t xml:space="preserve"> </w:t>
      </w:r>
      <w:r w:rsidRPr="001B47E4">
        <w:rPr>
          <w:rFonts w:ascii="Times New Roman" w:hAnsi="Times New Roman" w:cs="Times New Roman"/>
          <w:sz w:val="24"/>
          <w:szCs w:val="24"/>
        </w:rPr>
        <w:t>t</w:t>
      </w:r>
      <w:r w:rsidRPr="001B47E4">
        <w:rPr>
          <w:rFonts w:ascii="Times New Roman" w:hAnsi="Times New Roman" w:cs="Times New Roman"/>
          <w:sz w:val="24"/>
          <w:szCs w:val="24"/>
          <w:lang w:val="en-US"/>
        </w:rPr>
        <w:t xml:space="preserve">o know how </w:t>
      </w:r>
      <w:r w:rsidR="00F56D7F" w:rsidRPr="001B47E4">
        <w:rPr>
          <w:rFonts w:ascii="Times New Roman" w:hAnsi="Times New Roman" w:cs="Times New Roman"/>
          <w:sz w:val="24"/>
          <w:szCs w:val="24"/>
          <w:lang w:val="en-US"/>
        </w:rPr>
        <w:t>cons</w:t>
      </w:r>
      <w:r w:rsidR="00F56D7F" w:rsidRPr="001B47E4">
        <w:rPr>
          <w:rFonts w:ascii="Times New Roman" w:hAnsi="Times New Roman" w:cs="Times New Roman"/>
          <w:sz w:val="24"/>
          <w:szCs w:val="24"/>
        </w:rPr>
        <w:t>t</w:t>
      </w:r>
      <w:proofErr w:type="spellStart"/>
      <w:r w:rsidR="00F56D7F" w:rsidRPr="001B47E4">
        <w:rPr>
          <w:rFonts w:ascii="Times New Roman" w:hAnsi="Times New Roman" w:cs="Times New Roman"/>
          <w:sz w:val="24"/>
          <w:szCs w:val="24"/>
          <w:lang w:val="en-US"/>
        </w:rPr>
        <w:t>ruc</w:t>
      </w:r>
      <w:proofErr w:type="spellEnd"/>
      <w:r w:rsidR="00F56D7F" w:rsidRPr="001B47E4">
        <w:rPr>
          <w:rFonts w:ascii="Times New Roman" w:hAnsi="Times New Roman" w:cs="Times New Roman"/>
          <w:sz w:val="24"/>
          <w:szCs w:val="24"/>
        </w:rPr>
        <w:t>t</w:t>
      </w:r>
      <w:r w:rsidR="00F56D7F" w:rsidRPr="001B47E4">
        <w:rPr>
          <w:rFonts w:ascii="Times New Roman" w:hAnsi="Times New Roman" w:cs="Times New Roman"/>
          <w:sz w:val="24"/>
          <w:szCs w:val="24"/>
          <w:lang w:val="en-US"/>
        </w:rPr>
        <w:t xml:space="preserve"> </w:t>
      </w:r>
      <w:r w:rsidR="00F56D7F" w:rsidRPr="001B47E4">
        <w:rPr>
          <w:rFonts w:ascii="Times New Roman" w:hAnsi="Times New Roman" w:cs="Times New Roman"/>
          <w:sz w:val="24"/>
          <w:szCs w:val="24"/>
        </w:rPr>
        <w:t>t</w:t>
      </w:r>
      <w:r w:rsidR="00F56D7F" w:rsidRPr="001B47E4">
        <w:rPr>
          <w:rFonts w:ascii="Times New Roman" w:hAnsi="Times New Roman" w:cs="Times New Roman"/>
          <w:sz w:val="24"/>
          <w:szCs w:val="24"/>
          <w:lang w:val="en-US"/>
        </w:rPr>
        <w:t xml:space="preserve">he </w:t>
      </w:r>
      <w:proofErr w:type="spellStart"/>
      <w:r w:rsidR="00F56D7F" w:rsidRPr="001B47E4">
        <w:rPr>
          <w:rFonts w:ascii="Times New Roman" w:hAnsi="Times New Roman" w:cs="Times New Roman"/>
          <w:sz w:val="24"/>
          <w:szCs w:val="24"/>
          <w:lang w:val="en-US"/>
        </w:rPr>
        <w:t>fac</w:t>
      </w:r>
      <w:proofErr w:type="spellEnd"/>
      <w:r w:rsidR="00F56D7F" w:rsidRPr="001B47E4">
        <w:rPr>
          <w:rFonts w:ascii="Times New Roman" w:hAnsi="Times New Roman" w:cs="Times New Roman"/>
          <w:sz w:val="24"/>
          <w:szCs w:val="24"/>
        </w:rPr>
        <w:t>t</w:t>
      </w:r>
      <w:r w:rsidR="00F56D7F" w:rsidRPr="001B47E4">
        <w:rPr>
          <w:rFonts w:ascii="Times New Roman" w:hAnsi="Times New Roman" w:cs="Times New Roman"/>
          <w:sz w:val="24"/>
          <w:szCs w:val="24"/>
          <w:lang w:val="en-US"/>
        </w:rPr>
        <w:t xml:space="preserve">s and </w:t>
      </w:r>
      <w:proofErr w:type="spellStart"/>
      <w:r w:rsidR="00F56D7F" w:rsidRPr="001B47E4">
        <w:rPr>
          <w:rFonts w:ascii="Times New Roman" w:hAnsi="Times New Roman" w:cs="Times New Roman"/>
          <w:sz w:val="24"/>
          <w:szCs w:val="24"/>
          <w:lang w:val="en-US"/>
        </w:rPr>
        <w:t>convei</w:t>
      </w:r>
      <w:proofErr w:type="spellEnd"/>
      <w:r w:rsidR="00F56D7F" w:rsidRPr="001B47E4">
        <w:rPr>
          <w:rFonts w:ascii="Times New Roman" w:hAnsi="Times New Roman" w:cs="Times New Roman"/>
          <w:sz w:val="24"/>
          <w:szCs w:val="24"/>
          <w:lang w:val="en-US"/>
        </w:rPr>
        <w:t xml:space="preserve"> an even</w:t>
      </w:r>
      <w:r w:rsidR="00F56D7F" w:rsidRPr="001B47E4">
        <w:rPr>
          <w:rFonts w:ascii="Times New Roman" w:hAnsi="Times New Roman" w:cs="Times New Roman"/>
          <w:sz w:val="24"/>
          <w:szCs w:val="24"/>
        </w:rPr>
        <w:t>t</w:t>
      </w:r>
      <w:r w:rsidR="00F56D7F" w:rsidRPr="001B47E4">
        <w:rPr>
          <w:rFonts w:ascii="Times New Roman" w:hAnsi="Times New Roman" w:cs="Times New Roman"/>
          <w:sz w:val="24"/>
          <w:szCs w:val="24"/>
          <w:lang w:val="en-US"/>
        </w:rPr>
        <w:t xml:space="preserve"> </w:t>
      </w:r>
      <w:r w:rsidR="00F56D7F" w:rsidRPr="001B47E4">
        <w:rPr>
          <w:rFonts w:ascii="Times New Roman" w:hAnsi="Times New Roman" w:cs="Times New Roman"/>
          <w:sz w:val="24"/>
          <w:szCs w:val="24"/>
        </w:rPr>
        <w:t>t</w:t>
      </w:r>
      <w:r w:rsidR="00F56D7F" w:rsidRPr="001B47E4">
        <w:rPr>
          <w:rFonts w:ascii="Times New Roman" w:hAnsi="Times New Roman" w:cs="Times New Roman"/>
          <w:sz w:val="24"/>
          <w:szCs w:val="24"/>
          <w:lang w:val="en-US"/>
        </w:rPr>
        <w:t xml:space="preserve">o </w:t>
      </w:r>
      <w:r w:rsidR="00F56D7F" w:rsidRPr="001B47E4">
        <w:rPr>
          <w:rFonts w:ascii="Times New Roman" w:hAnsi="Times New Roman" w:cs="Times New Roman"/>
          <w:sz w:val="24"/>
          <w:szCs w:val="24"/>
        </w:rPr>
        <w:t>t</w:t>
      </w:r>
      <w:r w:rsidR="00F56D7F" w:rsidRPr="001B47E4">
        <w:rPr>
          <w:rFonts w:ascii="Times New Roman" w:hAnsi="Times New Roman" w:cs="Times New Roman"/>
          <w:sz w:val="24"/>
          <w:szCs w:val="24"/>
          <w:lang w:val="en-US"/>
        </w:rPr>
        <w:t xml:space="preserve">he public. Using framing analysis, research </w:t>
      </w:r>
      <w:proofErr w:type="spellStart"/>
      <w:r w:rsidR="00F56D7F" w:rsidRPr="001B47E4">
        <w:rPr>
          <w:rFonts w:ascii="Times New Roman" w:hAnsi="Times New Roman" w:cs="Times New Roman"/>
          <w:sz w:val="24"/>
          <w:szCs w:val="24"/>
          <w:lang w:val="en-US"/>
        </w:rPr>
        <w:t>resul</w:t>
      </w:r>
      <w:proofErr w:type="spellEnd"/>
      <w:r w:rsidR="00F56D7F" w:rsidRPr="001B47E4">
        <w:rPr>
          <w:rFonts w:ascii="Times New Roman" w:hAnsi="Times New Roman" w:cs="Times New Roman"/>
          <w:sz w:val="24"/>
          <w:szCs w:val="24"/>
        </w:rPr>
        <w:t>t</w:t>
      </w:r>
      <w:r w:rsidR="00F56D7F" w:rsidRPr="001B47E4">
        <w:rPr>
          <w:rFonts w:ascii="Times New Roman" w:hAnsi="Times New Roman" w:cs="Times New Roman"/>
          <w:sz w:val="24"/>
          <w:szCs w:val="24"/>
          <w:lang w:val="en-US"/>
        </w:rPr>
        <w:t xml:space="preserve">s show </w:t>
      </w:r>
      <w:r w:rsidR="00F56D7F" w:rsidRPr="001B47E4">
        <w:rPr>
          <w:rFonts w:ascii="Times New Roman" w:hAnsi="Times New Roman" w:cs="Times New Roman"/>
          <w:sz w:val="24"/>
          <w:szCs w:val="24"/>
        </w:rPr>
        <w:t>t</w:t>
      </w:r>
      <w:r w:rsidR="00F56D7F" w:rsidRPr="001B47E4">
        <w:rPr>
          <w:rFonts w:ascii="Times New Roman" w:hAnsi="Times New Roman" w:cs="Times New Roman"/>
          <w:sz w:val="24"/>
          <w:szCs w:val="24"/>
          <w:lang w:val="en-US"/>
        </w:rPr>
        <w:t>ha</w:t>
      </w:r>
      <w:r w:rsidR="00F56D7F" w:rsidRPr="001B47E4">
        <w:rPr>
          <w:rFonts w:ascii="Times New Roman" w:hAnsi="Times New Roman" w:cs="Times New Roman"/>
          <w:sz w:val="24"/>
          <w:szCs w:val="24"/>
        </w:rPr>
        <w:t>t</w:t>
      </w:r>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bo</w:t>
      </w:r>
      <w:proofErr w:type="spellEnd"/>
      <w:r w:rsidR="00F56D7F" w:rsidRPr="001B47E4">
        <w:rPr>
          <w:rFonts w:ascii="Times New Roman" w:hAnsi="Times New Roman" w:cs="Times New Roman"/>
          <w:sz w:val="24"/>
          <w:szCs w:val="24"/>
        </w:rPr>
        <w:t>t</w:t>
      </w:r>
      <w:r w:rsidR="00F56D7F" w:rsidRPr="001B47E4">
        <w:rPr>
          <w:rFonts w:ascii="Times New Roman" w:hAnsi="Times New Roman" w:cs="Times New Roman"/>
          <w:sz w:val="24"/>
          <w:szCs w:val="24"/>
          <w:lang w:val="en-US"/>
        </w:rPr>
        <w:t xml:space="preserve">h online media have </w:t>
      </w:r>
      <w:proofErr w:type="spellStart"/>
      <w:r w:rsidR="00F56D7F" w:rsidRPr="001B47E4">
        <w:rPr>
          <w:rFonts w:ascii="Times New Roman" w:hAnsi="Times New Roman" w:cs="Times New Roman"/>
          <w:sz w:val="24"/>
          <w:szCs w:val="24"/>
          <w:lang w:val="en-US"/>
        </w:rPr>
        <w:t>differen</w:t>
      </w:r>
      <w:proofErr w:type="spellEnd"/>
      <w:r w:rsidR="00F56D7F" w:rsidRPr="001B47E4">
        <w:rPr>
          <w:rFonts w:ascii="Times New Roman" w:hAnsi="Times New Roman" w:cs="Times New Roman"/>
          <w:sz w:val="24"/>
          <w:szCs w:val="24"/>
        </w:rPr>
        <w:t>t</w:t>
      </w:r>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wais</w:t>
      </w:r>
      <w:proofErr w:type="spellEnd"/>
      <w:r w:rsidR="00F56D7F" w:rsidRPr="001B47E4">
        <w:rPr>
          <w:rFonts w:ascii="Times New Roman" w:hAnsi="Times New Roman" w:cs="Times New Roman"/>
          <w:sz w:val="24"/>
          <w:szCs w:val="24"/>
          <w:lang w:val="en-US"/>
        </w:rPr>
        <w:t xml:space="preserve"> of cons</w:t>
      </w:r>
      <w:r w:rsidR="00F56D7F" w:rsidRPr="001B47E4">
        <w:rPr>
          <w:rFonts w:ascii="Times New Roman" w:hAnsi="Times New Roman" w:cs="Times New Roman"/>
          <w:sz w:val="24"/>
          <w:szCs w:val="24"/>
        </w:rPr>
        <w:t>t</w:t>
      </w:r>
      <w:proofErr w:type="spellStart"/>
      <w:r w:rsidR="00F56D7F" w:rsidRPr="001B47E4">
        <w:rPr>
          <w:rFonts w:ascii="Times New Roman" w:hAnsi="Times New Roman" w:cs="Times New Roman"/>
          <w:sz w:val="24"/>
          <w:szCs w:val="24"/>
          <w:lang w:val="en-US"/>
        </w:rPr>
        <w:t>ruc</w:t>
      </w:r>
      <w:proofErr w:type="spellEnd"/>
      <w:r w:rsidR="00F56D7F" w:rsidRPr="001B47E4">
        <w:rPr>
          <w:rFonts w:ascii="Times New Roman" w:hAnsi="Times New Roman" w:cs="Times New Roman"/>
          <w:sz w:val="24"/>
          <w:szCs w:val="24"/>
        </w:rPr>
        <w:t>t</w:t>
      </w:r>
      <w:proofErr w:type="spellStart"/>
      <w:r w:rsidR="00F56D7F" w:rsidRPr="001B47E4">
        <w:rPr>
          <w:rFonts w:ascii="Times New Roman" w:hAnsi="Times New Roman" w:cs="Times New Roman"/>
          <w:sz w:val="24"/>
          <w:szCs w:val="24"/>
          <w:lang w:val="en-US"/>
        </w:rPr>
        <w:t>ing</w:t>
      </w:r>
      <w:proofErr w:type="spellEnd"/>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reali</w:t>
      </w:r>
      <w:proofErr w:type="spellEnd"/>
      <w:r w:rsidR="00F56D7F" w:rsidRPr="001B47E4">
        <w:rPr>
          <w:rFonts w:ascii="Times New Roman" w:hAnsi="Times New Roman" w:cs="Times New Roman"/>
          <w:sz w:val="24"/>
          <w:szCs w:val="24"/>
        </w:rPr>
        <w:t>t</w:t>
      </w:r>
      <w:r w:rsidR="00F56D7F" w:rsidRPr="001B47E4">
        <w:rPr>
          <w:rFonts w:ascii="Times New Roman" w:hAnsi="Times New Roman" w:cs="Times New Roman"/>
          <w:sz w:val="24"/>
          <w:szCs w:val="24"/>
          <w:lang w:val="en-US"/>
        </w:rPr>
        <w:t>y.</w:t>
      </w:r>
    </w:p>
    <w:p w:rsidR="00F56D7F" w:rsidRPr="001B47E4" w:rsidRDefault="00F56D7F" w:rsidP="004B27FC">
      <w:pPr>
        <w:spacing w:line="240" w:lineRule="auto"/>
        <w:rPr>
          <w:rFonts w:ascii="Times New Roman" w:hAnsi="Times New Roman" w:cs="Times New Roman"/>
          <w:sz w:val="24"/>
          <w:szCs w:val="24"/>
          <w:lang w:val="en-US"/>
        </w:rPr>
      </w:pPr>
      <w:proofErr w:type="gramStart"/>
      <w:r w:rsidRPr="001B47E4">
        <w:rPr>
          <w:rFonts w:ascii="Times New Roman" w:hAnsi="Times New Roman" w:cs="Times New Roman"/>
          <w:sz w:val="24"/>
          <w:szCs w:val="24"/>
          <w:lang w:val="en-US"/>
        </w:rPr>
        <w:t>Keyword :</w:t>
      </w:r>
      <w:proofErr w:type="gramEnd"/>
      <w:r w:rsidRPr="001B47E4">
        <w:rPr>
          <w:rFonts w:ascii="Times New Roman" w:hAnsi="Times New Roman" w:cs="Times New Roman"/>
          <w:sz w:val="24"/>
          <w:szCs w:val="24"/>
          <w:lang w:val="en-US"/>
        </w:rPr>
        <w:t xml:space="preserve"> Framing, online Media, Media </w:t>
      </w:r>
      <w:proofErr w:type="spellStart"/>
      <w:r w:rsidRPr="001B47E4">
        <w:rPr>
          <w:rFonts w:ascii="Times New Roman" w:hAnsi="Times New Roman" w:cs="Times New Roman"/>
          <w:sz w:val="24"/>
          <w:szCs w:val="24"/>
          <w:lang w:val="en-US"/>
        </w:rPr>
        <w:t>Reali</w:t>
      </w:r>
      <w:proofErr w:type="spellEnd"/>
      <w:r w:rsidRPr="001B47E4">
        <w:rPr>
          <w:rFonts w:ascii="Times New Roman" w:hAnsi="Times New Roman" w:cs="Times New Roman"/>
          <w:sz w:val="24"/>
          <w:szCs w:val="24"/>
        </w:rPr>
        <w:t>t</w:t>
      </w:r>
      <w:r w:rsidRPr="001B47E4">
        <w:rPr>
          <w:rFonts w:ascii="Times New Roman" w:hAnsi="Times New Roman" w:cs="Times New Roman"/>
          <w:sz w:val="24"/>
          <w:szCs w:val="24"/>
          <w:lang w:val="en-US"/>
        </w:rPr>
        <w:t>y.</w:t>
      </w:r>
    </w:p>
    <w:p w:rsidR="00B62D94" w:rsidRDefault="00B62D94" w:rsidP="004B27FC">
      <w:pPr>
        <w:spacing w:line="276" w:lineRule="auto"/>
        <w:rPr>
          <w:rFonts w:ascii="Times New Roman" w:hAnsi="Times New Roman" w:cs="Times New Roman"/>
          <w:b/>
          <w:sz w:val="24"/>
          <w:szCs w:val="24"/>
        </w:rPr>
      </w:pPr>
    </w:p>
    <w:p w:rsidR="00B62D94" w:rsidRDefault="00B62D94" w:rsidP="004B27FC">
      <w:pPr>
        <w:spacing w:line="276" w:lineRule="auto"/>
        <w:rPr>
          <w:rFonts w:ascii="Times New Roman" w:hAnsi="Times New Roman" w:cs="Times New Roman"/>
          <w:b/>
          <w:sz w:val="24"/>
          <w:szCs w:val="24"/>
        </w:rPr>
      </w:pPr>
    </w:p>
    <w:p w:rsidR="00F56D7F" w:rsidRPr="001B47E4" w:rsidRDefault="00F56D7F" w:rsidP="004B27FC">
      <w:pPr>
        <w:spacing w:line="480" w:lineRule="auto"/>
        <w:rPr>
          <w:rFonts w:ascii="Times New Roman" w:hAnsi="Times New Roman" w:cs="Times New Roman"/>
          <w:b/>
          <w:sz w:val="24"/>
          <w:szCs w:val="24"/>
        </w:rPr>
      </w:pPr>
      <w:r w:rsidRPr="001B47E4">
        <w:rPr>
          <w:rFonts w:ascii="Times New Roman" w:hAnsi="Times New Roman" w:cs="Times New Roman"/>
          <w:b/>
          <w:sz w:val="24"/>
          <w:szCs w:val="24"/>
        </w:rPr>
        <w:t>PENDAHULUAN</w:t>
      </w:r>
    </w:p>
    <w:p w:rsidR="00B62D94" w:rsidRDefault="00F56D7F" w:rsidP="004B27FC">
      <w:pPr>
        <w:spacing w:line="480" w:lineRule="auto"/>
        <w:ind w:firstLine="720"/>
        <w:rPr>
          <w:rFonts w:ascii="Times New Roman" w:hAnsi="Times New Roman" w:cs="Times New Roman"/>
          <w:sz w:val="24"/>
          <w:szCs w:val="24"/>
        </w:rPr>
      </w:pPr>
      <w:r w:rsidRPr="001B47E4">
        <w:rPr>
          <w:rFonts w:ascii="Times New Roman" w:hAnsi="Times New Roman" w:cs="Times New Roman"/>
          <w:sz w:val="24"/>
          <w:szCs w:val="24"/>
        </w:rPr>
        <w:t>Di era globalisasi, ketergantungan akan suatu informasi dalam media menjadi suatu hal yang sangat penting. Informasi yang aktual, akurat, dan mena</w:t>
      </w:r>
      <w:r w:rsidR="00B62D94">
        <w:rPr>
          <w:rFonts w:ascii="Times New Roman" w:hAnsi="Times New Roman" w:cs="Times New Roman"/>
          <w:sz w:val="24"/>
          <w:szCs w:val="24"/>
        </w:rPr>
        <w:t xml:space="preserve">rik menjadi tuntutan masyarakat, </w:t>
      </w:r>
      <w:r w:rsidRPr="001B47E4">
        <w:rPr>
          <w:rFonts w:ascii="Times New Roman" w:hAnsi="Times New Roman" w:cs="Times New Roman"/>
          <w:sz w:val="24"/>
          <w:szCs w:val="24"/>
        </w:rPr>
        <w:t>sebagai saluran yang menyampaikan informasi kepada masyarakat luas. Media online termasuk jurnalisme online yang memudahkan masyarakat dalam mencari informasi dengan hanya menggunakan koneksi internet. Jurnalisme bentuk baru ini memungkinkan akses informasi yang cepat kepada khalayak (Junaedi, 2007:30).</w:t>
      </w:r>
    </w:p>
    <w:p w:rsidR="004A2520" w:rsidRPr="00B62D94" w:rsidRDefault="0051277A" w:rsidP="004B27FC">
      <w:pPr>
        <w:spacing w:line="480" w:lineRule="auto"/>
        <w:ind w:firstLine="720"/>
        <w:rPr>
          <w:rFonts w:ascii="Times New Roman" w:hAnsi="Times New Roman" w:cs="Times New Roman"/>
          <w:sz w:val="24"/>
          <w:szCs w:val="24"/>
          <w:lang w:val="en-US"/>
        </w:rPr>
      </w:pPr>
      <w:r w:rsidRPr="001543B6">
        <w:rPr>
          <w:rFonts w:ascii="Times New Roman" w:eastAsia="Times New Roman" w:hAnsi="Times New Roman" w:cs="Times New Roman"/>
          <w:sz w:val="24"/>
          <w:szCs w:val="24"/>
          <w:lang w:val="en-US"/>
        </w:rPr>
        <w:t>D</w:t>
      </w:r>
      <w:r w:rsidRPr="001543B6">
        <w:rPr>
          <w:rFonts w:ascii="Times New Roman" w:eastAsia="Times New Roman" w:hAnsi="Times New Roman" w:cs="Times New Roman"/>
          <w:sz w:val="24"/>
          <w:szCs w:val="24"/>
        </w:rPr>
        <w:t xml:space="preserve">alam rapat paripurna yang dipimpin pimpinan sidang sementara Popong Otje Djundjunan memutuskan Setya Novanto sebagai Ketua DPR, Fahri Hamzah </w:t>
      </w:r>
      <w:r w:rsidRPr="001543B6">
        <w:rPr>
          <w:rFonts w:ascii="Times New Roman" w:eastAsia="Times New Roman" w:hAnsi="Times New Roman" w:cs="Times New Roman"/>
          <w:sz w:val="24"/>
          <w:szCs w:val="24"/>
        </w:rPr>
        <w:lastRenderedPageBreak/>
        <w:t>sebagai Wakil Ketua DPR, Fadlyzon sebagai Wakil ketua DPR, Agus Hermanto sebagai Wakil Ketua DPR, dan Taufik Kurniawan sebagai Wakil Ketua DPR.Namun</w:t>
      </w:r>
      <w:r w:rsidRPr="001543B6">
        <w:rPr>
          <w:rFonts w:ascii="Times New Roman" w:eastAsia="Times New Roman" w:hAnsi="Times New Roman" w:cs="Times New Roman"/>
          <w:sz w:val="24"/>
          <w:szCs w:val="24"/>
          <w:lang w:val="en-US"/>
        </w:rPr>
        <w:t>,</w:t>
      </w:r>
      <w:r w:rsidRPr="001543B6">
        <w:rPr>
          <w:rFonts w:ascii="Times New Roman" w:eastAsia="Times New Roman" w:hAnsi="Times New Roman" w:cs="Times New Roman"/>
          <w:sz w:val="24"/>
          <w:szCs w:val="24"/>
        </w:rPr>
        <w:t xml:space="preserve"> dalam perjalanan kepemimpinan Setya Novanto sebagai Ketua DPR tidak berjalan mulus sampai tahun 2019. Hal ini disebabkan Setya Novanto mengundurkan diri dari posisi Ketua DPR karena tersandung kasus pencatutan nama Presiden terkait perpanjangan kontrak PT Freeport Indonesia</w:t>
      </w:r>
      <w:r w:rsidRPr="001543B6">
        <w:rPr>
          <w:rFonts w:ascii="Times New Roman" w:eastAsia="Times New Roman" w:hAnsi="Times New Roman" w:cs="Times New Roman"/>
          <w:sz w:val="24"/>
          <w:szCs w:val="24"/>
          <w:lang w:val="en-US"/>
        </w:rPr>
        <w:t>,s</w:t>
      </w:r>
      <w:r w:rsidRPr="001543B6">
        <w:rPr>
          <w:rFonts w:ascii="Times New Roman" w:eastAsia="Times New Roman" w:hAnsi="Times New Roman" w:cs="Times New Roman"/>
          <w:sz w:val="24"/>
          <w:szCs w:val="24"/>
        </w:rPr>
        <w:t>ehingga terjadi perubahan pimpinan Ketua DPR periode 2014 sampai 2019. Keputusan disahkannya Ade Komaruddin sebagai ketua DPR yang baru menggantikan Setya Novantoini dalam rapat paripurna DPR .(kompas.com, Senin, 11/1/2016).</w:t>
      </w:r>
      <w:r w:rsidR="004A2520">
        <w:rPr>
          <w:rFonts w:ascii="Times New Roman" w:eastAsia="Times New Roman" w:hAnsi="Times New Roman" w:cs="Times New Roman"/>
          <w:sz w:val="24"/>
          <w:szCs w:val="24"/>
          <w:lang w:val="en-US"/>
        </w:rPr>
        <w:t xml:space="preserve"> </w:t>
      </w:r>
      <w:r w:rsidRPr="001543B6">
        <w:rPr>
          <w:rFonts w:ascii="Times New Roman" w:eastAsia="Times New Roman" w:hAnsi="Times New Roman" w:cs="Times New Roman"/>
          <w:sz w:val="24"/>
          <w:szCs w:val="24"/>
        </w:rPr>
        <w:t xml:space="preserve">Setya Novanto </w:t>
      </w:r>
      <w:proofErr w:type="spellStart"/>
      <w:r w:rsidRPr="001543B6">
        <w:rPr>
          <w:rFonts w:ascii="Times New Roman" w:eastAsia="Times New Roman" w:hAnsi="Times New Roman" w:cs="Times New Roman"/>
          <w:sz w:val="24"/>
          <w:szCs w:val="24"/>
          <w:lang w:val="en-US"/>
        </w:rPr>
        <w:t>terpilih</w:t>
      </w:r>
      <w:proofErr w:type="spellEnd"/>
      <w:r w:rsidRPr="001543B6">
        <w:rPr>
          <w:rFonts w:ascii="Times New Roman" w:eastAsia="Times New Roman" w:hAnsi="Times New Roman" w:cs="Times New Roman"/>
          <w:sz w:val="24"/>
          <w:szCs w:val="24"/>
          <w:lang w:val="en-US"/>
        </w:rPr>
        <w:t xml:space="preserve"> </w:t>
      </w:r>
      <w:r w:rsidRPr="001543B6">
        <w:rPr>
          <w:rFonts w:ascii="Times New Roman" w:eastAsia="Times New Roman" w:hAnsi="Times New Roman" w:cs="Times New Roman"/>
          <w:sz w:val="24"/>
          <w:szCs w:val="24"/>
        </w:rPr>
        <w:t>menjadi Ketua Umum Partai Golongan Karya (Golkar) dapat merubah peta politik diinternal partainya. Partai Golkar ingin mengembalikan Setya Novanto menjadi ketua DPR kembali, setelah internal Partai melakukan rapat Pleno Organisasi.</w:t>
      </w:r>
    </w:p>
    <w:p w:rsidR="00F56D7F" w:rsidRPr="001B47E4" w:rsidRDefault="00F56D7F" w:rsidP="004B27FC">
      <w:pPr>
        <w:spacing w:line="480" w:lineRule="auto"/>
        <w:ind w:firstLine="720"/>
        <w:rPr>
          <w:rFonts w:ascii="Times New Roman" w:hAnsi="Times New Roman" w:cs="Times New Roman"/>
          <w:sz w:val="24"/>
          <w:szCs w:val="24"/>
        </w:rPr>
      </w:pPr>
      <w:r w:rsidRPr="001B47E4">
        <w:rPr>
          <w:rFonts w:ascii="Times New Roman" w:hAnsi="Times New Roman" w:cs="Times New Roman"/>
          <w:sz w:val="24"/>
          <w:szCs w:val="24"/>
        </w:rPr>
        <w:t xml:space="preserve">Pemberitaan media terhadap isu Majunya Setya Novanto kembali menjadi Ketua DPR </w:t>
      </w:r>
      <w:r w:rsidR="00B62D94">
        <w:rPr>
          <w:rFonts w:ascii="Times New Roman" w:hAnsi="Times New Roman" w:cs="Times New Roman"/>
          <w:sz w:val="24"/>
          <w:szCs w:val="24"/>
        </w:rPr>
        <w:t xml:space="preserve">: </w:t>
      </w:r>
      <w:r w:rsidRPr="001B47E4">
        <w:rPr>
          <w:rFonts w:ascii="Times New Roman" w:hAnsi="Times New Roman" w:cs="Times New Roman"/>
          <w:sz w:val="24"/>
          <w:szCs w:val="24"/>
        </w:rPr>
        <w:t>Berikut contoh judul pemberitaan yang disajikan oleh viva.co.id terkait isu Majunya Setya Novanto kembali menjadi Ketua DPR. Dengan judul berita Aspek Yuridis Setya Novanto bisa jabat lagi Ketua DPR. Berikut kutipan berita tersebut.</w:t>
      </w:r>
    </w:p>
    <w:p w:rsidR="00F56D7F" w:rsidRPr="001B47E4" w:rsidRDefault="00F56D7F" w:rsidP="004B27FC">
      <w:pPr>
        <w:spacing w:line="480" w:lineRule="auto"/>
        <w:ind w:left="720" w:firstLine="720"/>
        <w:rPr>
          <w:rFonts w:ascii="Times New Roman" w:hAnsi="Times New Roman" w:cs="Times New Roman"/>
          <w:sz w:val="24"/>
          <w:szCs w:val="24"/>
        </w:rPr>
      </w:pPr>
      <w:r w:rsidRPr="001B47E4">
        <w:rPr>
          <w:rFonts w:ascii="Times New Roman" w:hAnsi="Times New Roman" w:cs="Times New Roman"/>
          <w:sz w:val="24"/>
          <w:szCs w:val="24"/>
        </w:rPr>
        <w:t xml:space="preserve">Said menjelaskan,Sepanjang pengusulan dilakukan sesuai AD/ART Partai Golkar dan aspek yuridis, tidak ada kendala bagi Setya Novanto untuk memimpin lembaga DPR kembali. Undang-Undang nomor 17 tahun 2014 tentang MPR, DPR, DPD, dan DPRD (MD3) yang memberi ruang Setya Novanto untuk menduduki Ketua DPR kembali. Setya Novanto masih </w:t>
      </w:r>
      <w:r w:rsidRPr="001B47E4">
        <w:rPr>
          <w:rFonts w:ascii="Times New Roman" w:hAnsi="Times New Roman" w:cs="Times New Roman"/>
          <w:sz w:val="24"/>
          <w:szCs w:val="24"/>
        </w:rPr>
        <w:lastRenderedPageBreak/>
        <w:t>berstatus sebagai anggota DPR aktif. Merujuk pasal 80 huruf d UU 17/2014 tentang MD3.(m.news.viva.co.id, Kamis, 24 November 2016).</w:t>
      </w:r>
    </w:p>
    <w:p w:rsidR="00F56D7F" w:rsidRPr="004A2520" w:rsidRDefault="00F56D7F" w:rsidP="004B27FC">
      <w:pPr>
        <w:spacing w:line="480" w:lineRule="auto"/>
        <w:ind w:left="720" w:firstLine="720"/>
        <w:rPr>
          <w:rFonts w:ascii="Times New Roman" w:hAnsi="Times New Roman" w:cs="Times New Roman"/>
          <w:sz w:val="24"/>
          <w:szCs w:val="24"/>
          <w:lang w:val="en-US"/>
        </w:rPr>
      </w:pPr>
      <w:r w:rsidRPr="001B47E4">
        <w:rPr>
          <w:rFonts w:ascii="Times New Roman" w:hAnsi="Times New Roman" w:cs="Times New Roman"/>
          <w:sz w:val="24"/>
          <w:szCs w:val="24"/>
        </w:rPr>
        <w:t xml:space="preserve">Sedangkan metrotvnews.com membuat berita dengan Judul </w:t>
      </w:r>
      <w:proofErr w:type="spellStart"/>
      <w:r w:rsidRPr="001B47E4">
        <w:rPr>
          <w:rFonts w:ascii="Times New Roman" w:hAnsi="Times New Roman" w:cs="Times New Roman"/>
          <w:sz w:val="24"/>
          <w:szCs w:val="24"/>
          <w:lang w:val="en-US"/>
        </w:rPr>
        <w:t>Pergantian</w:t>
      </w:r>
      <w:proofErr w:type="spellEnd"/>
      <w:r w:rsidRPr="001B47E4">
        <w:rPr>
          <w:rFonts w:ascii="Times New Roman" w:hAnsi="Times New Roman" w:cs="Times New Roman"/>
          <w:sz w:val="24"/>
          <w:szCs w:val="24"/>
          <w:lang w:val="en-US"/>
        </w:rPr>
        <w:t xml:space="preserve"> </w:t>
      </w:r>
      <w:proofErr w:type="spellStart"/>
      <w:r w:rsidRPr="001B47E4">
        <w:rPr>
          <w:rFonts w:ascii="Times New Roman" w:hAnsi="Times New Roman" w:cs="Times New Roman"/>
          <w:sz w:val="24"/>
          <w:szCs w:val="24"/>
          <w:lang w:val="en-US"/>
        </w:rPr>
        <w:t>Ketua</w:t>
      </w:r>
      <w:proofErr w:type="spellEnd"/>
      <w:r w:rsidRPr="001B47E4">
        <w:rPr>
          <w:rFonts w:ascii="Times New Roman" w:hAnsi="Times New Roman" w:cs="Times New Roman"/>
          <w:sz w:val="24"/>
          <w:szCs w:val="24"/>
          <w:lang w:val="en-US"/>
        </w:rPr>
        <w:t xml:space="preserve"> DPR </w:t>
      </w:r>
      <w:proofErr w:type="spellStart"/>
      <w:r w:rsidRPr="001B47E4">
        <w:rPr>
          <w:rFonts w:ascii="Times New Roman" w:hAnsi="Times New Roman" w:cs="Times New Roman"/>
          <w:sz w:val="24"/>
          <w:szCs w:val="24"/>
          <w:lang w:val="en-US"/>
        </w:rPr>
        <w:t>dinilai</w:t>
      </w:r>
      <w:proofErr w:type="spellEnd"/>
      <w:r w:rsidRPr="001B47E4">
        <w:rPr>
          <w:rFonts w:ascii="Times New Roman" w:hAnsi="Times New Roman" w:cs="Times New Roman"/>
          <w:sz w:val="24"/>
          <w:szCs w:val="24"/>
          <w:lang w:val="en-US"/>
        </w:rPr>
        <w:t xml:space="preserve"> </w:t>
      </w:r>
      <w:proofErr w:type="spellStart"/>
      <w:r w:rsidRPr="001B47E4">
        <w:rPr>
          <w:rFonts w:ascii="Times New Roman" w:hAnsi="Times New Roman" w:cs="Times New Roman"/>
          <w:sz w:val="24"/>
          <w:szCs w:val="24"/>
          <w:lang w:val="en-US"/>
        </w:rPr>
        <w:t>memancing</w:t>
      </w:r>
      <w:proofErr w:type="spellEnd"/>
      <w:r w:rsidRPr="001B47E4">
        <w:rPr>
          <w:rFonts w:ascii="Times New Roman" w:hAnsi="Times New Roman" w:cs="Times New Roman"/>
          <w:sz w:val="24"/>
          <w:szCs w:val="24"/>
          <w:lang w:val="en-US"/>
        </w:rPr>
        <w:t xml:space="preserve"> </w:t>
      </w:r>
      <w:proofErr w:type="spellStart"/>
      <w:r w:rsidRPr="001B47E4">
        <w:rPr>
          <w:rFonts w:ascii="Times New Roman" w:hAnsi="Times New Roman" w:cs="Times New Roman"/>
          <w:sz w:val="24"/>
          <w:szCs w:val="24"/>
          <w:lang w:val="en-US"/>
        </w:rPr>
        <w:t>Polemik</w:t>
      </w:r>
      <w:proofErr w:type="spellEnd"/>
      <w:r w:rsidRPr="001B47E4">
        <w:rPr>
          <w:rFonts w:ascii="Times New Roman" w:hAnsi="Times New Roman" w:cs="Times New Roman"/>
          <w:sz w:val="24"/>
          <w:szCs w:val="24"/>
          <w:lang w:val="en-US"/>
        </w:rPr>
        <w:t xml:space="preserve"> </w:t>
      </w:r>
      <w:proofErr w:type="spellStart"/>
      <w:r w:rsidRPr="001B47E4">
        <w:rPr>
          <w:rFonts w:ascii="Times New Roman" w:hAnsi="Times New Roman" w:cs="Times New Roman"/>
          <w:sz w:val="24"/>
          <w:szCs w:val="24"/>
          <w:lang w:val="en-US"/>
        </w:rPr>
        <w:t>baru</w:t>
      </w:r>
      <w:proofErr w:type="spellEnd"/>
      <w:r w:rsidRPr="001B47E4">
        <w:rPr>
          <w:rFonts w:ascii="Times New Roman" w:hAnsi="Times New Roman" w:cs="Times New Roman"/>
          <w:sz w:val="24"/>
          <w:szCs w:val="24"/>
        </w:rPr>
        <w:t>. Ber</w:t>
      </w:r>
      <w:r w:rsidR="004A2520">
        <w:rPr>
          <w:rFonts w:ascii="Times New Roman" w:hAnsi="Times New Roman" w:cs="Times New Roman"/>
          <w:sz w:val="24"/>
          <w:szCs w:val="24"/>
        </w:rPr>
        <w:t xml:space="preserve">ikut adalah kutipan isi berita </w:t>
      </w:r>
    </w:p>
    <w:p w:rsidR="00F56D7F" w:rsidRPr="001B47E4" w:rsidRDefault="00F56D7F" w:rsidP="004B27FC">
      <w:pPr>
        <w:shd w:val="clear" w:color="auto" w:fill="FFFFFF"/>
        <w:spacing w:after="0" w:line="480" w:lineRule="auto"/>
        <w:ind w:left="720"/>
        <w:textAlignment w:val="baseline"/>
        <w:rPr>
          <w:rFonts w:ascii="Times New Roman" w:eastAsia="Times New Roman" w:hAnsi="Times New Roman" w:cs="Times New Roman"/>
          <w:sz w:val="24"/>
          <w:szCs w:val="24"/>
          <w:lang w:val="en-US" w:eastAsia="id-ID"/>
        </w:rPr>
      </w:pPr>
      <w:r w:rsidRPr="001B47E4">
        <w:rPr>
          <w:rFonts w:ascii="Times New Roman" w:eastAsia="Times New Roman" w:hAnsi="Times New Roman" w:cs="Times New Roman"/>
          <w:sz w:val="24"/>
          <w:szCs w:val="24"/>
          <w:lang w:eastAsia="id-ID"/>
        </w:rPr>
        <w:t>"</w:t>
      </w:r>
      <w:proofErr w:type="spellStart"/>
      <w:r w:rsidRPr="001B47E4">
        <w:rPr>
          <w:rFonts w:ascii="Times New Roman" w:eastAsia="Times New Roman" w:hAnsi="Times New Roman" w:cs="Times New Roman"/>
          <w:sz w:val="24"/>
          <w:szCs w:val="24"/>
          <w:lang w:val="en-US" w:eastAsia="id-ID"/>
        </w:rPr>
        <w:t>Hasil</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Pleno</w:t>
      </w:r>
      <w:proofErr w:type="spellEnd"/>
      <w:r w:rsidRPr="001B47E4">
        <w:rPr>
          <w:rFonts w:ascii="Times New Roman" w:eastAsia="Times New Roman" w:hAnsi="Times New Roman" w:cs="Times New Roman"/>
          <w:sz w:val="24"/>
          <w:szCs w:val="24"/>
          <w:lang w:val="en-US" w:eastAsia="id-ID"/>
        </w:rPr>
        <w:t xml:space="preserve"> DPP </w:t>
      </w:r>
      <w:proofErr w:type="spellStart"/>
      <w:r w:rsidRPr="001B47E4">
        <w:rPr>
          <w:rFonts w:ascii="Times New Roman" w:eastAsia="Times New Roman" w:hAnsi="Times New Roman" w:cs="Times New Roman"/>
          <w:sz w:val="24"/>
          <w:szCs w:val="24"/>
          <w:lang w:val="en-US" w:eastAsia="id-ID"/>
        </w:rPr>
        <w:t>Partai</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Golkar</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memutuskan</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pengembalian</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Setya</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Novanto</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sebagai</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Ketua</w:t>
      </w:r>
      <w:proofErr w:type="spellEnd"/>
      <w:r w:rsidRPr="001B47E4">
        <w:rPr>
          <w:rFonts w:ascii="Times New Roman" w:eastAsia="Times New Roman" w:hAnsi="Times New Roman" w:cs="Times New Roman"/>
          <w:sz w:val="24"/>
          <w:szCs w:val="24"/>
          <w:lang w:val="en-US" w:eastAsia="id-ID"/>
        </w:rPr>
        <w:t xml:space="preserve"> DPR. </w:t>
      </w:r>
      <w:proofErr w:type="spellStart"/>
      <w:proofErr w:type="gramStart"/>
      <w:r w:rsidRPr="001B47E4">
        <w:rPr>
          <w:rFonts w:ascii="Times New Roman" w:eastAsia="Times New Roman" w:hAnsi="Times New Roman" w:cs="Times New Roman"/>
          <w:sz w:val="24"/>
          <w:szCs w:val="24"/>
          <w:lang w:val="en-US" w:eastAsia="id-ID"/>
        </w:rPr>
        <w:t>Namun</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wacana</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inidianggap</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merusak</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kondusifitas</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Lembaga</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legislatif</w:t>
      </w:r>
      <w:proofErr w:type="spellEnd"/>
      <w:r w:rsidRPr="001B47E4">
        <w:rPr>
          <w:rFonts w:ascii="Times New Roman" w:eastAsia="Times New Roman" w:hAnsi="Times New Roman" w:cs="Times New Roman"/>
          <w:sz w:val="24"/>
          <w:szCs w:val="24"/>
          <w:lang w:val="en-US" w:eastAsia="id-ID"/>
        </w:rPr>
        <w:t xml:space="preserve"> yang </w:t>
      </w:r>
      <w:proofErr w:type="spellStart"/>
      <w:r w:rsidRPr="001B47E4">
        <w:rPr>
          <w:rFonts w:ascii="Times New Roman" w:eastAsia="Times New Roman" w:hAnsi="Times New Roman" w:cs="Times New Roman"/>
          <w:sz w:val="24"/>
          <w:szCs w:val="24"/>
          <w:lang w:val="en-US" w:eastAsia="id-ID"/>
        </w:rPr>
        <w:t>sudah</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terbangun</w:t>
      </w:r>
      <w:proofErr w:type="spellEnd"/>
      <w:r w:rsidRPr="001B47E4">
        <w:rPr>
          <w:rFonts w:ascii="Times New Roman" w:eastAsia="Times New Roman" w:hAnsi="Times New Roman" w:cs="Times New Roman"/>
          <w:sz w:val="24"/>
          <w:szCs w:val="24"/>
          <w:lang w:val="en-US" w:eastAsia="id-ID"/>
        </w:rPr>
        <w:t>.</w:t>
      </w:r>
      <w:proofErr w:type="gramEnd"/>
    </w:p>
    <w:p w:rsidR="00F56D7F" w:rsidRPr="001B47E4" w:rsidRDefault="00F56D7F" w:rsidP="004B27FC">
      <w:pPr>
        <w:shd w:val="clear" w:color="auto" w:fill="FFFFFF"/>
        <w:spacing w:after="0" w:line="480" w:lineRule="auto"/>
        <w:ind w:left="720" w:firstLine="720"/>
        <w:textAlignment w:val="baseline"/>
        <w:rPr>
          <w:rFonts w:ascii="Times New Roman" w:eastAsia="Times New Roman" w:hAnsi="Times New Roman" w:cs="Times New Roman"/>
          <w:sz w:val="24"/>
          <w:szCs w:val="24"/>
          <w:lang w:val="en-US" w:eastAsia="id-ID"/>
        </w:rPr>
      </w:pPr>
      <w:proofErr w:type="spellStart"/>
      <w:proofErr w:type="gramStart"/>
      <w:r w:rsidRPr="001B47E4">
        <w:rPr>
          <w:rFonts w:ascii="Times New Roman" w:eastAsia="Times New Roman" w:hAnsi="Times New Roman" w:cs="Times New Roman"/>
          <w:sz w:val="24"/>
          <w:szCs w:val="24"/>
          <w:lang w:val="en-US" w:eastAsia="id-ID"/>
        </w:rPr>
        <w:t>Kalau</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kondisi</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seperti</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sekarang</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dimana</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lembaga-lembaga</w:t>
      </w:r>
      <w:proofErr w:type="spellEnd"/>
      <w:r w:rsidRPr="001B47E4">
        <w:rPr>
          <w:rFonts w:ascii="Times New Roman" w:eastAsia="Times New Roman" w:hAnsi="Times New Roman" w:cs="Times New Roman"/>
          <w:sz w:val="24"/>
          <w:szCs w:val="24"/>
          <w:lang w:val="en-US" w:eastAsia="id-ID"/>
        </w:rPr>
        <w:t xml:space="preserve"> Negara </w:t>
      </w:r>
      <w:proofErr w:type="spellStart"/>
      <w:r w:rsidRPr="001B47E4">
        <w:rPr>
          <w:rFonts w:ascii="Times New Roman" w:eastAsia="Times New Roman" w:hAnsi="Times New Roman" w:cs="Times New Roman"/>
          <w:sz w:val="24"/>
          <w:szCs w:val="24"/>
          <w:lang w:val="en-US" w:eastAsia="id-ID"/>
        </w:rPr>
        <w:t>dituntut</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untuk</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lebih</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menunjukkan</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kondusifitas</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maka</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pergantian</w:t>
      </w:r>
      <w:proofErr w:type="spellEnd"/>
      <w:r w:rsidRPr="001B47E4">
        <w:rPr>
          <w:rFonts w:ascii="Times New Roman" w:eastAsia="Times New Roman" w:hAnsi="Times New Roman" w:cs="Times New Roman"/>
          <w:sz w:val="24"/>
          <w:szCs w:val="24"/>
          <w:lang w:val="en-US" w:eastAsia="id-ID"/>
        </w:rPr>
        <w:t xml:space="preserve"> yang </w:t>
      </w:r>
      <w:proofErr w:type="spellStart"/>
      <w:r w:rsidRPr="001B47E4">
        <w:rPr>
          <w:rFonts w:ascii="Times New Roman" w:eastAsia="Times New Roman" w:hAnsi="Times New Roman" w:cs="Times New Roman"/>
          <w:sz w:val="24"/>
          <w:szCs w:val="24"/>
          <w:lang w:val="en-US" w:eastAsia="id-ID"/>
        </w:rPr>
        <w:t>akan</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memancing</w:t>
      </w:r>
      <w:proofErr w:type="spellEnd"/>
      <w:r w:rsidRPr="001B47E4">
        <w:rPr>
          <w:rFonts w:ascii="Times New Roman" w:eastAsia="Times New Roman" w:hAnsi="Times New Roman" w:cs="Times New Roman"/>
          <w:sz w:val="24"/>
          <w:szCs w:val="24"/>
          <w:lang w:val="en-US" w:eastAsia="id-ID"/>
        </w:rPr>
        <w:t xml:space="preserve"> polemic, </w:t>
      </w:r>
      <w:proofErr w:type="spellStart"/>
      <w:r w:rsidRPr="001B47E4">
        <w:rPr>
          <w:rFonts w:ascii="Times New Roman" w:eastAsia="Times New Roman" w:hAnsi="Times New Roman" w:cs="Times New Roman"/>
          <w:sz w:val="24"/>
          <w:szCs w:val="24"/>
          <w:lang w:val="en-US" w:eastAsia="id-ID"/>
        </w:rPr>
        <w:t>sebaiknya</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dihindari</w:t>
      </w:r>
      <w:proofErr w:type="spellEnd"/>
      <w:r w:rsidRPr="001B47E4">
        <w:rPr>
          <w:rFonts w:ascii="Times New Roman" w:eastAsia="Times New Roman" w:hAnsi="Times New Roman" w:cs="Times New Roman"/>
          <w:sz w:val="24"/>
          <w:szCs w:val="24"/>
          <w:lang w:val="en-US" w:eastAsia="id-ID"/>
        </w:rPr>
        <w:t xml:space="preserve">,” kata </w:t>
      </w:r>
      <w:proofErr w:type="spellStart"/>
      <w:r w:rsidRPr="001B47E4">
        <w:rPr>
          <w:rFonts w:ascii="Times New Roman" w:eastAsia="Times New Roman" w:hAnsi="Times New Roman" w:cs="Times New Roman"/>
          <w:sz w:val="24"/>
          <w:szCs w:val="24"/>
          <w:lang w:val="en-US" w:eastAsia="id-ID"/>
        </w:rPr>
        <w:t>sekretaris</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Fraksi</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Hanura</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Dadang</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Rusdiana</w:t>
      </w:r>
      <w:proofErr w:type="spellEnd"/>
      <w:r w:rsidRPr="001B47E4">
        <w:rPr>
          <w:rFonts w:ascii="Times New Roman" w:eastAsia="Times New Roman" w:hAnsi="Times New Roman" w:cs="Times New Roman"/>
          <w:sz w:val="24"/>
          <w:szCs w:val="24"/>
          <w:lang w:val="en-US" w:eastAsia="id-ID"/>
        </w:rPr>
        <w:t>.</w:t>
      </w:r>
      <w:proofErr w:type="gramEnd"/>
    </w:p>
    <w:p w:rsidR="00F56D7F" w:rsidRPr="001B47E4" w:rsidRDefault="00F56D7F" w:rsidP="004B27FC">
      <w:pPr>
        <w:shd w:val="clear" w:color="auto" w:fill="FFFFFF"/>
        <w:spacing w:after="0" w:line="480" w:lineRule="auto"/>
        <w:ind w:left="720" w:firstLine="720"/>
        <w:textAlignment w:val="baseline"/>
        <w:rPr>
          <w:rFonts w:ascii="Times New Roman" w:eastAsia="Times New Roman" w:hAnsi="Times New Roman" w:cs="Times New Roman"/>
          <w:sz w:val="24"/>
          <w:szCs w:val="24"/>
          <w:lang w:val="en-US" w:eastAsia="id-ID"/>
        </w:rPr>
      </w:pPr>
      <w:proofErr w:type="spellStart"/>
      <w:proofErr w:type="gramStart"/>
      <w:r w:rsidRPr="001B47E4">
        <w:rPr>
          <w:rFonts w:ascii="Times New Roman" w:eastAsia="Times New Roman" w:hAnsi="Times New Roman" w:cs="Times New Roman"/>
          <w:sz w:val="24"/>
          <w:szCs w:val="24"/>
          <w:lang w:val="en-US" w:eastAsia="id-ID"/>
        </w:rPr>
        <w:t>Sebaiknya</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tidak</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ada</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pergantian</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kecuali</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unsur</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pimpinan</w:t>
      </w:r>
      <w:proofErr w:type="spellEnd"/>
      <w:r w:rsidRPr="001B47E4">
        <w:rPr>
          <w:rFonts w:ascii="Times New Roman" w:eastAsia="Times New Roman" w:hAnsi="Times New Roman" w:cs="Times New Roman"/>
          <w:sz w:val="24"/>
          <w:szCs w:val="24"/>
          <w:lang w:val="en-US" w:eastAsia="id-ID"/>
        </w:rPr>
        <w:t xml:space="preserve"> yang </w:t>
      </w:r>
      <w:proofErr w:type="spellStart"/>
      <w:r w:rsidRPr="001B47E4">
        <w:rPr>
          <w:rFonts w:ascii="Times New Roman" w:eastAsia="Times New Roman" w:hAnsi="Times New Roman" w:cs="Times New Roman"/>
          <w:sz w:val="24"/>
          <w:szCs w:val="24"/>
          <w:lang w:val="en-US" w:eastAsia="id-ID"/>
        </w:rPr>
        <w:t>terlibat</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makar</w:t>
      </w:r>
      <w:proofErr w:type="spellEnd"/>
      <w:r w:rsidRPr="001B47E4">
        <w:rPr>
          <w:rFonts w:ascii="Times New Roman" w:eastAsia="Times New Roman" w:hAnsi="Times New Roman" w:cs="Times New Roman"/>
          <w:sz w:val="24"/>
          <w:szCs w:val="24"/>
          <w:lang w:val="en-US" w:eastAsia="id-ID"/>
        </w:rPr>
        <w:t>.</w:t>
      </w:r>
      <w:proofErr w:type="gramEnd"/>
      <w:r w:rsidRPr="001B47E4">
        <w:rPr>
          <w:rFonts w:ascii="Times New Roman" w:eastAsia="Times New Roman" w:hAnsi="Times New Roman" w:cs="Times New Roman"/>
          <w:sz w:val="24"/>
          <w:szCs w:val="24"/>
          <w:lang w:val="en-US" w:eastAsia="id-ID"/>
        </w:rPr>
        <w:t xml:space="preserve"> </w:t>
      </w:r>
      <w:r w:rsidRPr="001B47E4">
        <w:rPr>
          <w:rFonts w:ascii="Times New Roman" w:eastAsia="Times New Roman" w:hAnsi="Times New Roman" w:cs="Times New Roman"/>
          <w:sz w:val="24"/>
          <w:szCs w:val="24"/>
          <w:lang w:eastAsia="id-ID"/>
        </w:rPr>
        <w:t>(</w:t>
      </w:r>
      <w:r w:rsidRPr="001B47E4">
        <w:rPr>
          <w:rFonts w:ascii="Times New Roman" w:eastAsia="Times New Roman" w:hAnsi="Times New Roman" w:cs="Times New Roman"/>
          <w:sz w:val="24"/>
          <w:szCs w:val="24"/>
          <w:lang w:val="en-US" w:eastAsia="id-ID"/>
        </w:rPr>
        <w:t xml:space="preserve">Metrotvnews.com, </w:t>
      </w:r>
      <w:proofErr w:type="spellStart"/>
      <w:r w:rsidRPr="001B47E4">
        <w:rPr>
          <w:rFonts w:ascii="Times New Roman" w:eastAsia="Times New Roman" w:hAnsi="Times New Roman" w:cs="Times New Roman"/>
          <w:sz w:val="24"/>
          <w:szCs w:val="24"/>
          <w:lang w:val="en-US" w:eastAsia="id-ID"/>
        </w:rPr>
        <w:t>selasa</w:t>
      </w:r>
      <w:proofErr w:type="spellEnd"/>
      <w:r w:rsidRPr="001B47E4">
        <w:rPr>
          <w:rFonts w:ascii="Times New Roman" w:eastAsia="Times New Roman" w:hAnsi="Times New Roman" w:cs="Times New Roman"/>
          <w:sz w:val="24"/>
          <w:szCs w:val="24"/>
          <w:lang w:val="en-US" w:eastAsia="id-ID"/>
        </w:rPr>
        <w:t>, 22 November 2016 )</w:t>
      </w:r>
    </w:p>
    <w:p w:rsidR="00F56D7F" w:rsidRPr="001B47E4" w:rsidRDefault="00F56D7F" w:rsidP="004B27FC">
      <w:pPr>
        <w:shd w:val="clear" w:color="auto" w:fill="FFFFFF"/>
        <w:spacing w:after="0" w:line="480" w:lineRule="auto"/>
        <w:ind w:firstLine="720"/>
        <w:textAlignment w:val="baseline"/>
        <w:rPr>
          <w:rFonts w:ascii="Times New Roman" w:eastAsia="Times New Roman" w:hAnsi="Times New Roman" w:cs="Times New Roman"/>
          <w:sz w:val="24"/>
          <w:szCs w:val="24"/>
          <w:lang w:val="en-US" w:eastAsia="id-ID"/>
        </w:rPr>
      </w:pPr>
    </w:p>
    <w:p w:rsidR="00E53699" w:rsidRDefault="00E53699" w:rsidP="004B27FC">
      <w:pPr>
        <w:shd w:val="clear" w:color="auto" w:fill="FFFFFF"/>
        <w:spacing w:after="0" w:line="480" w:lineRule="auto"/>
        <w:ind w:firstLine="720"/>
        <w:textAlignment w:val="baseline"/>
        <w:rPr>
          <w:rFonts w:ascii="Times New Roman" w:eastAsia="Times New Roman" w:hAnsi="Times New Roman" w:cs="Times New Roman"/>
          <w:sz w:val="24"/>
          <w:szCs w:val="24"/>
          <w:lang w:eastAsia="id-ID"/>
        </w:rPr>
      </w:pPr>
      <w:r w:rsidRPr="001543B6">
        <w:rPr>
          <w:rFonts w:ascii="Times New Roman" w:eastAsia="Times New Roman" w:hAnsi="Times New Roman" w:cs="Times New Roman"/>
          <w:sz w:val="24"/>
          <w:szCs w:val="24"/>
          <w:lang w:eastAsia="id-ID"/>
        </w:rPr>
        <w:t xml:space="preserve">Perbedaan karakteristik dan cara menampilkan berita oleh kedua media tentang isu Majunya Setya Novanto kembali menjadi Ketua DPR tersebut menarik peneliti untuk mengkaji secara mendalam. </w:t>
      </w:r>
    </w:p>
    <w:p w:rsidR="000E5268" w:rsidRPr="004A2520" w:rsidRDefault="000E5268" w:rsidP="004B27FC">
      <w:pPr>
        <w:shd w:val="clear" w:color="auto" w:fill="FFFFFF"/>
        <w:spacing w:after="0" w:line="480" w:lineRule="auto"/>
        <w:ind w:firstLine="720"/>
        <w:textAlignment w:val="baseline"/>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Penelitian ini akan menjawab pertanyaan penelitian mengenai :Untuk menemukan konstruksi realitas media dan bingkai media dalam kasus majunya setya novanto menjadi ketua DPR kembali</w:t>
      </w:r>
    </w:p>
    <w:p w:rsidR="00F56D7F" w:rsidRPr="001B47E4" w:rsidRDefault="00F56D7F" w:rsidP="004B27FC">
      <w:pPr>
        <w:spacing w:line="480" w:lineRule="auto"/>
        <w:rPr>
          <w:rFonts w:ascii="Times New Roman" w:hAnsi="Times New Roman" w:cs="Times New Roman"/>
          <w:b/>
          <w:sz w:val="24"/>
          <w:szCs w:val="24"/>
        </w:rPr>
      </w:pPr>
      <w:r w:rsidRPr="001B47E4">
        <w:rPr>
          <w:rFonts w:ascii="Times New Roman" w:hAnsi="Times New Roman" w:cs="Times New Roman"/>
          <w:b/>
          <w:sz w:val="24"/>
          <w:szCs w:val="24"/>
        </w:rPr>
        <w:t>METODE PENELITIAN</w:t>
      </w:r>
    </w:p>
    <w:p w:rsidR="00F56D7F" w:rsidRPr="001B47E4" w:rsidRDefault="00F56D7F" w:rsidP="004B27FC">
      <w:pPr>
        <w:spacing w:line="480" w:lineRule="auto"/>
        <w:rPr>
          <w:rFonts w:ascii="Times New Roman" w:hAnsi="Times New Roman" w:cs="Times New Roman"/>
          <w:sz w:val="24"/>
          <w:szCs w:val="24"/>
          <w:lang w:val="en-US"/>
        </w:rPr>
      </w:pPr>
      <w:proofErr w:type="spellStart"/>
      <w:proofErr w:type="gramStart"/>
      <w:r w:rsidRPr="001B47E4">
        <w:rPr>
          <w:rFonts w:ascii="Times New Roman" w:hAnsi="Times New Roman" w:cs="Times New Roman"/>
          <w:sz w:val="24"/>
          <w:szCs w:val="24"/>
          <w:lang w:val="en-US"/>
        </w:rPr>
        <w:lastRenderedPageBreak/>
        <w:t>Jenis</w:t>
      </w:r>
      <w:proofErr w:type="spellEnd"/>
      <w:r w:rsidRPr="001B47E4">
        <w:rPr>
          <w:rFonts w:ascii="Times New Roman" w:hAnsi="Times New Roman" w:cs="Times New Roman"/>
          <w:sz w:val="24"/>
          <w:szCs w:val="24"/>
          <w:lang w:val="en-US"/>
        </w:rPr>
        <w:t xml:space="preserve"> p</w:t>
      </w:r>
      <w:r w:rsidR="004B27FC">
        <w:rPr>
          <w:rFonts w:ascii="Times New Roman" w:hAnsi="Times New Roman" w:cs="Times New Roman"/>
          <w:sz w:val="24"/>
          <w:szCs w:val="24"/>
        </w:rPr>
        <w:t xml:space="preserve">enelitian </w:t>
      </w:r>
      <w:r w:rsidRPr="001B47E4">
        <w:rPr>
          <w:rFonts w:ascii="Times New Roman" w:hAnsi="Times New Roman" w:cs="Times New Roman"/>
          <w:sz w:val="24"/>
          <w:szCs w:val="24"/>
        </w:rPr>
        <w:t>Paradigma ini mempunyai posisi dan pandangan tersendiri terhadap media dan t</w:t>
      </w:r>
      <w:r w:rsidR="004B27FC">
        <w:rPr>
          <w:rFonts w:ascii="Times New Roman" w:hAnsi="Times New Roman" w:cs="Times New Roman"/>
          <w:sz w:val="24"/>
          <w:szCs w:val="24"/>
        </w:rPr>
        <w:t>eks berita yang dihasilkannya.</w:t>
      </w:r>
      <w:proofErr w:type="gramEnd"/>
      <w:r w:rsidR="004B27FC">
        <w:rPr>
          <w:rFonts w:ascii="Times New Roman" w:hAnsi="Times New Roman" w:cs="Times New Roman"/>
          <w:sz w:val="24"/>
          <w:szCs w:val="24"/>
        </w:rPr>
        <w:t xml:space="preserve"> </w:t>
      </w:r>
      <w:r w:rsidRPr="001B47E4">
        <w:rPr>
          <w:rFonts w:ascii="Times New Roman" w:hAnsi="Times New Roman" w:cs="Times New Roman"/>
          <w:sz w:val="24"/>
          <w:szCs w:val="24"/>
        </w:rPr>
        <w:t>Pendekatan yang digunakan dalam penelitian ini metode kualitatif. Pendekatan jenis ini mengutamakan kedalaman (kualitas) data</w:t>
      </w:r>
      <w:r w:rsidR="003E0DFB">
        <w:rPr>
          <w:rFonts w:ascii="Times New Roman" w:hAnsi="Times New Roman" w:cs="Times New Roman"/>
          <w:sz w:val="24"/>
          <w:szCs w:val="24"/>
        </w:rPr>
        <w:t xml:space="preserve"> bukan banyaknya kuantitas data</w:t>
      </w:r>
      <w:r w:rsidR="003E0DFB">
        <w:rPr>
          <w:rFonts w:ascii="Times New Roman" w:hAnsi="Times New Roman" w:cs="Times New Roman"/>
          <w:sz w:val="24"/>
          <w:szCs w:val="24"/>
          <w:lang w:val="en-US"/>
        </w:rPr>
        <w:t xml:space="preserve"> </w:t>
      </w:r>
      <w:r w:rsidRPr="001B47E4">
        <w:rPr>
          <w:rFonts w:ascii="Times New Roman" w:hAnsi="Times New Roman" w:cs="Times New Roman"/>
          <w:sz w:val="24"/>
          <w:szCs w:val="24"/>
        </w:rPr>
        <w:t>(Kriyantono. 2009:56</w:t>
      </w:r>
      <w:r w:rsidR="00CE0072">
        <w:rPr>
          <w:rFonts w:ascii="Times New Roman" w:hAnsi="Times New Roman" w:cs="Times New Roman"/>
          <w:sz w:val="24"/>
          <w:szCs w:val="24"/>
        </w:rPr>
        <w:t xml:space="preserve"> dalam Luthfi afif azzaenuri, 2015</w:t>
      </w:r>
      <w:r w:rsidRPr="001B47E4">
        <w:rPr>
          <w:rFonts w:ascii="Times New Roman" w:hAnsi="Times New Roman" w:cs="Times New Roman"/>
          <w:sz w:val="24"/>
          <w:szCs w:val="24"/>
        </w:rPr>
        <w:t>). Sedangkan jenis penelitiannya yang akan digunakan adalah deskriptif. Penelitian dengan jenis deskriptif bertujuan membuat deskripsi secara sitematis, faktual, dan akurat tentang fakta-fakta dan sifat-sifat populasi atau objek tertentu. (Kriyantono, 2009:67)</w:t>
      </w:r>
      <w:r w:rsidRPr="001B47E4">
        <w:rPr>
          <w:rFonts w:ascii="Times New Roman" w:hAnsi="Times New Roman" w:cs="Times New Roman"/>
          <w:sz w:val="24"/>
          <w:szCs w:val="24"/>
          <w:lang w:val="en-US"/>
        </w:rPr>
        <w:t>.</w:t>
      </w:r>
    </w:p>
    <w:p w:rsidR="00A50644" w:rsidRPr="00C4218F" w:rsidRDefault="003E0DFB" w:rsidP="004B27FC">
      <w:pPr>
        <w:spacing w:line="480" w:lineRule="auto"/>
        <w:rPr>
          <w:rFonts w:ascii="Times New Roman" w:hAnsi="Times New Roman" w:cs="Times New Roman"/>
          <w:sz w:val="24"/>
          <w:szCs w:val="24"/>
        </w:rPr>
      </w:pPr>
      <w:r w:rsidRPr="001B47E4">
        <w:rPr>
          <w:rFonts w:ascii="Times New Roman" w:hAnsi="Times New Roman" w:cs="Times New Roman"/>
          <w:sz w:val="24"/>
          <w:szCs w:val="24"/>
        </w:rPr>
        <w:t>Teknik</w:t>
      </w:r>
      <w:r w:rsidR="00F56D7F" w:rsidRPr="001B47E4">
        <w:rPr>
          <w:rFonts w:ascii="Times New Roman" w:hAnsi="Times New Roman" w:cs="Times New Roman"/>
          <w:sz w:val="24"/>
          <w:szCs w:val="24"/>
        </w:rPr>
        <w:t xml:space="preserve"> pengumpulan data yang digunakan peneliti yaitu data primer dan dan sekunder. Data primer merupakan</w:t>
      </w:r>
      <w:r>
        <w:rPr>
          <w:rFonts w:ascii="Times New Roman" w:hAnsi="Times New Roman" w:cs="Times New Roman"/>
          <w:sz w:val="24"/>
          <w:szCs w:val="24"/>
        </w:rPr>
        <w:t xml:space="preserve"> sasaran utama dalam analisis, </w:t>
      </w:r>
      <w:r w:rsidR="00F56D7F" w:rsidRPr="001B47E4">
        <w:rPr>
          <w:rFonts w:ascii="Times New Roman" w:hAnsi="Times New Roman" w:cs="Times New Roman"/>
          <w:sz w:val="24"/>
          <w:szCs w:val="24"/>
        </w:rPr>
        <w:t>yaitu data tekstual yang diperoleh dari pemberitaan di media online viva.co.id dan metronews.com. Penulis hanya memilih berita yang berkaitan dengan isu majunya Setya Novanto kembali menjadi Ketua DPR.</w:t>
      </w:r>
      <w:r>
        <w:rPr>
          <w:rFonts w:ascii="Times New Roman" w:hAnsi="Times New Roman" w:cs="Times New Roman"/>
          <w:sz w:val="24"/>
          <w:szCs w:val="24"/>
          <w:lang w:val="en-US"/>
        </w:rPr>
        <w:t xml:space="preserve"> </w:t>
      </w:r>
      <w:r w:rsidRPr="003E0DFB">
        <w:rPr>
          <w:rFonts w:ascii="Times New Roman" w:hAnsi="Times New Roman" w:cs="Times New Roman"/>
          <w:sz w:val="24"/>
          <w:szCs w:val="24"/>
          <w:lang w:val="en-US"/>
        </w:rPr>
        <w:t>Data</w:t>
      </w:r>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Sekunder</w:t>
      </w:r>
      <w:proofErr w:type="spellEnd"/>
      <w:r w:rsidR="00F56D7F" w:rsidRPr="001B47E4">
        <w:rPr>
          <w:rFonts w:ascii="Times New Roman" w:hAnsi="Times New Roman" w:cs="Times New Roman"/>
          <w:sz w:val="24"/>
          <w:szCs w:val="24"/>
          <w:lang w:val="en-US"/>
        </w:rPr>
        <w:t xml:space="preserve"> </w:t>
      </w:r>
      <w:r w:rsidR="00F56D7F" w:rsidRPr="001B47E4">
        <w:rPr>
          <w:rFonts w:ascii="Times New Roman" w:hAnsi="Times New Roman" w:cs="Times New Roman"/>
          <w:sz w:val="24"/>
          <w:szCs w:val="24"/>
        </w:rPr>
        <w:t>yaitu dengan mencari referensi berupa buku-buku dan tulisan lain yang berkaitan dengan penelitian ini.</w:t>
      </w:r>
      <w:r w:rsidR="00F56D7F" w:rsidRPr="001B47E4">
        <w:rPr>
          <w:rFonts w:ascii="Times New Roman" w:hAnsi="Times New Roman" w:cs="Times New Roman"/>
          <w:sz w:val="24"/>
          <w:szCs w:val="24"/>
          <w:lang w:val="en-US"/>
        </w:rPr>
        <w:t xml:space="preserve"> </w:t>
      </w:r>
      <w:proofErr w:type="spellStart"/>
      <w:r w:rsidR="00F56D7F" w:rsidRPr="003E0DFB">
        <w:rPr>
          <w:rFonts w:ascii="Times New Roman" w:hAnsi="Times New Roman" w:cs="Times New Roman"/>
          <w:sz w:val="24"/>
          <w:szCs w:val="24"/>
          <w:lang w:val="en-US"/>
        </w:rPr>
        <w:t>Metode</w:t>
      </w:r>
      <w:proofErr w:type="spellEnd"/>
      <w:r w:rsidR="00F56D7F" w:rsidRPr="003E0DFB">
        <w:rPr>
          <w:rFonts w:ascii="Times New Roman" w:hAnsi="Times New Roman" w:cs="Times New Roman"/>
          <w:sz w:val="24"/>
          <w:szCs w:val="24"/>
          <w:lang w:val="en-US"/>
        </w:rPr>
        <w:t xml:space="preserve"> </w:t>
      </w:r>
      <w:proofErr w:type="spellStart"/>
      <w:r w:rsidR="00F56D7F" w:rsidRPr="003E0DFB">
        <w:rPr>
          <w:rFonts w:ascii="Times New Roman" w:hAnsi="Times New Roman" w:cs="Times New Roman"/>
          <w:sz w:val="24"/>
          <w:szCs w:val="24"/>
          <w:lang w:val="en-US"/>
        </w:rPr>
        <w:t>Analisi</w:t>
      </w:r>
      <w:proofErr w:type="spellEnd"/>
      <w:r w:rsidR="00F56D7F" w:rsidRPr="003E0DFB">
        <w:rPr>
          <w:rFonts w:ascii="Times New Roman" w:hAnsi="Times New Roman" w:cs="Times New Roman"/>
          <w:sz w:val="24"/>
          <w:szCs w:val="24"/>
        </w:rPr>
        <w:t>s</w:t>
      </w:r>
      <w:r w:rsidR="00F56D7F" w:rsidRPr="003E0DFB">
        <w:rPr>
          <w:rFonts w:ascii="Times New Roman" w:hAnsi="Times New Roman" w:cs="Times New Roman"/>
          <w:sz w:val="24"/>
          <w:szCs w:val="24"/>
          <w:lang w:val="en-US"/>
        </w:rPr>
        <w:t xml:space="preserve"> Data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sidR="00F56D7F" w:rsidRPr="001B47E4">
        <w:rPr>
          <w:rFonts w:ascii="Times New Roman" w:hAnsi="Times New Roman" w:cs="Times New Roman"/>
          <w:sz w:val="24"/>
          <w:szCs w:val="24"/>
          <w:lang w:val="en-US"/>
        </w:rPr>
        <w:t xml:space="preserve"> </w:t>
      </w:r>
      <w:r w:rsidR="00F56D7F" w:rsidRPr="001B47E4">
        <w:rPr>
          <w:rFonts w:ascii="Times New Roman" w:hAnsi="Times New Roman" w:cs="Times New Roman"/>
          <w:sz w:val="24"/>
          <w:szCs w:val="24"/>
        </w:rPr>
        <w:t xml:space="preserve">Analisis Framing secara sederhana dapat digambarkan sebagai analisis untuk mengetahui bagaimana realitas (peristiwa, aktor, kelompok, atau </w:t>
      </w:r>
      <w:proofErr w:type="gramStart"/>
      <w:r w:rsidR="00F56D7F" w:rsidRPr="001B47E4">
        <w:rPr>
          <w:rFonts w:ascii="Times New Roman" w:hAnsi="Times New Roman" w:cs="Times New Roman"/>
          <w:sz w:val="24"/>
          <w:szCs w:val="24"/>
        </w:rPr>
        <w:t>apa</w:t>
      </w:r>
      <w:proofErr w:type="gramEnd"/>
      <w:r w:rsidR="00F56D7F" w:rsidRPr="001B47E4">
        <w:rPr>
          <w:rFonts w:ascii="Times New Roman" w:hAnsi="Times New Roman" w:cs="Times New Roman"/>
          <w:sz w:val="24"/>
          <w:szCs w:val="24"/>
        </w:rPr>
        <w:t xml:space="preserve"> saja) dibingkai oleh media. Pembingkain tersebut tentu saja melalui proses konstruksi. Di sin</w:t>
      </w:r>
      <w:proofErr w:type="spellStart"/>
      <w:r w:rsidR="00F56D7F" w:rsidRPr="001B47E4">
        <w:rPr>
          <w:rFonts w:ascii="Times New Roman" w:hAnsi="Times New Roman" w:cs="Times New Roman"/>
          <w:sz w:val="24"/>
          <w:szCs w:val="24"/>
          <w:lang w:val="en-US"/>
        </w:rPr>
        <w:t>i</w:t>
      </w:r>
      <w:proofErr w:type="spellEnd"/>
      <w:r w:rsidR="00F56D7F" w:rsidRPr="001B47E4">
        <w:rPr>
          <w:rFonts w:ascii="Times New Roman" w:hAnsi="Times New Roman" w:cs="Times New Roman"/>
          <w:sz w:val="24"/>
          <w:szCs w:val="24"/>
        </w:rPr>
        <w:t>, realitas sosial dimaknai dan dikonstruksi dengan makan tertentu. Peristiwa dipahami dengan bentukan tertentu (E</w:t>
      </w:r>
      <w:r w:rsidR="00F56D7F" w:rsidRPr="001B47E4">
        <w:rPr>
          <w:rFonts w:ascii="Times New Roman" w:hAnsi="Times New Roman" w:cs="Times New Roman"/>
          <w:sz w:val="24"/>
          <w:szCs w:val="24"/>
          <w:lang w:val="en-US"/>
        </w:rPr>
        <w:t>r</w:t>
      </w:r>
      <w:r w:rsidR="00F56D7F" w:rsidRPr="001B47E4">
        <w:rPr>
          <w:rFonts w:ascii="Times New Roman" w:hAnsi="Times New Roman" w:cs="Times New Roman"/>
          <w:sz w:val="24"/>
          <w:szCs w:val="24"/>
        </w:rPr>
        <w:t>iyanto, 2002:3).</w:t>
      </w:r>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Perangkat</w:t>
      </w:r>
      <w:proofErr w:type="spellEnd"/>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analisis</w:t>
      </w:r>
      <w:proofErr w:type="spellEnd"/>
      <w:r w:rsidR="00F56D7F" w:rsidRPr="001B47E4">
        <w:rPr>
          <w:rFonts w:ascii="Times New Roman" w:hAnsi="Times New Roman" w:cs="Times New Roman"/>
          <w:sz w:val="24"/>
          <w:szCs w:val="24"/>
          <w:lang w:val="en-US"/>
        </w:rPr>
        <w:t xml:space="preserve"> framing model Pan </w:t>
      </w:r>
      <w:proofErr w:type="spellStart"/>
      <w:r w:rsidR="00F56D7F" w:rsidRPr="001B47E4">
        <w:rPr>
          <w:rFonts w:ascii="Times New Roman" w:hAnsi="Times New Roman" w:cs="Times New Roman"/>
          <w:sz w:val="24"/>
          <w:szCs w:val="24"/>
          <w:lang w:val="en-US"/>
        </w:rPr>
        <w:t>dan</w:t>
      </w:r>
      <w:proofErr w:type="spellEnd"/>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Kosicky</w:t>
      </w:r>
      <w:proofErr w:type="spellEnd"/>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dibagi</w:t>
      </w:r>
      <w:proofErr w:type="spellEnd"/>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dalam</w:t>
      </w:r>
      <w:proofErr w:type="spellEnd"/>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empat</w:t>
      </w:r>
      <w:proofErr w:type="spellEnd"/>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perangkat</w:t>
      </w:r>
      <w:proofErr w:type="spellEnd"/>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yaitu</w:t>
      </w:r>
      <w:proofErr w:type="spellEnd"/>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Sintaksis</w:t>
      </w:r>
      <w:proofErr w:type="spellEnd"/>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Skrip</w:t>
      </w:r>
      <w:proofErr w:type="spellEnd"/>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Tematik</w:t>
      </w:r>
      <w:proofErr w:type="spellEnd"/>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dan</w:t>
      </w:r>
      <w:proofErr w:type="spellEnd"/>
      <w:r w:rsidR="00F56D7F" w:rsidRPr="001B47E4">
        <w:rPr>
          <w:rFonts w:ascii="Times New Roman" w:hAnsi="Times New Roman" w:cs="Times New Roman"/>
          <w:sz w:val="24"/>
          <w:szCs w:val="24"/>
          <w:lang w:val="en-US"/>
        </w:rPr>
        <w:t xml:space="preserve"> </w:t>
      </w:r>
      <w:proofErr w:type="spellStart"/>
      <w:r w:rsidR="00F56D7F" w:rsidRPr="001B47E4">
        <w:rPr>
          <w:rFonts w:ascii="Times New Roman" w:hAnsi="Times New Roman" w:cs="Times New Roman"/>
          <w:sz w:val="24"/>
          <w:szCs w:val="24"/>
          <w:lang w:val="en-US"/>
        </w:rPr>
        <w:t>Retoris</w:t>
      </w:r>
      <w:proofErr w:type="spellEnd"/>
      <w:r w:rsidR="00F56D7F" w:rsidRPr="001B47E4">
        <w:rPr>
          <w:rFonts w:ascii="Times New Roman" w:hAnsi="Times New Roman" w:cs="Times New Roman"/>
          <w:sz w:val="24"/>
          <w:szCs w:val="24"/>
          <w:lang w:val="en-US"/>
        </w:rPr>
        <w:t>.</w:t>
      </w:r>
    </w:p>
    <w:p w:rsidR="00F56D7F" w:rsidRPr="001B47E4" w:rsidRDefault="00F56D7F" w:rsidP="004B27FC">
      <w:pPr>
        <w:spacing w:line="480" w:lineRule="auto"/>
        <w:rPr>
          <w:rFonts w:ascii="Times New Roman" w:hAnsi="Times New Roman" w:cs="Times New Roman"/>
          <w:b/>
          <w:sz w:val="24"/>
          <w:szCs w:val="24"/>
        </w:rPr>
      </w:pPr>
      <w:r w:rsidRPr="001B47E4">
        <w:rPr>
          <w:rFonts w:ascii="Times New Roman" w:hAnsi="Times New Roman" w:cs="Times New Roman"/>
          <w:b/>
          <w:sz w:val="24"/>
          <w:szCs w:val="24"/>
        </w:rPr>
        <w:lastRenderedPageBreak/>
        <w:t>HASIL DAN PEMBAHASAN</w:t>
      </w:r>
    </w:p>
    <w:p w:rsidR="00C4218F" w:rsidRPr="001543B6" w:rsidRDefault="00C4218F" w:rsidP="00C4218F">
      <w:pPr>
        <w:spacing w:line="480" w:lineRule="auto"/>
        <w:ind w:firstLine="720"/>
        <w:contextualSpacing/>
        <w:rPr>
          <w:rFonts w:ascii="Times New Roman" w:eastAsia="Times New Roman" w:hAnsi="Times New Roman" w:cs="Times New Roman"/>
          <w:sz w:val="24"/>
          <w:szCs w:val="24"/>
        </w:rPr>
      </w:pPr>
      <w:r w:rsidRPr="00A47ADB">
        <w:rPr>
          <w:rFonts w:ascii="Times New Roman" w:hAnsi="Times New Roman" w:cs="Times New Roman"/>
          <w:sz w:val="24"/>
          <w:szCs w:val="24"/>
        </w:rPr>
        <w:t xml:space="preserve">Hasil keseluruhan analisis framing  menunjukkan bahwa terkadang kecepatan dalam menyampaikan sebuah peristiwa atau kejadian yang dilakukan situs Metrotvnews.com terkadang mengabaikan kaidah-kaidah yang menjadi syarat kelengkapan dalam penulisan artikel berita. </w:t>
      </w:r>
      <w:r w:rsidRPr="001543B6">
        <w:rPr>
          <w:rFonts w:ascii="Times New Roman" w:eastAsia="Times New Roman" w:hAnsi="Times New Roman" w:cs="Times New Roman"/>
          <w:sz w:val="24"/>
          <w:szCs w:val="24"/>
        </w:rPr>
        <w:t xml:space="preserve">Artikel berita yang dimuat hanya menggunakan kutipan dari satu sumber </w:t>
      </w:r>
      <w:r>
        <w:rPr>
          <w:rFonts w:ascii="Times New Roman" w:eastAsia="Times New Roman" w:hAnsi="Times New Roman" w:cs="Times New Roman"/>
          <w:sz w:val="24"/>
          <w:szCs w:val="24"/>
        </w:rPr>
        <w:t xml:space="preserve"> </w:t>
      </w:r>
      <w:r w:rsidRPr="001543B6">
        <w:rPr>
          <w:rFonts w:ascii="Times New Roman" w:eastAsia="Times New Roman" w:hAnsi="Times New Roman" w:cs="Times New Roman"/>
          <w:sz w:val="24"/>
          <w:szCs w:val="24"/>
        </w:rPr>
        <w:t>tanpa memperhatikan keberimbangan informasi dan data.</w:t>
      </w:r>
      <w:r>
        <w:rPr>
          <w:rFonts w:ascii="Times New Roman" w:eastAsia="Times New Roman" w:hAnsi="Times New Roman" w:cs="Times New Roman"/>
          <w:sz w:val="24"/>
          <w:szCs w:val="24"/>
        </w:rPr>
        <w:t xml:space="preserve"> </w:t>
      </w:r>
    </w:p>
    <w:p w:rsidR="00E53699" w:rsidRPr="00723A5A" w:rsidRDefault="00E53699" w:rsidP="00723A5A">
      <w:pPr>
        <w:spacing w:line="480" w:lineRule="auto"/>
        <w:ind w:firstLine="720"/>
        <w:contextualSpacing/>
        <w:rPr>
          <w:rFonts w:ascii="Times New Roman" w:eastAsia="Times New Roman" w:hAnsi="Times New Roman" w:cs="Times New Roman"/>
          <w:sz w:val="24"/>
          <w:szCs w:val="24"/>
        </w:rPr>
      </w:pPr>
      <w:r w:rsidRPr="001543B6">
        <w:rPr>
          <w:rFonts w:ascii="Times New Roman" w:eastAsia="Times New Roman" w:hAnsi="Times New Roman" w:cs="Times New Roman"/>
          <w:sz w:val="24"/>
          <w:szCs w:val="24"/>
        </w:rPr>
        <w:tab/>
      </w:r>
      <w:r w:rsidR="00723A5A">
        <w:rPr>
          <w:rFonts w:ascii="Times New Roman" w:eastAsia="Times New Roman" w:hAnsi="Times New Roman" w:cs="Times New Roman"/>
          <w:sz w:val="24"/>
          <w:szCs w:val="24"/>
        </w:rPr>
        <w:t>K</w:t>
      </w:r>
      <w:r w:rsidR="00723A5A" w:rsidRPr="001543B6">
        <w:rPr>
          <w:rFonts w:ascii="Times New Roman" w:eastAsia="Times New Roman" w:hAnsi="Times New Roman" w:cs="Times New Roman"/>
          <w:sz w:val="24"/>
          <w:szCs w:val="24"/>
        </w:rPr>
        <w:t xml:space="preserve">onstruksi realitas media yang </w:t>
      </w:r>
      <w:r w:rsidR="00723A5A">
        <w:rPr>
          <w:rFonts w:ascii="Times New Roman" w:eastAsia="Times New Roman" w:hAnsi="Times New Roman" w:cs="Times New Roman"/>
          <w:sz w:val="24"/>
          <w:szCs w:val="24"/>
        </w:rPr>
        <w:t xml:space="preserve">di bangun metrotvnews.com </w:t>
      </w:r>
      <w:r w:rsidR="00723A5A" w:rsidRPr="001543B6">
        <w:rPr>
          <w:rFonts w:ascii="Times New Roman" w:eastAsia="Times New Roman" w:hAnsi="Times New Roman" w:cs="Times New Roman"/>
          <w:sz w:val="24"/>
          <w:szCs w:val="24"/>
        </w:rPr>
        <w:t>berjarak dengan realitas sesungguhnya. Hal ini terlihat jelas dalam pemilihan sumber berita yang  tidak memberikan tempat bagi perspekif lain dalam kutipan sumber dalam artikel berita.</w:t>
      </w:r>
    </w:p>
    <w:p w:rsidR="00E53699" w:rsidRPr="001543B6" w:rsidRDefault="00E53699" w:rsidP="004B27FC">
      <w:pPr>
        <w:spacing w:line="480" w:lineRule="auto"/>
        <w:contextualSpacing/>
        <w:rPr>
          <w:rFonts w:ascii="Times New Roman" w:eastAsia="Times New Roman" w:hAnsi="Times New Roman" w:cs="Times New Roman"/>
          <w:sz w:val="24"/>
          <w:szCs w:val="24"/>
        </w:rPr>
      </w:pPr>
      <w:r w:rsidRPr="001543B6">
        <w:rPr>
          <w:rFonts w:ascii="Times New Roman" w:eastAsia="Times New Roman" w:hAnsi="Times New Roman" w:cs="Times New Roman"/>
          <w:sz w:val="24"/>
          <w:szCs w:val="24"/>
        </w:rPr>
        <w:tab/>
      </w:r>
      <w:r w:rsidRPr="001543B6">
        <w:rPr>
          <w:rFonts w:ascii="Times New Roman" w:eastAsia="Times New Roman" w:hAnsi="Times New Roman" w:cs="Times New Roman"/>
          <w:sz w:val="24"/>
          <w:szCs w:val="24"/>
        </w:rPr>
        <w:tab/>
        <w:t>Dengan demikian, dapat pula dikatakan bahwa Metrotvnews.com berusaha mempengaruhi konstruksi realitas sosial di masyarakat bahwa keputusan mengembalikan Setya Novanto sebaiknya tidak dilakukan oleh Fraksi Golkar. Hal ini dapat dilihat dari kesesuaian antara Judul dan isi dari artikel dalam berita.</w:t>
      </w:r>
    </w:p>
    <w:p w:rsidR="00E53699" w:rsidRPr="001543B6" w:rsidRDefault="00E53699" w:rsidP="004B27FC">
      <w:pPr>
        <w:spacing w:line="480" w:lineRule="auto"/>
        <w:contextualSpacing/>
        <w:rPr>
          <w:rFonts w:ascii="Times New Roman" w:eastAsia="Times New Roman" w:hAnsi="Times New Roman" w:cs="Times New Roman"/>
          <w:sz w:val="24"/>
          <w:szCs w:val="24"/>
        </w:rPr>
      </w:pPr>
      <w:r w:rsidRPr="001543B6">
        <w:rPr>
          <w:rFonts w:ascii="Times New Roman" w:eastAsia="Times New Roman" w:hAnsi="Times New Roman" w:cs="Times New Roman"/>
          <w:sz w:val="24"/>
          <w:szCs w:val="24"/>
        </w:rPr>
        <w:tab/>
        <w:t xml:space="preserve">Sedangkan </w:t>
      </w:r>
      <w:r w:rsidR="00C738F9">
        <w:rPr>
          <w:rFonts w:ascii="Times New Roman" w:eastAsia="Times New Roman" w:hAnsi="Times New Roman" w:cs="Times New Roman"/>
          <w:sz w:val="24"/>
          <w:szCs w:val="24"/>
        </w:rPr>
        <w:t xml:space="preserve">Artikel yang dimuat di Viva.co.id </w:t>
      </w:r>
      <w:r w:rsidRPr="001543B6">
        <w:rPr>
          <w:rFonts w:ascii="Times New Roman" w:eastAsia="Times New Roman" w:hAnsi="Times New Roman" w:cs="Times New Roman"/>
          <w:sz w:val="24"/>
          <w:szCs w:val="24"/>
        </w:rPr>
        <w:t>berusaha menjaga keberimbangan berita. Hal ini terlihat dari pengunaan sumber-sumber lain dalam kutipan artikel berita. Situs berita Viva.co.id terlihat berupaya membangun konstruksi yang me</w:t>
      </w:r>
      <w:r w:rsidR="00C738F9">
        <w:rPr>
          <w:rFonts w:ascii="Times New Roman" w:eastAsia="Times New Roman" w:hAnsi="Times New Roman" w:cs="Times New Roman"/>
          <w:sz w:val="24"/>
          <w:szCs w:val="24"/>
        </w:rPr>
        <w:t xml:space="preserve">ndekti realitas yang sebenarnya. </w:t>
      </w:r>
      <w:r w:rsidRPr="001543B6">
        <w:rPr>
          <w:rFonts w:ascii="Times New Roman" w:eastAsia="Times New Roman" w:hAnsi="Times New Roman" w:cs="Times New Roman"/>
          <w:sz w:val="24"/>
          <w:szCs w:val="24"/>
        </w:rPr>
        <w:t>Karena, viva.co.id juga memasukkan sumber-sumber lain dalam berita mengenai Majunya Setya Novanto kembali menjadi Ketua DPR.</w:t>
      </w:r>
    </w:p>
    <w:p w:rsidR="00A50644" w:rsidRPr="00723A5A" w:rsidRDefault="00E53699" w:rsidP="00723A5A">
      <w:pPr>
        <w:spacing w:line="480" w:lineRule="auto"/>
        <w:ind w:firstLine="720"/>
        <w:contextualSpacing/>
        <w:rPr>
          <w:rFonts w:ascii="Times New Roman" w:eastAsia="Times New Roman" w:hAnsi="Times New Roman" w:cs="Times New Roman"/>
          <w:sz w:val="24"/>
          <w:szCs w:val="24"/>
        </w:rPr>
      </w:pPr>
      <w:r w:rsidRPr="001543B6">
        <w:rPr>
          <w:rFonts w:ascii="Times New Roman" w:eastAsia="Times New Roman" w:hAnsi="Times New Roman" w:cs="Times New Roman"/>
          <w:sz w:val="24"/>
          <w:szCs w:val="24"/>
        </w:rPr>
        <w:lastRenderedPageBreak/>
        <w:t>Meskipun demikian, setelah dilakukan analisis framing model Pan dan Kosicky, masih terihat upaya pembingkain yang dilakukan oleh Viva.co.id. Dengan demikian, dapat pula dikatakan bahwa Viva.co.id ingin membangun konstruksi realitas dan opini di masyarakat bahwa keputusan mengembalikan Setya Novanto menjadi Ketua DPR sudah sesuai dengan Aspek Yuridis maupun prosedur yang berlaku. Hal ini berkaitan dengan Harkat, Martabat, Nama baik Setya Novanto ser</w:t>
      </w:r>
      <w:r w:rsidR="00A50644">
        <w:rPr>
          <w:rFonts w:ascii="Times New Roman" w:eastAsia="Times New Roman" w:hAnsi="Times New Roman" w:cs="Times New Roman"/>
          <w:sz w:val="24"/>
          <w:szCs w:val="24"/>
        </w:rPr>
        <w:t>ta menjaga marwah Partai Golkar</w:t>
      </w:r>
      <w:r w:rsidR="00A50644">
        <w:rPr>
          <w:rFonts w:ascii="Times New Roman" w:eastAsia="Times New Roman" w:hAnsi="Times New Roman" w:cs="Times New Roman"/>
          <w:sz w:val="24"/>
          <w:szCs w:val="24"/>
          <w:lang w:val="en-US"/>
        </w:rPr>
        <w:t>.</w:t>
      </w:r>
    </w:p>
    <w:p w:rsidR="00F56D7F" w:rsidRPr="001B47E4" w:rsidRDefault="00F56D7F" w:rsidP="004B27FC">
      <w:pPr>
        <w:spacing w:line="480" w:lineRule="auto"/>
        <w:contextualSpacing/>
        <w:rPr>
          <w:rFonts w:ascii="Times New Roman" w:eastAsia="Times New Roman" w:hAnsi="Times New Roman" w:cs="Times New Roman"/>
          <w:sz w:val="24"/>
          <w:szCs w:val="24"/>
          <w:lang w:val="en-US"/>
        </w:rPr>
      </w:pPr>
      <w:r w:rsidRPr="001B47E4">
        <w:rPr>
          <w:rFonts w:ascii="Times New Roman" w:hAnsi="Times New Roman" w:cs="Times New Roman"/>
          <w:b/>
          <w:sz w:val="24"/>
          <w:szCs w:val="24"/>
        </w:rPr>
        <w:t>Kesimpulan</w:t>
      </w:r>
    </w:p>
    <w:p w:rsidR="00F56D7F" w:rsidRPr="00E53699" w:rsidRDefault="00F56D7F" w:rsidP="004B27FC">
      <w:pPr>
        <w:shd w:val="clear" w:color="auto" w:fill="FFFFFF"/>
        <w:spacing w:after="0" w:line="480" w:lineRule="auto"/>
        <w:ind w:firstLine="720"/>
        <w:textAlignment w:val="baseline"/>
        <w:rPr>
          <w:rFonts w:ascii="Times New Roman" w:eastAsia="Times New Roman" w:hAnsi="Times New Roman" w:cs="Times New Roman"/>
          <w:sz w:val="24"/>
          <w:szCs w:val="24"/>
          <w:lang w:eastAsia="id-ID"/>
        </w:rPr>
      </w:pPr>
      <w:proofErr w:type="spellStart"/>
      <w:r w:rsidRPr="001B47E4">
        <w:rPr>
          <w:rFonts w:ascii="Times New Roman" w:eastAsia="Times New Roman" w:hAnsi="Times New Roman" w:cs="Times New Roman"/>
          <w:sz w:val="24"/>
          <w:szCs w:val="24"/>
          <w:lang w:val="en-US" w:eastAsia="id-ID"/>
        </w:rPr>
        <w:t>Setelah</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melakukan</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analisis</w:t>
      </w:r>
      <w:proofErr w:type="spellEnd"/>
      <w:r w:rsidRPr="001B47E4">
        <w:rPr>
          <w:rFonts w:ascii="Times New Roman" w:eastAsia="Times New Roman" w:hAnsi="Times New Roman" w:cs="Times New Roman"/>
          <w:sz w:val="24"/>
          <w:szCs w:val="24"/>
          <w:lang w:val="en-US" w:eastAsia="id-ID"/>
        </w:rPr>
        <w:t xml:space="preserve"> </w:t>
      </w:r>
      <w:r w:rsidRPr="001B47E4">
        <w:rPr>
          <w:rFonts w:ascii="Times New Roman" w:eastAsia="Times New Roman" w:hAnsi="Times New Roman" w:cs="Times New Roman"/>
          <w:sz w:val="24"/>
          <w:szCs w:val="24"/>
          <w:lang w:eastAsia="id-ID"/>
        </w:rPr>
        <w:t xml:space="preserve">Framing </w:t>
      </w:r>
      <w:proofErr w:type="spellStart"/>
      <w:r w:rsidRPr="001B47E4">
        <w:rPr>
          <w:rFonts w:ascii="Times New Roman" w:eastAsia="Times New Roman" w:hAnsi="Times New Roman" w:cs="Times New Roman"/>
          <w:sz w:val="24"/>
          <w:szCs w:val="24"/>
          <w:lang w:val="en-US" w:eastAsia="id-ID"/>
        </w:rPr>
        <w:t>tentang</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pemberitaan</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Majunya</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Setya</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Novanto</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kembali</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Menjadi</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Ketua</w:t>
      </w:r>
      <w:proofErr w:type="spellEnd"/>
      <w:r w:rsidRPr="001B47E4">
        <w:rPr>
          <w:rFonts w:ascii="Times New Roman" w:eastAsia="Times New Roman" w:hAnsi="Times New Roman" w:cs="Times New Roman"/>
          <w:sz w:val="24"/>
          <w:szCs w:val="24"/>
          <w:lang w:val="en-US" w:eastAsia="id-ID"/>
        </w:rPr>
        <w:t xml:space="preserve"> DPR, </w:t>
      </w:r>
      <w:proofErr w:type="spellStart"/>
      <w:r w:rsidRPr="001B47E4">
        <w:rPr>
          <w:rFonts w:ascii="Times New Roman" w:eastAsia="Times New Roman" w:hAnsi="Times New Roman" w:cs="Times New Roman"/>
          <w:sz w:val="24"/>
          <w:szCs w:val="24"/>
          <w:lang w:val="en-US" w:eastAsia="id-ID"/>
        </w:rPr>
        <w:t>peneliti</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memiliki</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kesimpulan</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bahwa</w:t>
      </w:r>
      <w:proofErr w:type="spellEnd"/>
      <w:r w:rsidRPr="001B47E4">
        <w:rPr>
          <w:rFonts w:ascii="Times New Roman" w:eastAsia="Times New Roman" w:hAnsi="Times New Roman" w:cs="Times New Roman"/>
          <w:sz w:val="24"/>
          <w:szCs w:val="24"/>
          <w:lang w:val="en-US" w:eastAsia="id-ID"/>
        </w:rPr>
        <w:t xml:space="preserve"> </w:t>
      </w:r>
      <w:proofErr w:type="spellStart"/>
      <w:r w:rsidRPr="001B47E4">
        <w:rPr>
          <w:rFonts w:ascii="Times New Roman" w:eastAsia="Times New Roman" w:hAnsi="Times New Roman" w:cs="Times New Roman"/>
          <w:sz w:val="24"/>
          <w:szCs w:val="24"/>
          <w:lang w:val="en-US" w:eastAsia="id-ID"/>
        </w:rPr>
        <w:t>kedua</w:t>
      </w:r>
      <w:proofErr w:type="spellEnd"/>
      <w:r w:rsidRPr="001B47E4">
        <w:rPr>
          <w:rFonts w:ascii="Times New Roman" w:eastAsia="Times New Roman" w:hAnsi="Times New Roman" w:cs="Times New Roman"/>
          <w:sz w:val="24"/>
          <w:szCs w:val="24"/>
          <w:lang w:val="en-US" w:eastAsia="id-ID"/>
        </w:rPr>
        <w:t xml:space="preserve"> </w:t>
      </w:r>
      <w:proofErr w:type="gramStart"/>
      <w:r w:rsidRPr="001B47E4">
        <w:rPr>
          <w:rFonts w:ascii="Times New Roman" w:eastAsia="Times New Roman" w:hAnsi="Times New Roman" w:cs="Times New Roman"/>
          <w:sz w:val="24"/>
          <w:szCs w:val="24"/>
          <w:lang w:val="en-US" w:eastAsia="id-ID"/>
        </w:rPr>
        <w:t xml:space="preserve">media </w:t>
      </w:r>
      <w:r w:rsidRPr="001B47E4">
        <w:rPr>
          <w:rFonts w:ascii="Times New Roman" w:eastAsia="Times New Roman" w:hAnsi="Times New Roman" w:cs="Times New Roman"/>
          <w:sz w:val="24"/>
          <w:szCs w:val="24"/>
          <w:lang w:eastAsia="id-ID"/>
        </w:rPr>
        <w:t xml:space="preserve"> menunjukkan</w:t>
      </w:r>
      <w:proofErr w:type="gramEnd"/>
      <w:r w:rsidRPr="001B47E4">
        <w:rPr>
          <w:rFonts w:ascii="Times New Roman" w:eastAsia="Times New Roman" w:hAnsi="Times New Roman" w:cs="Times New Roman"/>
          <w:sz w:val="24"/>
          <w:szCs w:val="24"/>
          <w:lang w:eastAsia="id-ID"/>
        </w:rPr>
        <w:t xml:space="preserve"> arah yang berbeda</w:t>
      </w:r>
      <w:r w:rsidRPr="001B47E4">
        <w:rPr>
          <w:rFonts w:ascii="Times New Roman" w:eastAsia="Times New Roman" w:hAnsi="Times New Roman" w:cs="Times New Roman"/>
          <w:sz w:val="24"/>
          <w:szCs w:val="24"/>
          <w:lang w:val="en-US" w:eastAsia="id-ID"/>
        </w:rPr>
        <w:t xml:space="preserve"> </w:t>
      </w:r>
      <w:r w:rsidRPr="001B47E4">
        <w:rPr>
          <w:rFonts w:ascii="Times New Roman" w:eastAsia="Times New Roman" w:hAnsi="Times New Roman" w:cs="Times New Roman"/>
          <w:sz w:val="24"/>
          <w:szCs w:val="24"/>
          <w:lang w:eastAsia="id-ID"/>
        </w:rPr>
        <w:t>dalam mengkonstruksikan fakta. Metrotvnews.com mengkonstruksikan berita, bahwa Setya Novanto</w:t>
      </w:r>
      <w:r w:rsidRPr="001B47E4">
        <w:rPr>
          <w:rFonts w:ascii="Times New Roman" w:eastAsia="Times New Roman" w:hAnsi="Times New Roman" w:cs="Times New Roman"/>
          <w:sz w:val="24"/>
          <w:szCs w:val="24"/>
          <w:lang w:val="en-US" w:eastAsia="id-ID"/>
        </w:rPr>
        <w:t xml:space="preserve"> </w:t>
      </w:r>
      <w:r w:rsidRPr="001B47E4">
        <w:rPr>
          <w:rFonts w:ascii="Times New Roman" w:eastAsia="Times New Roman" w:hAnsi="Times New Roman" w:cs="Times New Roman"/>
          <w:sz w:val="24"/>
          <w:szCs w:val="24"/>
          <w:lang w:eastAsia="id-ID"/>
        </w:rPr>
        <w:t>tidak usah menjadi Ketua DPR kembali. Sebagaimana dilihat dari Judul berita yang selalu ditampilkan “Ketua DPR jangan sering diganti”. “</w:t>
      </w:r>
      <w:r w:rsidRPr="001B47E4">
        <w:rPr>
          <w:rFonts w:ascii="Times New Roman" w:hAnsi="Times New Roman" w:cs="Times New Roman"/>
          <w:sz w:val="24"/>
          <w:szCs w:val="24"/>
        </w:rPr>
        <w:t>Pergantian Ketua DPR dinilai memancing polemik baru”.</w:t>
      </w:r>
    </w:p>
    <w:p w:rsidR="00F56D7F" w:rsidRPr="001B47E4" w:rsidRDefault="00F56D7F" w:rsidP="004B27FC">
      <w:pPr>
        <w:shd w:val="clear" w:color="auto" w:fill="FFFFFF"/>
        <w:spacing w:after="0" w:line="480" w:lineRule="auto"/>
        <w:ind w:firstLine="720"/>
        <w:textAlignment w:val="baseline"/>
        <w:rPr>
          <w:rFonts w:ascii="Times New Roman" w:hAnsi="Times New Roman" w:cs="Times New Roman"/>
          <w:sz w:val="24"/>
          <w:szCs w:val="24"/>
          <w:lang w:val="en-US"/>
        </w:rPr>
      </w:pPr>
      <w:r w:rsidRPr="001B47E4">
        <w:rPr>
          <w:rFonts w:ascii="Times New Roman" w:hAnsi="Times New Roman" w:cs="Times New Roman"/>
          <w:sz w:val="24"/>
          <w:szCs w:val="24"/>
        </w:rPr>
        <w:t>Berbeda dengan metrotvnews.com, Viva.co.id mengkonstruksikan pemberitaan yang seolah-olah menunjukkan bahwa Setya Novanto berhak menjadi Ketua DPR kembali. Sebagaimana terlihat dari judul “Aspek yuridis Setnov bisa jabat Ketua DPR kembali”, “Setnov siap pimpin DPR kembali”.</w:t>
      </w:r>
    </w:p>
    <w:p w:rsidR="001B47E4" w:rsidRDefault="001B47E4" w:rsidP="004B27FC">
      <w:pPr>
        <w:shd w:val="clear" w:color="auto" w:fill="FFFFFF"/>
        <w:spacing w:after="0" w:line="480" w:lineRule="auto"/>
        <w:textAlignment w:val="baseline"/>
        <w:rPr>
          <w:rFonts w:ascii="Times New Roman" w:eastAsia="Times New Roman" w:hAnsi="Times New Roman" w:cs="Times New Roman"/>
          <w:b/>
          <w:sz w:val="24"/>
          <w:szCs w:val="24"/>
          <w:lang w:val="en-US" w:eastAsia="id-ID"/>
        </w:rPr>
      </w:pPr>
    </w:p>
    <w:p w:rsidR="00EB1E2E" w:rsidRPr="00F468B5" w:rsidRDefault="00EB1E2E" w:rsidP="00EB1E2E">
      <w:pPr>
        <w:rPr>
          <w:rFonts w:ascii="Times New Roman" w:hAnsi="Times New Roman" w:cs="Times New Roman"/>
          <w:sz w:val="24"/>
          <w:szCs w:val="24"/>
        </w:rPr>
      </w:pPr>
      <w:r w:rsidRPr="00F468B5">
        <w:rPr>
          <w:rFonts w:ascii="Times New Roman" w:hAnsi="Times New Roman" w:cs="Times New Roman"/>
          <w:sz w:val="24"/>
          <w:szCs w:val="24"/>
        </w:rPr>
        <w:t>Daftar Pustaka</w:t>
      </w:r>
    </w:p>
    <w:p w:rsidR="00EB1E2E" w:rsidRPr="001543B6" w:rsidRDefault="00EB1E2E" w:rsidP="00EB1E2E">
      <w:pPr>
        <w:spacing w:after="0" w:line="480" w:lineRule="auto"/>
        <w:ind w:left="567" w:hanging="567"/>
        <w:rPr>
          <w:rFonts w:ascii="Times New Roman" w:eastAsia="Times New Roman" w:hAnsi="Times New Roman" w:cs="Times New Roman"/>
          <w:sz w:val="24"/>
          <w:szCs w:val="24"/>
        </w:rPr>
      </w:pPr>
      <w:r w:rsidRPr="001543B6">
        <w:rPr>
          <w:rFonts w:ascii="Times New Roman" w:eastAsia="Times New Roman" w:hAnsi="Times New Roman" w:cs="Times New Roman"/>
          <w:sz w:val="24"/>
          <w:szCs w:val="24"/>
        </w:rPr>
        <w:lastRenderedPageBreak/>
        <w:t>Eka dan Widyantoro, Nada Shofa Alkhajar. 2014. Media dan Komunikasi Kontemporer. Jakarta:Blaka Books.</w:t>
      </w:r>
    </w:p>
    <w:p w:rsidR="00EB1E2E" w:rsidRPr="001543B6" w:rsidRDefault="00EB1E2E" w:rsidP="00EB1E2E">
      <w:pPr>
        <w:spacing w:after="0" w:line="480" w:lineRule="auto"/>
        <w:ind w:left="567" w:hanging="567"/>
        <w:rPr>
          <w:rFonts w:ascii="Times New Roman" w:eastAsia="Times New Roman" w:hAnsi="Times New Roman" w:cs="Times New Roman"/>
          <w:sz w:val="24"/>
          <w:szCs w:val="24"/>
        </w:rPr>
      </w:pPr>
      <w:r w:rsidRPr="001543B6">
        <w:rPr>
          <w:rFonts w:ascii="Times New Roman" w:eastAsia="Times New Roman" w:hAnsi="Times New Roman" w:cs="Times New Roman"/>
          <w:sz w:val="24"/>
          <w:szCs w:val="24"/>
        </w:rPr>
        <w:t>Eriyanto, 2002. Analisis framing : Konstruksi, Ideologi, dan Politik Media, Yogyakarta :LKIS.</w:t>
      </w:r>
    </w:p>
    <w:p w:rsidR="00EB1E2E" w:rsidRPr="001543B6" w:rsidRDefault="00EB1E2E" w:rsidP="00EB1E2E">
      <w:pPr>
        <w:spacing w:after="0" w:line="480" w:lineRule="auto"/>
        <w:rPr>
          <w:rFonts w:ascii="Times New Roman" w:eastAsia="Times New Roman" w:hAnsi="Times New Roman" w:cs="Times New Roman"/>
          <w:sz w:val="24"/>
          <w:szCs w:val="24"/>
        </w:rPr>
      </w:pPr>
      <w:r w:rsidRPr="001543B6">
        <w:rPr>
          <w:rFonts w:ascii="Times New Roman" w:eastAsia="Times New Roman" w:hAnsi="Times New Roman" w:cs="Times New Roman"/>
          <w:sz w:val="24"/>
          <w:szCs w:val="24"/>
        </w:rPr>
        <w:t>Junaedi, Fajar. 2007. Komunikasi Massa Pengantar Teoritis. Yogyakarta: Santusta</w:t>
      </w:r>
    </w:p>
    <w:p w:rsidR="00EB1E2E" w:rsidRDefault="00EB1E2E" w:rsidP="00EB1E2E">
      <w:pPr>
        <w:spacing w:after="0" w:line="480" w:lineRule="auto"/>
        <w:ind w:left="709" w:hanging="709"/>
        <w:rPr>
          <w:rFonts w:ascii="Times New Roman" w:eastAsia="Times New Roman" w:hAnsi="Times New Roman" w:cs="Times New Roman"/>
          <w:sz w:val="24"/>
          <w:szCs w:val="24"/>
        </w:rPr>
      </w:pPr>
      <w:r w:rsidRPr="001543B6">
        <w:rPr>
          <w:rFonts w:ascii="Times New Roman" w:eastAsia="Times New Roman" w:hAnsi="Times New Roman" w:cs="Times New Roman"/>
          <w:sz w:val="24"/>
          <w:szCs w:val="24"/>
        </w:rPr>
        <w:t>Kriyantono, Rachmad, 2009. Teknik Praktis Riset Komunikasi: Disertai Contoh        Praktis Riset Media, Public Relations, Advertising, Komunikasi Organisasi, Komunikasi Pemasaran Jakarta : kencana</w:t>
      </w:r>
    </w:p>
    <w:p w:rsidR="00EB1E2E" w:rsidRDefault="00EB1E2E" w:rsidP="00EB1E2E">
      <w:pPr>
        <w:spacing w:after="0" w:line="480" w:lineRule="auto"/>
        <w:ind w:left="720" w:hanging="720"/>
        <w:rPr>
          <w:rFonts w:ascii="Times New Roman" w:eastAsia="Times New Roman" w:hAnsi="Times New Roman" w:cs="Times New Roman"/>
          <w:sz w:val="24"/>
          <w:szCs w:val="24"/>
        </w:rPr>
      </w:pPr>
      <w:r w:rsidRPr="001543B6">
        <w:rPr>
          <w:rFonts w:ascii="Times New Roman" w:eastAsia="Times New Roman" w:hAnsi="Times New Roman" w:cs="Times New Roman"/>
          <w:sz w:val="24"/>
          <w:szCs w:val="24"/>
        </w:rPr>
        <w:t>Sobur, Alex 2009. Analisis Teks Media suatu pengantar untuk analsis wacana, analisis semiotic, dan analisis framing, Bandung :  PT Remaja Rosdakarya.</w:t>
      </w:r>
    </w:p>
    <w:p w:rsidR="00EB1E2E" w:rsidRPr="001543B6" w:rsidRDefault="00EB1E2E" w:rsidP="00EB1E2E">
      <w:pPr>
        <w:spacing w:after="0" w:line="480" w:lineRule="auto"/>
        <w:ind w:left="709" w:hanging="709"/>
        <w:rPr>
          <w:rFonts w:ascii="Times New Roman" w:eastAsia="Times New Roman" w:hAnsi="Times New Roman" w:cs="Times New Roman"/>
          <w:sz w:val="24"/>
          <w:szCs w:val="24"/>
        </w:rPr>
      </w:pPr>
      <w:r w:rsidRPr="00027B22">
        <w:rPr>
          <w:rFonts w:ascii="Times New Roman" w:eastAsia="Times New Roman" w:hAnsi="Times New Roman" w:cs="Times New Roman"/>
          <w:sz w:val="24"/>
          <w:szCs w:val="24"/>
        </w:rPr>
        <w:t>.(kompas.com, Senin, 11/1/2016).</w:t>
      </w:r>
    </w:p>
    <w:p w:rsidR="00EB1E2E" w:rsidRDefault="00EB1E2E" w:rsidP="00EB1E2E">
      <w:pPr>
        <w:spacing w:line="480" w:lineRule="auto"/>
        <w:rPr>
          <w:rFonts w:ascii="Times New Roman" w:hAnsi="Times New Roman" w:cs="Times New Roman"/>
          <w:sz w:val="24"/>
          <w:szCs w:val="24"/>
        </w:rPr>
      </w:pPr>
      <w:r w:rsidRPr="00027B22">
        <w:rPr>
          <w:rFonts w:ascii="Times New Roman" w:hAnsi="Times New Roman" w:cs="Times New Roman"/>
          <w:sz w:val="24"/>
          <w:szCs w:val="24"/>
        </w:rPr>
        <w:t>.(m.news.viva.co.id, Kamis, 24 November 2016).</w:t>
      </w:r>
    </w:p>
    <w:p w:rsidR="00EB1E2E" w:rsidRDefault="00EB1E2E" w:rsidP="00EB1E2E">
      <w:pPr>
        <w:spacing w:line="480" w:lineRule="auto"/>
        <w:rPr>
          <w:rFonts w:ascii="Times New Roman" w:eastAsia="Times New Roman" w:hAnsi="Times New Roman" w:cs="Times New Roman"/>
          <w:sz w:val="24"/>
          <w:szCs w:val="24"/>
          <w:lang w:val="en-US" w:eastAsia="id-ID"/>
        </w:rPr>
      </w:pPr>
      <w:r w:rsidRPr="00027B22">
        <w:rPr>
          <w:rFonts w:ascii="Times New Roman" w:eastAsia="Times New Roman" w:hAnsi="Times New Roman" w:cs="Times New Roman"/>
          <w:sz w:val="24"/>
          <w:szCs w:val="24"/>
          <w:lang w:eastAsia="id-ID"/>
        </w:rPr>
        <w:t>(</w:t>
      </w:r>
      <w:r w:rsidRPr="00027B22">
        <w:rPr>
          <w:rFonts w:ascii="Times New Roman" w:eastAsia="Times New Roman" w:hAnsi="Times New Roman" w:cs="Times New Roman"/>
          <w:sz w:val="24"/>
          <w:szCs w:val="24"/>
          <w:lang w:val="en-US" w:eastAsia="id-ID"/>
        </w:rPr>
        <w:t xml:space="preserve">Metrotvnews.com, </w:t>
      </w:r>
      <w:proofErr w:type="spellStart"/>
      <w:r w:rsidRPr="00027B22">
        <w:rPr>
          <w:rFonts w:ascii="Times New Roman" w:eastAsia="Times New Roman" w:hAnsi="Times New Roman" w:cs="Times New Roman"/>
          <w:sz w:val="24"/>
          <w:szCs w:val="24"/>
          <w:lang w:val="en-US" w:eastAsia="id-ID"/>
        </w:rPr>
        <w:t>selasa</w:t>
      </w:r>
      <w:proofErr w:type="spellEnd"/>
      <w:r w:rsidRPr="00027B22">
        <w:rPr>
          <w:rFonts w:ascii="Times New Roman" w:eastAsia="Times New Roman" w:hAnsi="Times New Roman" w:cs="Times New Roman"/>
          <w:sz w:val="24"/>
          <w:szCs w:val="24"/>
          <w:lang w:val="en-US" w:eastAsia="id-ID"/>
        </w:rPr>
        <w:t>, 22 November 2016 )</w:t>
      </w:r>
    </w:p>
    <w:p w:rsidR="00EB1E2E" w:rsidRPr="00F468B5" w:rsidRDefault="00EB1E2E" w:rsidP="00EB1E2E">
      <w:pPr>
        <w:spacing w:line="480" w:lineRule="auto"/>
        <w:rPr>
          <w:rFonts w:ascii="Times New Roman" w:hAnsi="Times New Roman" w:cs="Times New Roman"/>
          <w:sz w:val="24"/>
          <w:szCs w:val="24"/>
        </w:rPr>
      </w:pPr>
    </w:p>
    <w:p w:rsidR="00EB1E2E" w:rsidRPr="00027B22" w:rsidRDefault="00EB1E2E" w:rsidP="00EB1E2E">
      <w:pPr>
        <w:spacing w:line="480" w:lineRule="auto"/>
        <w:rPr>
          <w:rFonts w:ascii="Times New Roman" w:hAnsi="Times New Roman" w:cs="Times New Roman"/>
          <w:sz w:val="24"/>
          <w:szCs w:val="24"/>
        </w:rPr>
      </w:pPr>
    </w:p>
    <w:p w:rsidR="00EB1E2E" w:rsidRDefault="00EB1E2E" w:rsidP="00EB1E2E"/>
    <w:p w:rsidR="00F56D7F" w:rsidRPr="001B47E4" w:rsidRDefault="00F56D7F" w:rsidP="004B27FC">
      <w:pPr>
        <w:spacing w:line="276" w:lineRule="auto"/>
        <w:rPr>
          <w:rFonts w:ascii="Times New Roman" w:hAnsi="Times New Roman" w:cs="Times New Roman"/>
          <w:sz w:val="24"/>
          <w:szCs w:val="24"/>
          <w:lang w:val="en-US"/>
        </w:rPr>
      </w:pPr>
    </w:p>
    <w:sectPr w:rsidR="00F56D7F" w:rsidRPr="001B47E4" w:rsidSect="00B62D94">
      <w:footerReference w:type="default" r:id="rId7"/>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9A6" w:rsidRDefault="00C179A6" w:rsidP="00212E5B">
      <w:pPr>
        <w:spacing w:after="0" w:line="240" w:lineRule="auto"/>
      </w:pPr>
      <w:r>
        <w:separator/>
      </w:r>
    </w:p>
  </w:endnote>
  <w:endnote w:type="continuationSeparator" w:id="0">
    <w:p w:rsidR="00C179A6" w:rsidRDefault="00C179A6" w:rsidP="0021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939"/>
      <w:docPartObj>
        <w:docPartGallery w:val="Page Numbers (Bottom of Page)"/>
        <w:docPartUnique/>
      </w:docPartObj>
    </w:sdtPr>
    <w:sdtEndPr/>
    <w:sdtContent>
      <w:p w:rsidR="004669D2" w:rsidRDefault="00911234">
        <w:pPr>
          <w:pStyle w:val="Footer"/>
          <w:jc w:val="center"/>
        </w:pPr>
        <w:r>
          <w:fldChar w:fldCharType="begin"/>
        </w:r>
        <w:r>
          <w:instrText xml:space="preserve"> PAGE   \* MERGEFORMAT </w:instrText>
        </w:r>
        <w:r>
          <w:fldChar w:fldCharType="separate"/>
        </w:r>
        <w:r w:rsidR="00EB1E2E">
          <w:rPr>
            <w:noProof/>
          </w:rPr>
          <w:t>7</w:t>
        </w:r>
        <w:r>
          <w:rPr>
            <w:noProof/>
          </w:rPr>
          <w:fldChar w:fldCharType="end"/>
        </w:r>
      </w:p>
    </w:sdtContent>
  </w:sdt>
  <w:p w:rsidR="00212E5B" w:rsidRDefault="00212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9A6" w:rsidRDefault="00C179A6" w:rsidP="00212E5B">
      <w:pPr>
        <w:spacing w:after="0" w:line="240" w:lineRule="auto"/>
      </w:pPr>
      <w:r>
        <w:separator/>
      </w:r>
    </w:p>
  </w:footnote>
  <w:footnote w:type="continuationSeparator" w:id="0">
    <w:p w:rsidR="00C179A6" w:rsidRDefault="00C179A6" w:rsidP="00212E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3F22"/>
    <w:rsid w:val="00044432"/>
    <w:rsid w:val="000920C8"/>
    <w:rsid w:val="000B638F"/>
    <w:rsid w:val="000D1333"/>
    <w:rsid w:val="000D2F9A"/>
    <w:rsid w:val="000E5268"/>
    <w:rsid w:val="001B0006"/>
    <w:rsid w:val="001B47E4"/>
    <w:rsid w:val="001C178E"/>
    <w:rsid w:val="00212E5B"/>
    <w:rsid w:val="00217FE3"/>
    <w:rsid w:val="002A4694"/>
    <w:rsid w:val="003005FD"/>
    <w:rsid w:val="003554DD"/>
    <w:rsid w:val="003C1461"/>
    <w:rsid w:val="003E0DFB"/>
    <w:rsid w:val="004669D2"/>
    <w:rsid w:val="00476B54"/>
    <w:rsid w:val="004A2520"/>
    <w:rsid w:val="004B06A7"/>
    <w:rsid w:val="004B27FC"/>
    <w:rsid w:val="00504B74"/>
    <w:rsid w:val="0051277A"/>
    <w:rsid w:val="0052778E"/>
    <w:rsid w:val="00567F16"/>
    <w:rsid w:val="00577727"/>
    <w:rsid w:val="00603F22"/>
    <w:rsid w:val="0061019D"/>
    <w:rsid w:val="006D5C05"/>
    <w:rsid w:val="00701332"/>
    <w:rsid w:val="00723A5A"/>
    <w:rsid w:val="00744C6E"/>
    <w:rsid w:val="008D2F22"/>
    <w:rsid w:val="00911234"/>
    <w:rsid w:val="00911B93"/>
    <w:rsid w:val="009366BD"/>
    <w:rsid w:val="009940B9"/>
    <w:rsid w:val="00A50644"/>
    <w:rsid w:val="00A50B68"/>
    <w:rsid w:val="00AC00A3"/>
    <w:rsid w:val="00AE4BC6"/>
    <w:rsid w:val="00B5362C"/>
    <w:rsid w:val="00B62D94"/>
    <w:rsid w:val="00B72D90"/>
    <w:rsid w:val="00BD6C98"/>
    <w:rsid w:val="00BE026E"/>
    <w:rsid w:val="00BE79E4"/>
    <w:rsid w:val="00C179A6"/>
    <w:rsid w:val="00C4218F"/>
    <w:rsid w:val="00C738F9"/>
    <w:rsid w:val="00C77537"/>
    <w:rsid w:val="00C8009E"/>
    <w:rsid w:val="00CE0072"/>
    <w:rsid w:val="00DD43BF"/>
    <w:rsid w:val="00E53699"/>
    <w:rsid w:val="00E649AD"/>
    <w:rsid w:val="00E66EAA"/>
    <w:rsid w:val="00EA25F0"/>
    <w:rsid w:val="00EB1E2E"/>
    <w:rsid w:val="00EF3C75"/>
    <w:rsid w:val="00F25587"/>
    <w:rsid w:val="00F56D7F"/>
    <w:rsid w:val="00F72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F22"/>
    <w:pPr>
      <w:spacing w:after="160" w:line="252" w:lineRule="auto"/>
      <w:jc w:val="both"/>
    </w:pPr>
    <w:rPr>
      <w:rFonts w:eastAsiaTheme="minorEastAs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F22"/>
    <w:pPr>
      <w:spacing w:after="0" w:line="240" w:lineRule="auto"/>
      <w:jc w:val="both"/>
    </w:pPr>
    <w:rPr>
      <w:rFonts w:eastAsiaTheme="minorEastAsia"/>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12E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2E5B"/>
    <w:rPr>
      <w:rFonts w:eastAsiaTheme="minorEastAsia"/>
      <w:lang w:val="id-ID"/>
    </w:rPr>
  </w:style>
  <w:style w:type="paragraph" w:styleId="Footer">
    <w:name w:val="footer"/>
    <w:basedOn w:val="Normal"/>
    <w:link w:val="FooterChar"/>
    <w:uiPriority w:val="99"/>
    <w:unhideWhenUsed/>
    <w:rsid w:val="00212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E5B"/>
    <w:rPr>
      <w:rFonts w:eastAsiaTheme="minorEastAsia"/>
      <w:lang w:val="id-ID"/>
    </w:rPr>
  </w:style>
  <w:style w:type="paragraph" w:styleId="ListParagraph">
    <w:name w:val="List Paragraph"/>
    <w:basedOn w:val="Normal"/>
    <w:uiPriority w:val="34"/>
    <w:qFormat/>
    <w:rsid w:val="00F56D7F"/>
    <w:pPr>
      <w:ind w:left="720"/>
      <w:contextualSpacing/>
    </w:pPr>
  </w:style>
  <w:style w:type="character" w:styleId="Hyperlink">
    <w:name w:val="Hyperlink"/>
    <w:basedOn w:val="DefaultParagraphFont"/>
    <w:uiPriority w:val="99"/>
    <w:unhideWhenUsed/>
    <w:rsid w:val="00F56D7F"/>
    <w:rPr>
      <w:color w:val="0000FF" w:themeColor="hyperlink"/>
      <w:u w:val="single"/>
    </w:rPr>
  </w:style>
  <w:style w:type="paragraph" w:styleId="NoSpacing">
    <w:name w:val="No Spacing"/>
    <w:uiPriority w:val="1"/>
    <w:qFormat/>
    <w:rsid w:val="00F56D7F"/>
    <w:pPr>
      <w:spacing w:after="0" w:line="240" w:lineRule="auto"/>
    </w:pPr>
  </w:style>
  <w:style w:type="paragraph" w:styleId="BalloonText">
    <w:name w:val="Balloon Text"/>
    <w:basedOn w:val="Normal"/>
    <w:link w:val="BalloonTextChar"/>
    <w:uiPriority w:val="99"/>
    <w:semiHidden/>
    <w:unhideWhenUsed/>
    <w:rsid w:val="006D5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C05"/>
    <w:rPr>
      <w:rFonts w:ascii="Tahoma" w:eastAsiaTheme="minorEastAsi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8</cp:revision>
  <cp:lastPrinted>2017-09-04T02:47:00Z</cp:lastPrinted>
  <dcterms:created xsi:type="dcterms:W3CDTF">2017-09-07T12:47:00Z</dcterms:created>
  <dcterms:modified xsi:type="dcterms:W3CDTF">2017-10-17T15:19:00Z</dcterms:modified>
</cp:coreProperties>
</file>