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2CEF" w:rsidRDefault="00F22CEF" w:rsidP="003D1104">
      <w:pPr>
        <w:tabs>
          <w:tab w:val="left" w:pos="142"/>
        </w:tabs>
        <w:spacing w:after="0" w:line="360" w:lineRule="auto"/>
        <w:jc w:val="center"/>
        <w:rPr>
          <w:rFonts w:ascii="Times New Roman" w:eastAsia="Calibri" w:hAnsi="Times New Roman" w:cs="Times New Roman"/>
          <w:b/>
          <w:bCs/>
          <w:sz w:val="24"/>
          <w:szCs w:val="24"/>
        </w:rPr>
      </w:pPr>
    </w:p>
    <w:p w:rsidR="003D1104" w:rsidRDefault="003D1104" w:rsidP="003D1104">
      <w:pPr>
        <w:tabs>
          <w:tab w:val="left" w:pos="142"/>
        </w:tabs>
        <w:spacing w:after="0" w:line="36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UPAYA MENINGKATKAN KETRAMPILAN SOSIAL ANAK USIA DINI MELALUI PERMAINAN TRADISIONAL BOY-BOYAN DALAM PERKEMBANGAN SOSIAL EMOSIONAL KELOMPOK B DI TK BUDI LUHUR SRAGEN</w:t>
      </w:r>
    </w:p>
    <w:p w:rsidR="003D1104" w:rsidRDefault="00FC797A" w:rsidP="00FC3426">
      <w:pPr>
        <w:tabs>
          <w:tab w:val="left" w:pos="142"/>
        </w:tabs>
        <w:spacing w:after="0" w:line="36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TAHUN PELAJARAN 2019/2020</w:t>
      </w:r>
    </w:p>
    <w:p w:rsidR="00722AA6" w:rsidRPr="006F768A" w:rsidRDefault="00722AA6" w:rsidP="00FC3426">
      <w:pPr>
        <w:tabs>
          <w:tab w:val="left" w:pos="142"/>
        </w:tabs>
        <w:spacing w:after="0" w:line="360" w:lineRule="auto"/>
        <w:jc w:val="center"/>
        <w:rPr>
          <w:rFonts w:ascii="Times New Roman" w:eastAsia="Calibri" w:hAnsi="Times New Roman" w:cs="Times New Roman"/>
          <w:b/>
          <w:bCs/>
          <w:sz w:val="24"/>
          <w:szCs w:val="24"/>
        </w:rPr>
      </w:pPr>
    </w:p>
    <w:p w:rsidR="003D1104" w:rsidRPr="000E1F02" w:rsidRDefault="003D1104" w:rsidP="003D1104">
      <w:pPr>
        <w:tabs>
          <w:tab w:val="left" w:pos="142"/>
        </w:tabs>
        <w:spacing w:after="0" w:line="240" w:lineRule="auto"/>
        <w:jc w:val="center"/>
        <w:rPr>
          <w:rFonts w:ascii="Times New Roman" w:eastAsia="Calibri" w:hAnsi="Times New Roman" w:cs="Times New Roman"/>
          <w:b/>
          <w:sz w:val="24"/>
          <w:szCs w:val="24"/>
          <w:vertAlign w:val="superscript"/>
        </w:rPr>
      </w:pPr>
      <w:r>
        <w:rPr>
          <w:rFonts w:ascii="Times New Roman" w:eastAsia="Calibri" w:hAnsi="Times New Roman" w:cs="Times New Roman"/>
          <w:b/>
          <w:sz w:val="24"/>
          <w:szCs w:val="24"/>
        </w:rPr>
        <w:t>Siti Rodziyah</w:t>
      </w:r>
      <w:r>
        <w:rPr>
          <w:rFonts w:ascii="Times New Roman" w:eastAsia="Calibri" w:hAnsi="Times New Roman" w:cs="Times New Roman"/>
          <w:b/>
          <w:sz w:val="24"/>
          <w:szCs w:val="24"/>
          <w:vertAlign w:val="superscript"/>
        </w:rPr>
        <w:t>1</w:t>
      </w:r>
      <w:r>
        <w:rPr>
          <w:rFonts w:ascii="Times New Roman" w:eastAsia="Calibri" w:hAnsi="Times New Roman" w:cs="Times New Roman"/>
          <w:b/>
          <w:sz w:val="24"/>
          <w:szCs w:val="24"/>
        </w:rPr>
        <w:t xml:space="preserve">, </w:t>
      </w:r>
      <w:r>
        <w:rPr>
          <w:rFonts w:ascii="Times New Roman" w:eastAsia="Times New Roman" w:hAnsi="Times New Roman" w:cs="Times New Roman"/>
          <w:b/>
          <w:sz w:val="24"/>
          <w:szCs w:val="24"/>
        </w:rPr>
        <w:t>Lydia Ersta Kusumaningtyas</w:t>
      </w:r>
      <w:r>
        <w:rPr>
          <w:rFonts w:ascii="Times New Roman" w:eastAsia="Times New Roman" w:hAnsi="Times New Roman" w:cs="Times New Roman"/>
          <w:b/>
          <w:sz w:val="24"/>
          <w:szCs w:val="24"/>
          <w:vertAlign w:val="superscript"/>
        </w:rPr>
        <w:t xml:space="preserve">2, </w:t>
      </w:r>
      <w:r>
        <w:rPr>
          <w:rFonts w:ascii="Times New Roman" w:eastAsia="Calibri" w:hAnsi="Times New Roman" w:cs="Times New Roman"/>
          <w:b/>
          <w:sz w:val="24"/>
          <w:szCs w:val="24"/>
        </w:rPr>
        <w:t>M. Hery Yuli Setiawan</w:t>
      </w:r>
      <w:r>
        <w:rPr>
          <w:rFonts w:ascii="Times New Roman" w:eastAsia="Calibri" w:hAnsi="Times New Roman" w:cs="Times New Roman"/>
          <w:b/>
          <w:sz w:val="24"/>
          <w:szCs w:val="24"/>
          <w:vertAlign w:val="superscript"/>
        </w:rPr>
        <w:t>3</w:t>
      </w:r>
    </w:p>
    <w:p w:rsidR="003D1104" w:rsidRPr="00350A0F" w:rsidRDefault="003D1104" w:rsidP="003D1104">
      <w:pPr>
        <w:spacing w:after="0" w:line="240" w:lineRule="auto"/>
        <w:jc w:val="center"/>
        <w:rPr>
          <w:rFonts w:ascii="Times New Roman" w:eastAsia="Times New Roman" w:hAnsi="Times New Roman" w:cs="Times New Roman"/>
          <w:b/>
          <w:sz w:val="24"/>
          <w:szCs w:val="24"/>
        </w:rPr>
      </w:pPr>
    </w:p>
    <w:p w:rsidR="003D1104" w:rsidRPr="00350A0F" w:rsidRDefault="00722AA6" w:rsidP="00722AA6">
      <w:pPr>
        <w:contextualSpacing/>
        <w:jc w:val="center"/>
        <w:rPr>
          <w:rFonts w:asciiTheme="majorBidi" w:hAnsiTheme="majorBidi" w:cs="Times New Roman"/>
          <w:sz w:val="24"/>
          <w:szCs w:val="24"/>
        </w:rPr>
      </w:pPr>
      <w:r>
        <w:rPr>
          <w:rFonts w:asciiTheme="majorBidi" w:hAnsiTheme="majorBidi" w:cs="Times New Roman"/>
          <w:sz w:val="24"/>
          <w:szCs w:val="24"/>
        </w:rPr>
        <w:t xml:space="preserve">Pendidikan Guru </w:t>
      </w:r>
      <w:r w:rsidR="003D1104">
        <w:rPr>
          <w:rFonts w:asciiTheme="majorBidi" w:hAnsiTheme="majorBidi" w:cs="Times New Roman"/>
          <w:sz w:val="24"/>
          <w:szCs w:val="24"/>
        </w:rPr>
        <w:t xml:space="preserve">Pendidikan Anak </w:t>
      </w:r>
      <w:proofErr w:type="gramStart"/>
      <w:r w:rsidR="003D1104">
        <w:rPr>
          <w:rFonts w:asciiTheme="majorBidi" w:hAnsiTheme="majorBidi" w:cs="Times New Roman"/>
          <w:sz w:val="24"/>
          <w:szCs w:val="24"/>
        </w:rPr>
        <w:t>Usia</w:t>
      </w:r>
      <w:proofErr w:type="gramEnd"/>
      <w:r w:rsidR="003D1104">
        <w:rPr>
          <w:rFonts w:asciiTheme="majorBidi" w:hAnsiTheme="majorBidi" w:cs="Times New Roman"/>
          <w:sz w:val="24"/>
          <w:szCs w:val="24"/>
        </w:rPr>
        <w:t xml:space="preserve"> Dini</w:t>
      </w:r>
      <w:r>
        <w:rPr>
          <w:rFonts w:asciiTheme="majorBidi" w:hAnsiTheme="majorBidi" w:cs="Times New Roman"/>
          <w:sz w:val="24"/>
          <w:szCs w:val="24"/>
        </w:rPr>
        <w:t>,</w:t>
      </w:r>
      <w:r w:rsidR="003D1104" w:rsidRPr="00350A0F">
        <w:rPr>
          <w:rFonts w:asciiTheme="majorBidi" w:hAnsiTheme="majorBidi" w:cs="Times New Roman"/>
          <w:sz w:val="24"/>
          <w:szCs w:val="24"/>
        </w:rPr>
        <w:t xml:space="preserve"> Fakult</w:t>
      </w:r>
      <w:r>
        <w:rPr>
          <w:rFonts w:asciiTheme="majorBidi" w:hAnsiTheme="majorBidi" w:cs="Times New Roman"/>
          <w:sz w:val="24"/>
          <w:szCs w:val="24"/>
        </w:rPr>
        <w:t xml:space="preserve">as Keguruan Dan Ilmu Pendidikan, </w:t>
      </w:r>
      <w:r w:rsidR="003D1104" w:rsidRPr="00350A0F">
        <w:rPr>
          <w:rFonts w:asciiTheme="majorBidi" w:hAnsiTheme="majorBidi" w:cs="Times New Roman"/>
          <w:sz w:val="24"/>
          <w:szCs w:val="24"/>
        </w:rPr>
        <w:t>Universitas Slamet Riyadi</w:t>
      </w:r>
      <w:r>
        <w:rPr>
          <w:rFonts w:asciiTheme="majorBidi" w:hAnsiTheme="majorBidi" w:cs="Times New Roman"/>
          <w:sz w:val="24"/>
          <w:szCs w:val="24"/>
        </w:rPr>
        <w:t xml:space="preserve"> </w:t>
      </w:r>
      <w:r w:rsidR="003D1104" w:rsidRPr="00350A0F">
        <w:rPr>
          <w:rFonts w:asciiTheme="majorBidi" w:hAnsiTheme="majorBidi" w:cs="Times New Roman"/>
          <w:sz w:val="24"/>
          <w:szCs w:val="24"/>
        </w:rPr>
        <w:t>Surakarta</w:t>
      </w:r>
    </w:p>
    <w:p w:rsidR="003D1104" w:rsidRPr="00350A0F" w:rsidRDefault="003D1104" w:rsidP="003D1104">
      <w:pPr>
        <w:contextualSpacing/>
        <w:jc w:val="center"/>
        <w:rPr>
          <w:rFonts w:asciiTheme="majorBidi" w:hAnsiTheme="majorBidi" w:cs="Times New Roman"/>
          <w:sz w:val="24"/>
          <w:szCs w:val="24"/>
        </w:rPr>
      </w:pPr>
    </w:p>
    <w:p w:rsidR="003D1104" w:rsidRDefault="003D1104" w:rsidP="00FC797A">
      <w:pPr>
        <w:spacing w:after="0"/>
        <w:jc w:val="center"/>
        <w:rPr>
          <w:rFonts w:ascii="Times New Roman" w:eastAsia="Calibri" w:hAnsi="Times New Roman" w:cs="Times New Roman"/>
          <w:b/>
          <w:sz w:val="24"/>
          <w:szCs w:val="24"/>
        </w:rPr>
      </w:pPr>
      <w:r w:rsidRPr="00350A0F">
        <w:rPr>
          <w:rFonts w:ascii="Times New Roman" w:eastAsia="Calibri" w:hAnsi="Times New Roman" w:cs="Times New Roman"/>
          <w:b/>
          <w:sz w:val="24"/>
          <w:szCs w:val="24"/>
        </w:rPr>
        <w:t>ABSTRAK</w:t>
      </w:r>
    </w:p>
    <w:p w:rsidR="00F22CEF" w:rsidRDefault="00F22CEF" w:rsidP="00FC797A">
      <w:pPr>
        <w:spacing w:after="0"/>
        <w:jc w:val="center"/>
        <w:rPr>
          <w:rFonts w:ascii="Times New Roman" w:eastAsia="Calibri" w:hAnsi="Times New Roman" w:cs="Times New Roman"/>
          <w:b/>
          <w:sz w:val="24"/>
          <w:szCs w:val="24"/>
        </w:rPr>
      </w:pPr>
    </w:p>
    <w:p w:rsidR="003D1104" w:rsidRDefault="003D1104" w:rsidP="00FC3426">
      <w:pPr>
        <w:tabs>
          <w:tab w:val="left" w:pos="142"/>
        </w:tabs>
        <w:spacing w:after="0" w:line="240" w:lineRule="auto"/>
        <w:jc w:val="both"/>
        <w:rPr>
          <w:rFonts w:ascii="Times New Roman" w:eastAsia="Calibri" w:hAnsi="Times New Roman" w:cs="Times New Roman"/>
          <w:sz w:val="24"/>
          <w:szCs w:val="24"/>
        </w:rPr>
      </w:pPr>
      <w:r w:rsidRPr="0079541D">
        <w:rPr>
          <w:rFonts w:ascii="Times New Roman" w:eastAsia="Calibri" w:hAnsi="Times New Roman" w:cs="Times New Roman"/>
          <w:sz w:val="24"/>
          <w:szCs w:val="24"/>
        </w:rPr>
        <w:t>Penelitian ini bertujuan untuk</w:t>
      </w:r>
      <w:r>
        <w:rPr>
          <w:rFonts w:ascii="Times New Roman" w:eastAsia="Calibri" w:hAnsi="Times New Roman" w:cs="Times New Roman"/>
          <w:sz w:val="24"/>
          <w:szCs w:val="24"/>
        </w:rPr>
        <w:t xml:space="preserve"> meningkatkan</w:t>
      </w:r>
      <w:r>
        <w:rPr>
          <w:rFonts w:ascii="Times New Roman" w:eastAsia="Calibri" w:hAnsi="Times New Roman" w:cs="Times New Roman"/>
          <w:sz w:val="24"/>
          <w:szCs w:val="24"/>
          <w:lang w:val="en-ID"/>
        </w:rPr>
        <w:t xml:space="preserve"> ketrampilan sosial</w:t>
      </w:r>
      <w:r w:rsidRPr="0093646D">
        <w:rPr>
          <w:rFonts w:ascii="Times New Roman" w:eastAsia="Calibri" w:hAnsi="Times New Roman" w:cs="Times New Roman"/>
          <w:bCs/>
          <w:sz w:val="24"/>
          <w:szCs w:val="24"/>
        </w:rPr>
        <w:t xml:space="preserve"> anak </w:t>
      </w:r>
      <w:proofErr w:type="gramStart"/>
      <w:r w:rsidRPr="0093646D">
        <w:rPr>
          <w:rFonts w:ascii="Times New Roman" w:eastAsia="Calibri" w:hAnsi="Times New Roman" w:cs="Times New Roman"/>
          <w:bCs/>
          <w:sz w:val="24"/>
          <w:szCs w:val="24"/>
        </w:rPr>
        <w:t>usia</w:t>
      </w:r>
      <w:proofErr w:type="gramEnd"/>
      <w:r w:rsidRPr="0093646D">
        <w:rPr>
          <w:rFonts w:ascii="Times New Roman" w:eastAsia="Calibri" w:hAnsi="Times New Roman" w:cs="Times New Roman"/>
          <w:bCs/>
          <w:sz w:val="24"/>
          <w:szCs w:val="24"/>
        </w:rPr>
        <w:t xml:space="preserve"> dini mela</w:t>
      </w:r>
      <w:r>
        <w:rPr>
          <w:rFonts w:ascii="Times New Roman" w:eastAsia="Calibri" w:hAnsi="Times New Roman" w:cs="Times New Roman"/>
          <w:bCs/>
          <w:sz w:val="24"/>
          <w:szCs w:val="24"/>
        </w:rPr>
        <w:t>lui permainan tradisional boy-boyan kelompok B</w:t>
      </w:r>
      <w:r>
        <w:rPr>
          <w:rFonts w:ascii="Times New Roman" w:eastAsia="Calibri" w:hAnsi="Times New Roman" w:cs="Times New Roman"/>
          <w:bCs/>
          <w:sz w:val="24"/>
          <w:szCs w:val="24"/>
          <w:lang w:val="en-ID"/>
        </w:rPr>
        <w:t xml:space="preserve"> </w:t>
      </w:r>
      <w:r>
        <w:rPr>
          <w:rFonts w:ascii="Times New Roman" w:eastAsia="Calibri" w:hAnsi="Times New Roman" w:cs="Times New Roman"/>
          <w:bCs/>
          <w:sz w:val="24"/>
          <w:szCs w:val="24"/>
        </w:rPr>
        <w:t>Di TK</w:t>
      </w:r>
      <w:r>
        <w:rPr>
          <w:rFonts w:ascii="Times New Roman" w:eastAsia="Calibri" w:hAnsi="Times New Roman" w:cs="Times New Roman"/>
          <w:bCs/>
          <w:sz w:val="24"/>
          <w:szCs w:val="24"/>
          <w:lang w:val="en-ID"/>
        </w:rPr>
        <w:t xml:space="preserve"> Budi Luhur Sragen</w:t>
      </w:r>
      <w:r w:rsidRPr="0093646D">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Tahun Pelajaran 2019/2020.</w:t>
      </w:r>
      <w:r>
        <w:rPr>
          <w:rFonts w:ascii="Times New Roman" w:eastAsia="Calibri" w:hAnsi="Times New Roman" w:cs="Times New Roman"/>
          <w:sz w:val="24"/>
          <w:szCs w:val="24"/>
        </w:rPr>
        <w:t xml:space="preserve"> </w:t>
      </w:r>
      <w:r w:rsidRPr="0079541D">
        <w:rPr>
          <w:rFonts w:ascii="Times New Roman" w:eastAsia="Calibri" w:hAnsi="Times New Roman" w:cs="Times New Roman"/>
          <w:sz w:val="24"/>
          <w:szCs w:val="24"/>
        </w:rPr>
        <w:t>Penelitian ini merupakan penelitian tindakan kelas (</w:t>
      </w:r>
      <w:r w:rsidRPr="0079541D">
        <w:rPr>
          <w:rFonts w:ascii="Times New Roman" w:eastAsia="Calibri" w:hAnsi="Times New Roman" w:cs="Times New Roman"/>
          <w:i/>
          <w:sz w:val="24"/>
          <w:szCs w:val="24"/>
        </w:rPr>
        <w:t>classroom action research</w:t>
      </w:r>
      <w:r w:rsidRPr="0079541D">
        <w:rPr>
          <w:rFonts w:ascii="Times New Roman" w:eastAsia="Calibri" w:hAnsi="Times New Roman" w:cs="Times New Roman"/>
          <w:sz w:val="24"/>
          <w:szCs w:val="24"/>
        </w:rPr>
        <w:t>) yang menggunakan modifikasi model Kemmis dan Mc Taggart, s</w:t>
      </w:r>
      <w:r>
        <w:rPr>
          <w:rFonts w:ascii="Times New Roman" w:eastAsia="Calibri" w:hAnsi="Times New Roman" w:cs="Times New Roman"/>
          <w:sz w:val="24"/>
          <w:szCs w:val="24"/>
        </w:rPr>
        <w:t>ubjek dalam penelitian adalah 17</w:t>
      </w:r>
      <w:r w:rsidRPr="0079541D">
        <w:rPr>
          <w:rFonts w:ascii="Times New Roman" w:eastAsia="Calibri" w:hAnsi="Times New Roman" w:cs="Times New Roman"/>
          <w:sz w:val="24"/>
          <w:szCs w:val="24"/>
        </w:rPr>
        <w:t xml:space="preserve"> anak. </w:t>
      </w:r>
      <w:r>
        <w:rPr>
          <w:rFonts w:ascii="Times New Roman" w:eastAsia="Calibri" w:hAnsi="Times New Roman" w:cs="Times New Roman"/>
          <w:sz w:val="24"/>
          <w:szCs w:val="24"/>
        </w:rPr>
        <w:t xml:space="preserve">Obyek dalam penelitian ini adalah meningkatkan ketrampilan sosial anak </w:t>
      </w:r>
      <w:proofErr w:type="gramStart"/>
      <w:r>
        <w:rPr>
          <w:rFonts w:ascii="Times New Roman" w:eastAsia="Calibri" w:hAnsi="Times New Roman" w:cs="Times New Roman"/>
          <w:sz w:val="24"/>
          <w:szCs w:val="24"/>
        </w:rPr>
        <w:t>usia</w:t>
      </w:r>
      <w:proofErr w:type="gramEnd"/>
      <w:r>
        <w:rPr>
          <w:rFonts w:ascii="Times New Roman" w:eastAsia="Calibri" w:hAnsi="Times New Roman" w:cs="Times New Roman"/>
          <w:sz w:val="24"/>
          <w:szCs w:val="24"/>
        </w:rPr>
        <w:t xml:space="preserve"> dini melalui permainan tradisional Boy-boyan. </w:t>
      </w:r>
      <w:proofErr w:type="gramStart"/>
      <w:r w:rsidRPr="0079541D">
        <w:rPr>
          <w:rFonts w:ascii="Times New Roman" w:eastAsia="Calibri" w:hAnsi="Times New Roman" w:cs="Times New Roman"/>
          <w:sz w:val="24"/>
          <w:szCs w:val="24"/>
        </w:rPr>
        <w:t>Metode pengumpulan data</w:t>
      </w:r>
      <w:r>
        <w:rPr>
          <w:rFonts w:ascii="Times New Roman" w:eastAsia="Calibri" w:hAnsi="Times New Roman" w:cs="Times New Roman"/>
          <w:sz w:val="24"/>
          <w:szCs w:val="24"/>
        </w:rPr>
        <w:t xml:space="preserve"> yang digunakan adalah wawancara, observasi </w:t>
      </w:r>
      <w:r w:rsidRPr="0079541D">
        <w:rPr>
          <w:rFonts w:ascii="Times New Roman" w:eastAsia="Calibri" w:hAnsi="Times New Roman" w:cs="Times New Roman"/>
          <w:sz w:val="24"/>
          <w:szCs w:val="24"/>
        </w:rPr>
        <w:t>dan dokumentasi.</w:t>
      </w:r>
      <w:proofErr w:type="gramEnd"/>
      <w:r w:rsidRPr="0079541D">
        <w:rPr>
          <w:rFonts w:ascii="Times New Roman" w:eastAsia="Calibri" w:hAnsi="Times New Roman" w:cs="Times New Roman"/>
          <w:sz w:val="24"/>
          <w:szCs w:val="24"/>
        </w:rPr>
        <w:t xml:space="preserve"> </w:t>
      </w:r>
      <w:proofErr w:type="gramStart"/>
      <w:r w:rsidRPr="0079541D">
        <w:rPr>
          <w:rFonts w:ascii="Times New Roman" w:eastAsia="Calibri" w:hAnsi="Times New Roman" w:cs="Times New Roman"/>
          <w:sz w:val="24"/>
          <w:szCs w:val="24"/>
        </w:rPr>
        <w:t>Instrument penelitian menggunakan panduan observasi, teknik analisis data menggunakan deskriptif kuan</w:t>
      </w:r>
      <w:r>
        <w:rPr>
          <w:rFonts w:ascii="Times New Roman" w:eastAsia="Calibri" w:hAnsi="Times New Roman" w:cs="Times New Roman"/>
          <w:sz w:val="24"/>
          <w:szCs w:val="24"/>
        </w:rPr>
        <w:t xml:space="preserve">titatif, indikator minimal </w:t>
      </w:r>
      <w:r w:rsidRPr="0079541D">
        <w:rPr>
          <w:rFonts w:ascii="Times New Roman" w:eastAsia="Calibri" w:hAnsi="Times New Roman" w:cs="Times New Roman"/>
          <w:sz w:val="24"/>
          <w:szCs w:val="24"/>
        </w:rPr>
        <w:t>yang ditetapkan y</w:t>
      </w:r>
      <w:r>
        <w:rPr>
          <w:rFonts w:ascii="Times New Roman" w:eastAsia="Calibri" w:hAnsi="Times New Roman" w:cs="Times New Roman"/>
          <w:sz w:val="24"/>
          <w:szCs w:val="24"/>
        </w:rPr>
        <w:t>aitu apabila minimal 75% dari 17</w:t>
      </w:r>
      <w:r w:rsidRPr="0079541D">
        <w:rPr>
          <w:rFonts w:ascii="Times New Roman" w:eastAsia="Calibri" w:hAnsi="Times New Roman" w:cs="Times New Roman"/>
          <w:sz w:val="24"/>
          <w:szCs w:val="24"/>
        </w:rPr>
        <w:t xml:space="preserve"> anak memiliki</w:t>
      </w:r>
      <w:r>
        <w:rPr>
          <w:rFonts w:ascii="Times New Roman" w:eastAsia="Calibri" w:hAnsi="Times New Roman" w:cs="Times New Roman"/>
          <w:sz w:val="24"/>
          <w:szCs w:val="24"/>
        </w:rPr>
        <w:t xml:space="preserve"> peningkatan dalam ketrampilan sosial kriteria minimal berkembang sesuai harapan</w:t>
      </w:r>
      <w:r w:rsidRPr="0079541D">
        <w:rPr>
          <w:rFonts w:ascii="Times New Roman" w:eastAsia="Calibri" w:hAnsi="Times New Roman" w:cs="Times New Roman"/>
          <w:sz w:val="24"/>
          <w:szCs w:val="24"/>
        </w:rPr>
        <w:t>.</w:t>
      </w:r>
      <w:proofErr w:type="gramEnd"/>
      <w:r>
        <w:rPr>
          <w:rFonts w:ascii="Times New Roman" w:eastAsia="Calibri" w:hAnsi="Times New Roman" w:cs="Times New Roman"/>
          <w:sz w:val="24"/>
          <w:szCs w:val="24"/>
        </w:rPr>
        <w:t xml:space="preserve"> </w:t>
      </w:r>
      <w:proofErr w:type="gramStart"/>
      <w:r w:rsidRPr="0079541D">
        <w:rPr>
          <w:rFonts w:ascii="Times New Roman" w:eastAsia="Calibri" w:hAnsi="Times New Roman" w:cs="Times New Roman"/>
          <w:sz w:val="24"/>
          <w:szCs w:val="24"/>
        </w:rPr>
        <w:t>Hasil penelit</w:t>
      </w:r>
      <w:r>
        <w:rPr>
          <w:rFonts w:ascii="Times New Roman" w:eastAsia="Calibri" w:hAnsi="Times New Roman" w:cs="Times New Roman"/>
          <w:sz w:val="24"/>
          <w:szCs w:val="24"/>
        </w:rPr>
        <w:t>ian menunjukkan bahwa permainan tradisional boy-boyan dapat meningkatkan ketrampilan sosial</w:t>
      </w:r>
      <w:r w:rsidRPr="0079541D">
        <w:rPr>
          <w:rFonts w:ascii="Times New Roman" w:eastAsia="Calibri" w:hAnsi="Times New Roman" w:cs="Times New Roman"/>
          <w:sz w:val="24"/>
          <w:szCs w:val="24"/>
        </w:rPr>
        <w:t xml:space="preserve"> anak</w:t>
      </w:r>
      <w:r>
        <w:rPr>
          <w:rFonts w:ascii="Times New Roman" w:eastAsia="Calibri" w:hAnsi="Times New Roman" w:cs="Times New Roman"/>
          <w:sz w:val="24"/>
          <w:szCs w:val="24"/>
        </w:rPr>
        <w:t xml:space="preserve"> </w:t>
      </w:r>
      <w:r>
        <w:rPr>
          <w:rFonts w:ascii="Times New Roman" w:eastAsia="Calibri" w:hAnsi="Times New Roman" w:cs="Times New Roman"/>
          <w:bCs/>
          <w:sz w:val="24"/>
          <w:szCs w:val="24"/>
        </w:rPr>
        <w:t>kelompok B Di TK</w:t>
      </w:r>
      <w:r>
        <w:rPr>
          <w:rFonts w:ascii="Times New Roman" w:eastAsia="Calibri" w:hAnsi="Times New Roman" w:cs="Times New Roman"/>
          <w:bCs/>
          <w:sz w:val="24"/>
          <w:szCs w:val="24"/>
          <w:lang w:val="en-ID"/>
        </w:rPr>
        <w:t xml:space="preserve"> Budi Luhur Sragen</w:t>
      </w:r>
      <w:r w:rsidRPr="0093646D">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Tahun Pelajaran 2019/2020</w:t>
      </w:r>
      <w:r w:rsidRPr="0079541D">
        <w:rPr>
          <w:rFonts w:ascii="Times New Roman" w:eastAsia="Calibri" w:hAnsi="Times New Roman" w:cs="Times New Roman"/>
          <w:sz w:val="24"/>
          <w:szCs w:val="24"/>
        </w:rPr>
        <w:t>.</w:t>
      </w:r>
      <w:proofErr w:type="gramEnd"/>
      <w:r w:rsidRPr="0079541D">
        <w:rPr>
          <w:rFonts w:ascii="Times New Roman" w:eastAsia="Calibri" w:hAnsi="Times New Roman" w:cs="Times New Roman"/>
          <w:sz w:val="24"/>
          <w:szCs w:val="24"/>
        </w:rPr>
        <w:t xml:space="preserve"> </w:t>
      </w:r>
      <w:proofErr w:type="gramStart"/>
      <w:r w:rsidRPr="0079541D">
        <w:rPr>
          <w:rFonts w:ascii="Times New Roman" w:eastAsia="Calibri" w:hAnsi="Times New Roman" w:cs="Times New Roman"/>
          <w:sz w:val="24"/>
          <w:szCs w:val="24"/>
        </w:rPr>
        <w:t>Hal ini dibuktikan dalam pencapaian indikator yang berkembang sangat b</w:t>
      </w:r>
      <w:r>
        <w:rPr>
          <w:rFonts w:ascii="Times New Roman" w:eastAsia="Calibri" w:hAnsi="Times New Roman" w:cs="Times New Roman"/>
          <w:sz w:val="24"/>
          <w:szCs w:val="24"/>
        </w:rPr>
        <w:t>aik.</w:t>
      </w:r>
      <w:proofErr w:type="gramEnd"/>
      <w:r>
        <w:rPr>
          <w:rFonts w:ascii="Times New Roman" w:eastAsia="Calibri" w:hAnsi="Times New Roman" w:cs="Times New Roman"/>
          <w:sz w:val="24"/>
          <w:szCs w:val="24"/>
        </w:rPr>
        <w:t xml:space="preserve"> Pada siklus I ketrampilan sosial</w:t>
      </w:r>
      <w:r w:rsidRPr="0079541D">
        <w:rPr>
          <w:rFonts w:ascii="Times New Roman" w:eastAsia="Calibri" w:hAnsi="Times New Roman" w:cs="Times New Roman"/>
          <w:sz w:val="24"/>
          <w:szCs w:val="24"/>
        </w:rPr>
        <w:t xml:space="preserve"> anak mengalami pen</w:t>
      </w:r>
      <w:r>
        <w:rPr>
          <w:rFonts w:ascii="Times New Roman" w:eastAsia="Calibri" w:hAnsi="Times New Roman" w:cs="Times New Roman"/>
          <w:sz w:val="24"/>
          <w:szCs w:val="24"/>
        </w:rPr>
        <w:t>ingkatan sebanyak 7</w:t>
      </w:r>
      <w:r w:rsidRPr="0079541D">
        <w:rPr>
          <w:rFonts w:ascii="Times New Roman" w:eastAsia="Calibri" w:hAnsi="Times New Roman" w:cs="Times New Roman"/>
          <w:sz w:val="24"/>
          <w:szCs w:val="24"/>
        </w:rPr>
        <w:t xml:space="preserve"> ana</w:t>
      </w:r>
      <w:r>
        <w:rPr>
          <w:rFonts w:ascii="Times New Roman" w:eastAsia="Calibri" w:hAnsi="Times New Roman" w:cs="Times New Roman"/>
          <w:sz w:val="24"/>
          <w:szCs w:val="24"/>
        </w:rPr>
        <w:t>k dari 17 anak atau 41,17</w:t>
      </w:r>
      <w:r w:rsidRPr="0079541D">
        <w:rPr>
          <w:rFonts w:ascii="Times" w:eastAsia="Calibri" w:hAnsi="Times" w:cs="Times"/>
          <w:sz w:val="24"/>
          <w:szCs w:val="24"/>
        </w:rPr>
        <w:t>%</w:t>
      </w:r>
      <w:r w:rsidRPr="0079541D">
        <w:rPr>
          <w:rFonts w:ascii="Times New Roman" w:eastAsia="Calibri" w:hAnsi="Times New Roman" w:cs="Times New Roman"/>
          <w:sz w:val="24"/>
          <w:szCs w:val="24"/>
        </w:rPr>
        <w:t xml:space="preserve"> berad</w:t>
      </w:r>
      <w:r>
        <w:rPr>
          <w:rFonts w:ascii="Times New Roman" w:eastAsia="Calibri" w:hAnsi="Times New Roman" w:cs="Times New Roman"/>
          <w:sz w:val="24"/>
          <w:szCs w:val="24"/>
        </w:rPr>
        <w:t>a pada kriteria berkembang sesuai harapan</w:t>
      </w:r>
      <w:r w:rsidRPr="0079541D">
        <w:rPr>
          <w:rFonts w:ascii="Times New Roman" w:eastAsia="Calibri" w:hAnsi="Times New Roman" w:cs="Times New Roman"/>
          <w:sz w:val="24"/>
          <w:szCs w:val="24"/>
        </w:rPr>
        <w:t>. Sedangka</w:t>
      </w:r>
      <w:r>
        <w:rPr>
          <w:rFonts w:ascii="Times New Roman" w:eastAsia="Calibri" w:hAnsi="Times New Roman" w:cs="Times New Roman"/>
          <w:sz w:val="24"/>
          <w:szCs w:val="24"/>
        </w:rPr>
        <w:t>n dalam siklus II, ketrampilan sosial</w:t>
      </w:r>
      <w:r w:rsidRPr="0079541D">
        <w:rPr>
          <w:rFonts w:ascii="Times New Roman" w:eastAsia="Calibri" w:hAnsi="Times New Roman" w:cs="Times New Roman"/>
          <w:sz w:val="24"/>
          <w:szCs w:val="24"/>
        </w:rPr>
        <w:t xml:space="preserve"> anak mengalami peni</w:t>
      </w:r>
      <w:r>
        <w:rPr>
          <w:rFonts w:ascii="Times New Roman" w:eastAsia="Calibri" w:hAnsi="Times New Roman" w:cs="Times New Roman"/>
          <w:sz w:val="24"/>
          <w:szCs w:val="24"/>
        </w:rPr>
        <w:t>ngkatan sebanyak 14 anak dari 17</w:t>
      </w:r>
      <w:r w:rsidRPr="0079541D">
        <w:rPr>
          <w:rFonts w:ascii="Times New Roman" w:eastAsia="Calibri" w:hAnsi="Times New Roman" w:cs="Times New Roman"/>
          <w:sz w:val="24"/>
          <w:szCs w:val="24"/>
        </w:rPr>
        <w:t xml:space="preserve"> anak atau sebesar </w:t>
      </w:r>
      <w:r>
        <w:rPr>
          <w:rFonts w:ascii="Times New Roman" w:eastAsia="Calibri" w:hAnsi="Times New Roman" w:cs="Times New Roman"/>
          <w:sz w:val="24"/>
          <w:szCs w:val="24"/>
        </w:rPr>
        <w:t>82,34</w:t>
      </w:r>
      <w:r w:rsidRPr="0079541D">
        <w:rPr>
          <w:rFonts w:ascii="Times New Roman" w:eastAsia="Calibri" w:hAnsi="Times New Roman" w:cs="Times New Roman"/>
          <w:sz w:val="24"/>
          <w:szCs w:val="24"/>
        </w:rPr>
        <w:t xml:space="preserve">% berada pada kriteria berkembang sangat baik dan berkembang sesuai harapan. </w:t>
      </w:r>
      <w:proofErr w:type="gramStart"/>
      <w:r w:rsidRPr="0079541D">
        <w:rPr>
          <w:rFonts w:ascii="Times New Roman" w:eastAsia="Calibri" w:hAnsi="Times New Roman" w:cs="Times New Roman"/>
          <w:sz w:val="24"/>
          <w:szCs w:val="24"/>
        </w:rPr>
        <w:t xml:space="preserve">Penelitian dihentikan sampai siklus II karena sudah memenuhi kriteria </w:t>
      </w:r>
      <w:r>
        <w:rPr>
          <w:rFonts w:ascii="Times New Roman" w:eastAsia="Calibri" w:hAnsi="Times New Roman" w:cs="Times New Roman"/>
          <w:sz w:val="24"/>
          <w:szCs w:val="24"/>
        </w:rPr>
        <w:t>keberhasilan indikator minimal berkembang sesuai harapan yaitu 75% dari 17</w:t>
      </w:r>
      <w:r w:rsidRPr="0079541D">
        <w:rPr>
          <w:rFonts w:ascii="Times New Roman" w:eastAsia="Calibri" w:hAnsi="Times New Roman" w:cs="Times New Roman"/>
          <w:sz w:val="24"/>
          <w:szCs w:val="24"/>
        </w:rPr>
        <w:t xml:space="preserve"> anak.</w:t>
      </w:r>
      <w:proofErr w:type="gramEnd"/>
      <w:r w:rsidRPr="0079541D">
        <w:rPr>
          <w:rFonts w:ascii="Times New Roman" w:eastAsia="Calibri" w:hAnsi="Times New Roman" w:cs="Times New Roman"/>
          <w:sz w:val="24"/>
          <w:szCs w:val="24"/>
        </w:rPr>
        <w:t xml:space="preserve"> </w:t>
      </w:r>
    </w:p>
    <w:p w:rsidR="003D1104" w:rsidRPr="0079541D" w:rsidRDefault="003D1104" w:rsidP="003D1104">
      <w:pPr>
        <w:tabs>
          <w:tab w:val="left" w:pos="142"/>
        </w:tabs>
        <w:spacing w:after="0" w:line="240" w:lineRule="auto"/>
        <w:ind w:firstLine="720"/>
        <w:jc w:val="both"/>
        <w:rPr>
          <w:rFonts w:ascii="Times New Roman" w:eastAsia="Calibri" w:hAnsi="Times New Roman" w:cs="Times New Roman"/>
          <w:sz w:val="24"/>
          <w:szCs w:val="24"/>
        </w:rPr>
      </w:pPr>
    </w:p>
    <w:p w:rsidR="00FC797A" w:rsidRDefault="003D1104" w:rsidP="00FC797A">
      <w:pPr>
        <w:tabs>
          <w:tab w:val="left" w:pos="142"/>
        </w:tabs>
        <w:spacing w:after="0" w:line="240" w:lineRule="auto"/>
        <w:jc w:val="both"/>
        <w:rPr>
          <w:rFonts w:ascii="Times New Roman" w:eastAsia="Calibri" w:hAnsi="Times New Roman" w:cs="Times New Roman"/>
          <w:b/>
          <w:i/>
          <w:sz w:val="24"/>
          <w:szCs w:val="24"/>
        </w:rPr>
      </w:pPr>
      <w:r>
        <w:rPr>
          <w:rFonts w:ascii="Times New Roman" w:eastAsia="Calibri" w:hAnsi="Times New Roman" w:cs="Times New Roman"/>
          <w:sz w:val="24"/>
          <w:szCs w:val="24"/>
        </w:rPr>
        <w:t>Kata kunci</w:t>
      </w:r>
      <w:r>
        <w:rPr>
          <w:rFonts w:ascii="Times New Roman" w:eastAsia="Calibri" w:hAnsi="Times New Roman" w:cs="Times New Roman"/>
          <w:sz w:val="24"/>
          <w:szCs w:val="24"/>
        </w:rPr>
        <w:tab/>
        <w:t xml:space="preserve">: </w:t>
      </w:r>
      <w:r w:rsidRPr="00AD15D1">
        <w:rPr>
          <w:rFonts w:ascii="Times New Roman" w:eastAsia="Calibri" w:hAnsi="Times New Roman" w:cs="Times New Roman"/>
          <w:b/>
          <w:i/>
          <w:sz w:val="24"/>
          <w:szCs w:val="24"/>
        </w:rPr>
        <w:t>Ketrampilan sosial, Permainan tradisional boy-boyan.</w:t>
      </w:r>
    </w:p>
    <w:p w:rsidR="00FC797A" w:rsidRDefault="00FC797A" w:rsidP="00FC797A">
      <w:pPr>
        <w:tabs>
          <w:tab w:val="left" w:pos="142"/>
        </w:tabs>
        <w:spacing w:after="0" w:line="240" w:lineRule="auto"/>
        <w:jc w:val="both"/>
        <w:rPr>
          <w:rFonts w:ascii="Times New Roman" w:eastAsia="Calibri" w:hAnsi="Times New Roman" w:cs="Times New Roman"/>
          <w:b/>
          <w:i/>
          <w:sz w:val="24"/>
          <w:szCs w:val="24"/>
        </w:rPr>
      </w:pPr>
    </w:p>
    <w:p w:rsidR="00FC797A" w:rsidRDefault="00FC797A" w:rsidP="00FC797A">
      <w:pPr>
        <w:tabs>
          <w:tab w:val="left" w:pos="142"/>
        </w:tabs>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ABSTRACT</w:t>
      </w:r>
    </w:p>
    <w:p w:rsidR="00FC797A" w:rsidRDefault="00FC797A" w:rsidP="00FC797A">
      <w:pPr>
        <w:tabs>
          <w:tab w:val="left" w:pos="142"/>
        </w:tabs>
        <w:spacing w:after="0" w:line="240" w:lineRule="auto"/>
        <w:jc w:val="both"/>
        <w:rPr>
          <w:rFonts w:ascii="Times New Roman" w:eastAsia="Calibri" w:hAnsi="Times New Roman" w:cs="Times New Roman"/>
          <w:sz w:val="24"/>
          <w:szCs w:val="24"/>
        </w:rPr>
      </w:pPr>
    </w:p>
    <w:p w:rsidR="00F22CEF" w:rsidRDefault="00722AA6" w:rsidP="00FC797A">
      <w:pPr>
        <w:tabs>
          <w:tab w:val="left" w:pos="142"/>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The aims of the study was to improve early age children’s social skill through traditional game </w:t>
      </w:r>
      <w:r w:rsidRPr="00722AA6">
        <w:rPr>
          <w:rFonts w:ascii="Times New Roman" w:eastAsia="Calibri" w:hAnsi="Times New Roman" w:cs="Times New Roman"/>
          <w:i/>
          <w:sz w:val="24"/>
          <w:szCs w:val="24"/>
        </w:rPr>
        <w:t>Boy-Boyan</w:t>
      </w:r>
      <w:r>
        <w:rPr>
          <w:rFonts w:ascii="Times New Roman" w:eastAsia="Calibri" w:hAnsi="Times New Roman" w:cs="Times New Roman"/>
          <w:sz w:val="24"/>
          <w:szCs w:val="24"/>
        </w:rPr>
        <w:t xml:space="preserve"> in emotional social development of kelompok B TK Budi Luhur Sragen in the 2019/2020 Academic Year. This research was a classroom action research (CAR) WHICH USED Kemmis and Mc Taggart modification, Subject of this research were 17 children. The object of this research was improving early age children’s social skill through traditional game </w:t>
      </w:r>
      <w:r w:rsidRPr="00926640">
        <w:rPr>
          <w:rFonts w:ascii="Times New Roman" w:eastAsia="Calibri" w:hAnsi="Times New Roman" w:cs="Times New Roman"/>
          <w:i/>
          <w:sz w:val="24"/>
          <w:szCs w:val="24"/>
        </w:rPr>
        <w:t>Boy-Boyan</w:t>
      </w:r>
      <w:r>
        <w:rPr>
          <w:rFonts w:ascii="Times New Roman" w:eastAsia="Calibri" w:hAnsi="Times New Roman" w:cs="Times New Roman"/>
          <w:sz w:val="24"/>
          <w:szCs w:val="24"/>
        </w:rPr>
        <w:t>.</w:t>
      </w:r>
      <w:r w:rsidR="00926640">
        <w:rPr>
          <w:rFonts w:ascii="Times New Roman" w:eastAsia="Calibri" w:hAnsi="Times New Roman" w:cs="Times New Roman"/>
          <w:sz w:val="24"/>
          <w:szCs w:val="24"/>
        </w:rPr>
        <w:t xml:space="preserve"> The </w:t>
      </w:r>
      <w:proofErr w:type="gramStart"/>
      <w:r w:rsidR="00926640">
        <w:rPr>
          <w:rFonts w:ascii="Times New Roman" w:eastAsia="Calibri" w:hAnsi="Times New Roman" w:cs="Times New Roman"/>
          <w:sz w:val="24"/>
          <w:szCs w:val="24"/>
        </w:rPr>
        <w:t>technique of collecting data were</w:t>
      </w:r>
      <w:proofErr w:type="gramEnd"/>
      <w:r w:rsidR="00926640">
        <w:rPr>
          <w:rFonts w:ascii="Times New Roman" w:eastAsia="Calibri" w:hAnsi="Times New Roman" w:cs="Times New Roman"/>
          <w:sz w:val="24"/>
          <w:szCs w:val="24"/>
        </w:rPr>
        <w:t xml:space="preserve"> interview, observation and documentation. The </w:t>
      </w:r>
      <w:proofErr w:type="gramStart"/>
      <w:r w:rsidR="00926640">
        <w:rPr>
          <w:rFonts w:ascii="Times New Roman" w:eastAsia="Calibri" w:hAnsi="Times New Roman" w:cs="Times New Roman"/>
          <w:sz w:val="24"/>
          <w:szCs w:val="24"/>
        </w:rPr>
        <w:t>instrument used were</w:t>
      </w:r>
      <w:proofErr w:type="gramEnd"/>
      <w:r w:rsidR="00926640">
        <w:rPr>
          <w:rFonts w:ascii="Times New Roman" w:eastAsia="Calibri" w:hAnsi="Times New Roman" w:cs="Times New Roman"/>
          <w:sz w:val="24"/>
          <w:szCs w:val="24"/>
        </w:rPr>
        <w:t xml:space="preserve"> observation guide. Technique of analysis data was quantitative, sets of minimal indicators were if 75% from 17 children have improved the social skill or at least have developed as been hoped. The findings show that traditional game </w:t>
      </w:r>
      <w:r w:rsidR="00926640" w:rsidRPr="00926640">
        <w:rPr>
          <w:rFonts w:ascii="Times New Roman" w:eastAsia="Calibri" w:hAnsi="Times New Roman" w:cs="Times New Roman"/>
          <w:i/>
          <w:sz w:val="24"/>
          <w:szCs w:val="24"/>
        </w:rPr>
        <w:t>Boy-Boyan</w:t>
      </w:r>
      <w:r w:rsidR="00926640">
        <w:rPr>
          <w:rFonts w:ascii="Times New Roman" w:eastAsia="Calibri" w:hAnsi="Times New Roman" w:cs="Times New Roman"/>
          <w:sz w:val="24"/>
          <w:szCs w:val="24"/>
        </w:rPr>
        <w:t xml:space="preserve"> able to improve the social skill of children in kelompok B TK Budi Luhur Sragen in the academic year 2019/2020. It can be proven in indicators’ avhievement which developed very </w:t>
      </w:r>
      <w:proofErr w:type="gramStart"/>
      <w:r w:rsidR="00926640">
        <w:rPr>
          <w:rFonts w:ascii="Times New Roman" w:eastAsia="Calibri" w:hAnsi="Times New Roman" w:cs="Times New Roman"/>
          <w:sz w:val="24"/>
          <w:szCs w:val="24"/>
        </w:rPr>
        <w:t>good</w:t>
      </w:r>
      <w:proofErr w:type="gramEnd"/>
      <w:r w:rsidR="00926640">
        <w:rPr>
          <w:rFonts w:ascii="Times New Roman" w:eastAsia="Calibri" w:hAnsi="Times New Roman" w:cs="Times New Roman"/>
          <w:sz w:val="24"/>
          <w:szCs w:val="24"/>
        </w:rPr>
        <w:t>. In cycle I, siial skill improved in 7 students from 17 student or 41</w:t>
      </w:r>
      <w:proofErr w:type="gramStart"/>
      <w:r w:rsidR="00926640">
        <w:rPr>
          <w:rFonts w:ascii="Times New Roman" w:eastAsia="Calibri" w:hAnsi="Times New Roman" w:cs="Times New Roman"/>
          <w:sz w:val="24"/>
          <w:szCs w:val="24"/>
        </w:rPr>
        <w:t>,17</w:t>
      </w:r>
      <w:proofErr w:type="gramEnd"/>
      <w:r w:rsidR="00926640">
        <w:rPr>
          <w:rFonts w:ascii="Times New Roman" w:eastAsia="Calibri" w:hAnsi="Times New Roman" w:cs="Times New Roman"/>
          <w:sz w:val="24"/>
          <w:szCs w:val="24"/>
        </w:rPr>
        <w:t>% was in develop criteria as been hoped. While in cycle II, social skill have been improved to 14 student from 17 or in 82</w:t>
      </w:r>
      <w:proofErr w:type="gramStart"/>
      <w:r w:rsidR="00926640">
        <w:rPr>
          <w:rFonts w:ascii="Times New Roman" w:eastAsia="Calibri" w:hAnsi="Times New Roman" w:cs="Times New Roman"/>
          <w:sz w:val="24"/>
          <w:szCs w:val="24"/>
        </w:rPr>
        <w:t>,34</w:t>
      </w:r>
      <w:proofErr w:type="gramEnd"/>
      <w:r w:rsidR="00926640">
        <w:rPr>
          <w:rFonts w:ascii="Times New Roman" w:eastAsia="Calibri" w:hAnsi="Times New Roman" w:cs="Times New Roman"/>
          <w:sz w:val="24"/>
          <w:szCs w:val="24"/>
        </w:rPr>
        <w:t>% was in the criteria of very good developed</w:t>
      </w:r>
      <w:r w:rsidR="00F22CEF">
        <w:rPr>
          <w:rFonts w:ascii="Times New Roman" w:eastAsia="Calibri" w:hAnsi="Times New Roman" w:cs="Times New Roman"/>
          <w:sz w:val="24"/>
          <w:szCs w:val="24"/>
        </w:rPr>
        <w:t xml:space="preserve"> and developed as what has been expected. The research was stopped because of the fulfillment of successful indicator or developed as what has been expected 75% from 17 children.</w:t>
      </w:r>
    </w:p>
    <w:p w:rsidR="00F22CEF" w:rsidRDefault="00F22CEF" w:rsidP="00FC797A">
      <w:pPr>
        <w:tabs>
          <w:tab w:val="left" w:pos="142"/>
        </w:tabs>
        <w:spacing w:after="0" w:line="240" w:lineRule="auto"/>
        <w:jc w:val="both"/>
        <w:rPr>
          <w:rFonts w:ascii="Times New Roman" w:eastAsia="Calibri" w:hAnsi="Times New Roman" w:cs="Times New Roman"/>
          <w:sz w:val="24"/>
          <w:szCs w:val="24"/>
        </w:rPr>
      </w:pPr>
    </w:p>
    <w:p w:rsidR="00F22CEF" w:rsidRPr="007B3F58" w:rsidRDefault="00F22CEF" w:rsidP="00FC797A">
      <w:pPr>
        <w:tabs>
          <w:tab w:val="left" w:pos="142"/>
        </w:tabs>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sz w:val="24"/>
          <w:szCs w:val="24"/>
        </w:rPr>
        <w:t xml:space="preserve">Keywords: </w:t>
      </w:r>
      <w:r w:rsidR="007B3F58" w:rsidRPr="007B3F58">
        <w:rPr>
          <w:rFonts w:ascii="Times New Roman" w:eastAsia="Calibri" w:hAnsi="Times New Roman" w:cs="Times New Roman"/>
          <w:b/>
          <w:sz w:val="24"/>
          <w:szCs w:val="24"/>
        </w:rPr>
        <w:t xml:space="preserve">Social Skill, Traditional Game </w:t>
      </w:r>
      <w:r w:rsidRPr="007B3F58">
        <w:rPr>
          <w:rFonts w:ascii="Times New Roman" w:eastAsia="Calibri" w:hAnsi="Times New Roman" w:cs="Times New Roman"/>
          <w:b/>
          <w:i/>
          <w:sz w:val="24"/>
          <w:szCs w:val="24"/>
        </w:rPr>
        <w:t>Boy</w:t>
      </w:r>
      <w:r w:rsidR="007B3F58" w:rsidRPr="007B3F58">
        <w:rPr>
          <w:rFonts w:ascii="Times New Roman" w:eastAsia="Calibri" w:hAnsi="Times New Roman" w:cs="Times New Roman"/>
          <w:b/>
          <w:i/>
          <w:sz w:val="24"/>
          <w:szCs w:val="24"/>
        </w:rPr>
        <w:t>-</w:t>
      </w:r>
      <w:r w:rsidRPr="007B3F58">
        <w:rPr>
          <w:rFonts w:ascii="Times New Roman" w:eastAsia="Calibri" w:hAnsi="Times New Roman" w:cs="Times New Roman"/>
          <w:b/>
          <w:i/>
          <w:sz w:val="24"/>
          <w:szCs w:val="24"/>
        </w:rPr>
        <w:t>Boyan</w:t>
      </w:r>
      <w:r w:rsidR="007B3F58" w:rsidRPr="007B3F58">
        <w:rPr>
          <w:rFonts w:ascii="Times New Roman" w:eastAsia="Calibri" w:hAnsi="Times New Roman" w:cs="Times New Roman"/>
          <w:b/>
          <w:sz w:val="24"/>
          <w:szCs w:val="24"/>
        </w:rPr>
        <w:t>.</w:t>
      </w:r>
    </w:p>
    <w:p w:rsidR="00722AA6" w:rsidRPr="00FC3426" w:rsidRDefault="007B3F58" w:rsidP="00FC797A">
      <w:pPr>
        <w:tabs>
          <w:tab w:val="left" w:pos="142"/>
        </w:tabs>
        <w:spacing w:after="0" w:line="240" w:lineRule="auto"/>
        <w:jc w:val="both"/>
        <w:rPr>
          <w:rFonts w:ascii="Times New Roman" w:eastAsia="Calibri" w:hAnsi="Times New Roman" w:cs="Times New Roman"/>
          <w:sz w:val="24"/>
          <w:szCs w:val="24"/>
        </w:rPr>
        <w:sectPr w:rsidR="00722AA6" w:rsidRPr="00FC3426" w:rsidSect="00F22CEF">
          <w:footerReference w:type="default" r:id="rId9"/>
          <w:pgSz w:w="12240" w:h="20160" w:code="5"/>
          <w:pgMar w:top="1440" w:right="1440" w:bottom="1440" w:left="1440" w:header="708" w:footer="708" w:gutter="0"/>
          <w:pgNumType w:start="1"/>
          <w:cols w:space="708"/>
          <w:docGrid w:linePitch="360"/>
        </w:sectPr>
      </w:pPr>
      <w:r>
        <w:rPr>
          <w:rFonts w:ascii="Times New Roman" w:eastAsia="Calibri" w:hAnsi="Times New Roman" w:cs="Times New Roman"/>
          <w:sz w:val="24"/>
          <w:szCs w:val="24"/>
        </w:rPr>
        <w:t xml:space="preserve">  </w:t>
      </w:r>
      <w:bookmarkStart w:id="0" w:name="_GoBack"/>
      <w:bookmarkEnd w:id="0"/>
    </w:p>
    <w:p w:rsidR="00B85B74" w:rsidRDefault="00B85B74" w:rsidP="00B85B74">
      <w:pPr>
        <w:pStyle w:val="NoSpacing"/>
        <w:spacing w:after="240"/>
        <w:rPr>
          <w:rFonts w:ascii="Times New Roman" w:hAnsi="Times New Roman" w:cs="Times New Roman"/>
          <w:b/>
          <w:sz w:val="24"/>
          <w:szCs w:val="24"/>
          <w:lang w:val="en-ID"/>
        </w:rPr>
      </w:pPr>
      <w:r w:rsidRPr="00350A0F">
        <w:rPr>
          <w:rFonts w:ascii="Times New Roman" w:hAnsi="Times New Roman" w:cs="Times New Roman"/>
          <w:b/>
          <w:sz w:val="24"/>
          <w:szCs w:val="24"/>
          <w:lang w:val="en-ID"/>
        </w:rPr>
        <w:lastRenderedPageBreak/>
        <w:t>PENDAHULUAN</w:t>
      </w:r>
    </w:p>
    <w:p w:rsidR="00B85B74" w:rsidRDefault="00B85B74" w:rsidP="00B85B74">
      <w:pPr>
        <w:pStyle w:val="NoSpacing"/>
        <w:spacing w:after="240"/>
        <w:rPr>
          <w:rFonts w:ascii="Times New Roman" w:hAnsi="Times New Roman" w:cs="Times New Roman"/>
          <w:b/>
          <w:sz w:val="24"/>
          <w:szCs w:val="24"/>
          <w:lang w:val="en-ID"/>
        </w:rPr>
      </w:pPr>
      <w:r>
        <w:rPr>
          <w:rFonts w:ascii="Times New Roman" w:hAnsi="Times New Roman" w:cs="Times New Roman"/>
          <w:b/>
          <w:sz w:val="24"/>
          <w:szCs w:val="24"/>
          <w:lang w:val="en-ID"/>
        </w:rPr>
        <w:t>Latar Belakang Masalah</w:t>
      </w:r>
    </w:p>
    <w:p w:rsidR="00913166" w:rsidRPr="00913166" w:rsidRDefault="00913166" w:rsidP="00913166">
      <w:pPr>
        <w:spacing w:line="240" w:lineRule="auto"/>
        <w:ind w:firstLine="709"/>
        <w:jc w:val="both"/>
        <w:rPr>
          <w:rFonts w:ascii="Times New Roman" w:hAnsi="Times New Roman" w:cs="Times New Roman"/>
          <w:sz w:val="24"/>
          <w:szCs w:val="24"/>
          <w:lang w:val="en-ID"/>
        </w:rPr>
      </w:pPr>
      <w:r w:rsidRPr="00913166">
        <w:rPr>
          <w:rFonts w:ascii="Times New Roman" w:hAnsi="Times New Roman" w:cs="Times New Roman"/>
          <w:sz w:val="24"/>
          <w:szCs w:val="24"/>
          <w:lang w:val="en-ID"/>
        </w:rPr>
        <w:t xml:space="preserve">Undang-undang nomor 20 tahun 2003 pasal 1 ayat 14 tentang Sistem Pendidikan Nasional menyatakan bahwa Pendidikan anak usia dini adalah suatu upaya pembinaan yang ditujukan kepada anak sejak lahir sampai dengan usia enam tahun yang dilakukan melalui pemberian rangsangan pendidikan untuk membantu pertumbuhan dan perkembangan jasmani dan rohani anak agar anak memiliki kesiapan dalam memasuki pendidikan lebih lanjut. </w:t>
      </w:r>
    </w:p>
    <w:p w:rsidR="00913166" w:rsidRPr="00913166" w:rsidRDefault="00913166" w:rsidP="00913166">
      <w:pPr>
        <w:spacing w:line="240" w:lineRule="auto"/>
        <w:ind w:firstLine="709"/>
        <w:jc w:val="both"/>
        <w:rPr>
          <w:rFonts w:ascii="Times New Roman" w:hAnsi="Times New Roman" w:cs="Times New Roman"/>
          <w:sz w:val="24"/>
          <w:szCs w:val="24"/>
          <w:lang w:val="en-ID"/>
        </w:rPr>
      </w:pPr>
      <w:r w:rsidRPr="00913166">
        <w:rPr>
          <w:rFonts w:ascii="Times New Roman" w:hAnsi="Times New Roman" w:cs="Times New Roman"/>
          <w:sz w:val="24"/>
          <w:szCs w:val="24"/>
          <w:lang w:val="en-ID"/>
        </w:rPr>
        <w:t xml:space="preserve">Potensi penting yang perlu dikembangkan dan ditumbuhkan dalam pendidikan anak </w:t>
      </w:r>
      <w:proofErr w:type="gramStart"/>
      <w:r w:rsidRPr="00913166">
        <w:rPr>
          <w:rFonts w:ascii="Times New Roman" w:hAnsi="Times New Roman" w:cs="Times New Roman"/>
          <w:sz w:val="24"/>
          <w:szCs w:val="24"/>
          <w:lang w:val="en-ID"/>
        </w:rPr>
        <w:t>usia</w:t>
      </w:r>
      <w:proofErr w:type="gramEnd"/>
      <w:r w:rsidRPr="00913166">
        <w:rPr>
          <w:rFonts w:ascii="Times New Roman" w:hAnsi="Times New Roman" w:cs="Times New Roman"/>
          <w:sz w:val="24"/>
          <w:szCs w:val="24"/>
          <w:lang w:val="en-ID"/>
        </w:rPr>
        <w:t xml:space="preserve"> dini diantaranya potensi kognitif, agama, sosial emosional, fisik motorik dan bahasa. Kelima aspek perkembangan tersebut </w:t>
      </w:r>
      <w:proofErr w:type="gramStart"/>
      <w:r w:rsidRPr="00913166">
        <w:rPr>
          <w:rFonts w:ascii="Times New Roman" w:hAnsi="Times New Roman" w:cs="Times New Roman"/>
          <w:sz w:val="24"/>
          <w:szCs w:val="24"/>
          <w:lang w:val="en-ID"/>
        </w:rPr>
        <w:t>akan</w:t>
      </w:r>
      <w:proofErr w:type="gramEnd"/>
      <w:r w:rsidRPr="00913166">
        <w:rPr>
          <w:rFonts w:ascii="Times New Roman" w:hAnsi="Times New Roman" w:cs="Times New Roman"/>
          <w:sz w:val="24"/>
          <w:szCs w:val="24"/>
          <w:lang w:val="en-ID"/>
        </w:rPr>
        <w:t xml:space="preserve"> bertumpu kepada dua alat atau organ fisik utama yaitu pendengaran dan penglihatan sehingga tumbuh kembangnya kelima aspek tersebut sangat tergantung terhadap optimalisasi pemanfaatan kedua alat utama itu (Harun, 2009: 53). Salah satu bidang yang dikembangkan dalam pendidikan anak </w:t>
      </w:r>
      <w:proofErr w:type="gramStart"/>
      <w:r w:rsidRPr="00913166">
        <w:rPr>
          <w:rFonts w:ascii="Times New Roman" w:hAnsi="Times New Roman" w:cs="Times New Roman"/>
          <w:sz w:val="24"/>
          <w:szCs w:val="24"/>
          <w:lang w:val="en-ID"/>
        </w:rPr>
        <w:t>usia</w:t>
      </w:r>
      <w:proofErr w:type="gramEnd"/>
      <w:r w:rsidRPr="00913166">
        <w:rPr>
          <w:rFonts w:ascii="Times New Roman" w:hAnsi="Times New Roman" w:cs="Times New Roman"/>
          <w:sz w:val="24"/>
          <w:szCs w:val="24"/>
          <w:lang w:val="en-ID"/>
        </w:rPr>
        <w:t xml:space="preserve"> dini adalah perkembangan sosial emosional.</w:t>
      </w:r>
    </w:p>
    <w:p w:rsidR="00913166" w:rsidRPr="00913166" w:rsidRDefault="00913166" w:rsidP="00913166">
      <w:pPr>
        <w:spacing w:line="240" w:lineRule="auto"/>
        <w:ind w:firstLine="709"/>
        <w:jc w:val="both"/>
        <w:rPr>
          <w:rFonts w:ascii="Times New Roman" w:hAnsi="Times New Roman" w:cs="Times New Roman"/>
          <w:sz w:val="24"/>
          <w:szCs w:val="24"/>
          <w:lang w:val="en-ID"/>
        </w:rPr>
      </w:pPr>
      <w:proofErr w:type="gramStart"/>
      <w:r w:rsidRPr="00913166">
        <w:rPr>
          <w:rFonts w:ascii="Times New Roman" w:hAnsi="Times New Roman" w:cs="Times New Roman"/>
          <w:sz w:val="24"/>
          <w:szCs w:val="24"/>
          <w:lang w:val="en-ID"/>
        </w:rPr>
        <w:t>Perkembangan emosi dan sosial merupakan dasar perkembangan kepribadian di masa mendatang.</w:t>
      </w:r>
      <w:proofErr w:type="gramEnd"/>
      <w:r w:rsidRPr="00913166">
        <w:rPr>
          <w:rFonts w:ascii="Times New Roman" w:hAnsi="Times New Roman" w:cs="Times New Roman"/>
          <w:sz w:val="24"/>
          <w:szCs w:val="24"/>
          <w:lang w:val="en-ID"/>
        </w:rPr>
        <w:t xml:space="preserve"> Setiap orang </w:t>
      </w:r>
      <w:proofErr w:type="gramStart"/>
      <w:r w:rsidRPr="00913166">
        <w:rPr>
          <w:rFonts w:ascii="Times New Roman" w:hAnsi="Times New Roman" w:cs="Times New Roman"/>
          <w:sz w:val="24"/>
          <w:szCs w:val="24"/>
          <w:lang w:val="en-ID"/>
        </w:rPr>
        <w:t>akan</w:t>
      </w:r>
      <w:proofErr w:type="gramEnd"/>
      <w:r w:rsidRPr="00913166">
        <w:rPr>
          <w:rFonts w:ascii="Times New Roman" w:hAnsi="Times New Roman" w:cs="Times New Roman"/>
          <w:sz w:val="24"/>
          <w:szCs w:val="24"/>
          <w:lang w:val="en-ID"/>
        </w:rPr>
        <w:t xml:space="preserve"> mempunyai rasa emosi, rasa senang, marah, kesal dalam menghadapi lingkungannya sehari-hari. Pada tahap ini emosi anak </w:t>
      </w:r>
      <w:proofErr w:type="gramStart"/>
      <w:r w:rsidRPr="00913166">
        <w:rPr>
          <w:rFonts w:ascii="Times New Roman" w:hAnsi="Times New Roman" w:cs="Times New Roman"/>
          <w:sz w:val="24"/>
          <w:szCs w:val="24"/>
          <w:lang w:val="en-ID"/>
        </w:rPr>
        <w:t>usia</w:t>
      </w:r>
      <w:proofErr w:type="gramEnd"/>
      <w:r w:rsidRPr="00913166">
        <w:rPr>
          <w:rFonts w:ascii="Times New Roman" w:hAnsi="Times New Roman" w:cs="Times New Roman"/>
          <w:sz w:val="24"/>
          <w:szCs w:val="24"/>
          <w:lang w:val="en-ID"/>
        </w:rPr>
        <w:t xml:space="preserve"> dini lebih terperinci, bernuansa atau disebut </w:t>
      </w:r>
      <w:r w:rsidRPr="00913166">
        <w:rPr>
          <w:rFonts w:ascii="Times New Roman" w:hAnsi="Times New Roman" w:cs="Times New Roman"/>
          <w:i/>
          <w:sz w:val="24"/>
          <w:szCs w:val="24"/>
          <w:lang w:val="en-ID"/>
        </w:rPr>
        <w:t>terdiferensiasi</w:t>
      </w:r>
      <w:r w:rsidRPr="00913166">
        <w:rPr>
          <w:rFonts w:ascii="Times New Roman" w:hAnsi="Times New Roman" w:cs="Times New Roman"/>
          <w:sz w:val="24"/>
          <w:szCs w:val="24"/>
          <w:lang w:val="en-ID"/>
        </w:rPr>
        <w:t xml:space="preserve"> (Patmonodewo dalam Ahmad Susanto 2011). Dalam mengembangkan sosial dan emosional anak ada berbagai </w:t>
      </w:r>
      <w:proofErr w:type="gramStart"/>
      <w:r w:rsidRPr="00913166">
        <w:rPr>
          <w:rFonts w:ascii="Times New Roman" w:hAnsi="Times New Roman" w:cs="Times New Roman"/>
          <w:sz w:val="24"/>
          <w:szCs w:val="24"/>
          <w:lang w:val="en-ID"/>
        </w:rPr>
        <w:t>cara</w:t>
      </w:r>
      <w:proofErr w:type="gramEnd"/>
      <w:r w:rsidRPr="00913166">
        <w:rPr>
          <w:rFonts w:ascii="Times New Roman" w:hAnsi="Times New Roman" w:cs="Times New Roman"/>
          <w:sz w:val="24"/>
          <w:szCs w:val="24"/>
          <w:lang w:val="en-ID"/>
        </w:rPr>
        <w:t xml:space="preserve"> yang dapat dilakukan salah satunya adalah dengan bermain. Solehudin (dalam Euis Kurniati 2016:08) menjelaskan peranan bermain terhadap perkembangan anak, </w:t>
      </w:r>
      <w:proofErr w:type="gramStart"/>
      <w:r w:rsidRPr="00913166">
        <w:rPr>
          <w:rFonts w:ascii="Times New Roman" w:hAnsi="Times New Roman" w:cs="Times New Roman"/>
          <w:sz w:val="24"/>
          <w:szCs w:val="24"/>
          <w:lang w:val="en-ID"/>
        </w:rPr>
        <w:t>yaitu :</w:t>
      </w:r>
      <w:proofErr w:type="gramEnd"/>
      <w:r w:rsidRPr="00913166">
        <w:rPr>
          <w:rFonts w:ascii="Times New Roman" w:hAnsi="Times New Roman" w:cs="Times New Roman"/>
          <w:sz w:val="24"/>
          <w:szCs w:val="24"/>
          <w:lang w:val="en-ID"/>
        </w:rPr>
        <w:t xml:space="preserve"> fisik mengembangkan otot-otot besar dan kecil, ketrampilan intelektual, ketrampilan sosial, dan emosi.</w:t>
      </w:r>
    </w:p>
    <w:p w:rsidR="00430DCE" w:rsidRPr="00913166" w:rsidRDefault="00430DCE" w:rsidP="00913166">
      <w:pPr>
        <w:pStyle w:val="ListParagraph"/>
        <w:spacing w:line="240" w:lineRule="auto"/>
        <w:ind w:left="0" w:firstLine="709"/>
        <w:jc w:val="both"/>
        <w:rPr>
          <w:rFonts w:ascii="Times New Roman" w:hAnsi="Times New Roman" w:cs="Times New Roman"/>
          <w:sz w:val="24"/>
          <w:szCs w:val="24"/>
          <w:lang w:val="en-ID"/>
        </w:rPr>
      </w:pPr>
      <w:proofErr w:type="gramStart"/>
      <w:r w:rsidRPr="00913166">
        <w:rPr>
          <w:rFonts w:ascii="Times New Roman" w:hAnsi="Times New Roman" w:cs="Times New Roman"/>
          <w:sz w:val="24"/>
          <w:szCs w:val="24"/>
          <w:lang w:val="en-ID"/>
        </w:rPr>
        <w:t>Ketrampilan sosial merupakan kebutuhan primer yang perlu dimiliki anak-anak sebagai bekal bagi kemandirian pada jenjang kehidupan selanjutnya, hal ini bermanfaat dalam kehidupan sehari-hari baik dilingkungan keluarga maupun lingkungan sekitarnya.</w:t>
      </w:r>
      <w:proofErr w:type="gramEnd"/>
      <w:r w:rsidRPr="00913166">
        <w:rPr>
          <w:rFonts w:ascii="Times New Roman" w:hAnsi="Times New Roman" w:cs="Times New Roman"/>
          <w:sz w:val="24"/>
          <w:szCs w:val="24"/>
          <w:lang w:val="en-ID"/>
        </w:rPr>
        <w:t xml:space="preserve"> </w:t>
      </w:r>
      <w:proofErr w:type="gramStart"/>
      <w:r w:rsidRPr="00913166">
        <w:rPr>
          <w:rFonts w:ascii="Times New Roman" w:hAnsi="Times New Roman" w:cs="Times New Roman"/>
          <w:sz w:val="24"/>
          <w:szCs w:val="24"/>
          <w:lang w:val="en-ID"/>
        </w:rPr>
        <w:t>Yuspendi (dalam Euis Kurniati 2016:09), menyatakan bahwa ketrampilan sosial adalah ketrampilan anak untuk dapat membina hubungan antar pribadi dalam berbagai lingkungan dan kelompok sosial.</w:t>
      </w:r>
      <w:proofErr w:type="gramEnd"/>
      <w:r w:rsidRPr="00913166">
        <w:rPr>
          <w:rFonts w:ascii="Times New Roman" w:hAnsi="Times New Roman" w:cs="Times New Roman"/>
          <w:sz w:val="24"/>
          <w:szCs w:val="24"/>
          <w:lang w:val="en-ID"/>
        </w:rPr>
        <w:t xml:space="preserve"> Hal ini tidak sesuai dengan yang dilakukan oleh anak </w:t>
      </w:r>
      <w:proofErr w:type="gramStart"/>
      <w:r w:rsidRPr="00913166">
        <w:rPr>
          <w:rFonts w:ascii="Times New Roman" w:hAnsi="Times New Roman" w:cs="Times New Roman"/>
          <w:sz w:val="24"/>
          <w:szCs w:val="24"/>
          <w:lang w:val="en-ID"/>
        </w:rPr>
        <w:t>usia</w:t>
      </w:r>
      <w:proofErr w:type="gramEnd"/>
      <w:r w:rsidRPr="00913166">
        <w:rPr>
          <w:rFonts w:ascii="Times New Roman" w:hAnsi="Times New Roman" w:cs="Times New Roman"/>
          <w:sz w:val="24"/>
          <w:szCs w:val="24"/>
          <w:lang w:val="en-ID"/>
        </w:rPr>
        <w:t xml:space="preserve"> dini di TK </w:t>
      </w:r>
      <w:r w:rsidRPr="00913166">
        <w:rPr>
          <w:rFonts w:ascii="Times New Roman" w:hAnsi="Times New Roman" w:cs="Times New Roman"/>
          <w:sz w:val="24"/>
          <w:szCs w:val="24"/>
          <w:lang w:val="en-ID"/>
        </w:rPr>
        <w:lastRenderedPageBreak/>
        <w:t xml:space="preserve">Budi Luhur Sragen, karena anak lebih menyukai gadget dan enggan untuk melakukan interaksi sosial dengan orang lain. </w:t>
      </w:r>
      <w:proofErr w:type="gramStart"/>
      <w:r w:rsidRPr="00913166">
        <w:rPr>
          <w:rFonts w:ascii="Times New Roman" w:hAnsi="Times New Roman" w:cs="Times New Roman"/>
          <w:sz w:val="24"/>
          <w:szCs w:val="24"/>
          <w:lang w:val="en-ID"/>
        </w:rPr>
        <w:t>Dengan ketrampilan sosial diharapkan anak aktif berinteraksi dan senang untuk melakukan aktivitas.</w:t>
      </w:r>
      <w:proofErr w:type="gramEnd"/>
    </w:p>
    <w:p w:rsidR="00430DCE" w:rsidRPr="00913166" w:rsidRDefault="00430DCE" w:rsidP="00913166">
      <w:pPr>
        <w:spacing w:line="240" w:lineRule="auto"/>
        <w:ind w:firstLine="709"/>
        <w:jc w:val="both"/>
        <w:rPr>
          <w:rFonts w:ascii="Times New Roman" w:hAnsi="Times New Roman" w:cs="Times New Roman"/>
          <w:sz w:val="24"/>
          <w:szCs w:val="24"/>
          <w:lang w:val="en-ID"/>
        </w:rPr>
      </w:pPr>
      <w:r w:rsidRPr="00913166">
        <w:rPr>
          <w:rFonts w:ascii="Times New Roman" w:hAnsi="Times New Roman" w:cs="Times New Roman"/>
          <w:sz w:val="24"/>
          <w:szCs w:val="24"/>
          <w:lang w:val="en-ID"/>
        </w:rPr>
        <w:t>Peneliti melakukan pengamatan dan analisa yang terjadi di TK Budi Luhur Sragen menunjukkan bahwa upaya untuk meningkatkan ketrampilan sosial anak sudah dilakukan melalui berbagai kegiatan dan permainan namum kebanyakan pendidik belum kreatif dan permainan kurang menstimulasi ketrampilan sosial anak serta anak kurang antusias, dari permasalahan tersebut, disebabkan kurang adanya motivasi dari pendidik. Bahkan masih banyak anak yang mengalami kesulitan dalam mengontrol emosionalnya, hal tersebut terjadi karena kepekaan yang rendah dengan kegiatan yang monoton sehingga proses pembelajaran kurang maksimal.</w:t>
      </w:r>
    </w:p>
    <w:p w:rsidR="00430DCE" w:rsidRPr="00913166" w:rsidRDefault="00430DCE" w:rsidP="00913166">
      <w:pPr>
        <w:pStyle w:val="ListParagraph"/>
        <w:spacing w:line="240" w:lineRule="auto"/>
        <w:ind w:left="0" w:firstLine="709"/>
        <w:jc w:val="both"/>
        <w:rPr>
          <w:rFonts w:ascii="Times New Roman" w:hAnsi="Times New Roman" w:cs="Times New Roman"/>
          <w:sz w:val="24"/>
          <w:szCs w:val="24"/>
          <w:lang w:val="en-ID"/>
        </w:rPr>
      </w:pPr>
      <w:r w:rsidRPr="00913166">
        <w:rPr>
          <w:rFonts w:ascii="Times New Roman" w:hAnsi="Times New Roman" w:cs="Times New Roman"/>
          <w:sz w:val="24"/>
          <w:szCs w:val="24"/>
          <w:lang w:val="en-ID"/>
        </w:rPr>
        <w:t>Berdasarkan hasil observasi yang dilakukan oleh peneliti dari 17 peserta didik kelompok B di TK Budi Luhur Sragen hanya 5 perserta didik atau 25% yang</w:t>
      </w:r>
      <w:r w:rsidR="00913166">
        <w:rPr>
          <w:rFonts w:ascii="Times New Roman" w:hAnsi="Times New Roman" w:cs="Times New Roman"/>
          <w:sz w:val="24"/>
          <w:szCs w:val="24"/>
          <w:lang w:val="en-ID"/>
        </w:rPr>
        <w:t xml:space="preserve"> </w:t>
      </w:r>
      <w:r w:rsidRPr="00913166">
        <w:rPr>
          <w:rFonts w:ascii="Times New Roman" w:hAnsi="Times New Roman" w:cs="Times New Roman"/>
          <w:sz w:val="24"/>
          <w:szCs w:val="24"/>
          <w:lang w:val="en-ID"/>
        </w:rPr>
        <w:t xml:space="preserve">mampu bersosialisasi dan bekerja sama dengan temannya dan sebanyak 12 peserta didik atau 75% masih enggan bekerja sama dengan temannya dan cenderung menarik diri dari lingkungan. Disisi </w:t>
      </w:r>
      <w:proofErr w:type="gramStart"/>
      <w:r w:rsidRPr="00913166">
        <w:rPr>
          <w:rFonts w:ascii="Times New Roman" w:hAnsi="Times New Roman" w:cs="Times New Roman"/>
          <w:sz w:val="24"/>
          <w:szCs w:val="24"/>
          <w:lang w:val="en-ID"/>
        </w:rPr>
        <w:t>lain</w:t>
      </w:r>
      <w:proofErr w:type="gramEnd"/>
      <w:r w:rsidRPr="00913166">
        <w:rPr>
          <w:rFonts w:ascii="Times New Roman" w:hAnsi="Times New Roman" w:cs="Times New Roman"/>
          <w:sz w:val="24"/>
          <w:szCs w:val="24"/>
          <w:lang w:val="en-ID"/>
        </w:rPr>
        <w:t xml:space="preserve"> permainan tradisional di TK jarang digunakan, diantaranya Permainan Boy-boyan. Padahal permainan tersebut sangat bagus untuk diperkenalkan pada anak </w:t>
      </w:r>
      <w:proofErr w:type="gramStart"/>
      <w:r w:rsidRPr="00913166">
        <w:rPr>
          <w:rFonts w:ascii="Times New Roman" w:hAnsi="Times New Roman" w:cs="Times New Roman"/>
          <w:sz w:val="24"/>
          <w:szCs w:val="24"/>
          <w:lang w:val="en-ID"/>
        </w:rPr>
        <w:t>usia</w:t>
      </w:r>
      <w:proofErr w:type="gramEnd"/>
      <w:r w:rsidRPr="00913166">
        <w:rPr>
          <w:rFonts w:ascii="Times New Roman" w:hAnsi="Times New Roman" w:cs="Times New Roman"/>
          <w:sz w:val="24"/>
          <w:szCs w:val="24"/>
          <w:lang w:val="en-ID"/>
        </w:rPr>
        <w:t xml:space="preserve"> dini.</w:t>
      </w:r>
    </w:p>
    <w:p w:rsidR="00430DCE" w:rsidRPr="00913166" w:rsidRDefault="00430DCE" w:rsidP="00913166">
      <w:pPr>
        <w:spacing w:line="240" w:lineRule="auto"/>
        <w:ind w:firstLine="720"/>
        <w:jc w:val="both"/>
        <w:rPr>
          <w:rFonts w:ascii="Times New Roman" w:hAnsi="Times New Roman" w:cs="Times New Roman"/>
          <w:sz w:val="24"/>
          <w:szCs w:val="24"/>
          <w:lang w:val="en-ID"/>
        </w:rPr>
      </w:pPr>
      <w:r w:rsidRPr="00913166">
        <w:rPr>
          <w:rFonts w:ascii="Times New Roman" w:hAnsi="Times New Roman" w:cs="Times New Roman"/>
          <w:sz w:val="24"/>
          <w:szCs w:val="24"/>
          <w:lang w:val="en-ID"/>
        </w:rPr>
        <w:t xml:space="preserve">Permainan ini dianggap peneliti merupakan salah satu solusi untuk meningkatkan ketrampilan sosial anak pada </w:t>
      </w:r>
      <w:proofErr w:type="gramStart"/>
      <w:r w:rsidRPr="00913166">
        <w:rPr>
          <w:rFonts w:ascii="Times New Roman" w:hAnsi="Times New Roman" w:cs="Times New Roman"/>
          <w:sz w:val="24"/>
          <w:szCs w:val="24"/>
          <w:lang w:val="en-ID"/>
        </w:rPr>
        <w:t>usia</w:t>
      </w:r>
      <w:proofErr w:type="gramEnd"/>
      <w:r w:rsidRPr="00913166">
        <w:rPr>
          <w:rFonts w:ascii="Times New Roman" w:hAnsi="Times New Roman" w:cs="Times New Roman"/>
          <w:sz w:val="24"/>
          <w:szCs w:val="24"/>
          <w:lang w:val="en-ID"/>
        </w:rPr>
        <w:t xml:space="preserve"> lima sampai enam tahun. Pendidik </w:t>
      </w:r>
      <w:proofErr w:type="gramStart"/>
      <w:r w:rsidRPr="00913166">
        <w:rPr>
          <w:rFonts w:ascii="Times New Roman" w:hAnsi="Times New Roman" w:cs="Times New Roman"/>
          <w:sz w:val="24"/>
          <w:szCs w:val="24"/>
          <w:lang w:val="en-ID"/>
        </w:rPr>
        <w:t>akan</w:t>
      </w:r>
      <w:proofErr w:type="gramEnd"/>
      <w:r w:rsidRPr="00913166">
        <w:rPr>
          <w:rFonts w:ascii="Times New Roman" w:hAnsi="Times New Roman" w:cs="Times New Roman"/>
          <w:sz w:val="24"/>
          <w:szCs w:val="24"/>
          <w:lang w:val="en-ID"/>
        </w:rPr>
        <w:t xml:space="preserve"> mengajarkan kepada anak tentang permainan tradisional boy-boyan sesuai dengan kehidupan anak pada usia yang senang bermain. Permainan boy-boyan untuk membina kerjasama, kekompakan dan menghargai pendapat orang lain. Berdasarkan latar belakang tersebut, peneliti tertarik melakukan penelitian tentang “Upaya Meningkatkan Ketrampilan Sosial Anak Usia Dini Melalui Permainan Tradisional Boy-Boyan Dalam Perkembangan Sosial Emosional Kelompok B Di TK Budi Luhur Sragen Tahun Pelajaran 2019/2020”.</w:t>
      </w:r>
    </w:p>
    <w:p w:rsidR="00430DCE" w:rsidRPr="00913166" w:rsidRDefault="00430DCE" w:rsidP="00913166">
      <w:pPr>
        <w:spacing w:line="240" w:lineRule="auto"/>
        <w:jc w:val="both"/>
        <w:rPr>
          <w:rFonts w:ascii="Times New Roman" w:hAnsi="Times New Roman" w:cs="Times New Roman"/>
          <w:b/>
          <w:sz w:val="24"/>
          <w:szCs w:val="24"/>
          <w:lang w:val="en-ID"/>
        </w:rPr>
      </w:pPr>
      <w:r w:rsidRPr="00913166">
        <w:rPr>
          <w:rFonts w:ascii="Times New Roman" w:hAnsi="Times New Roman" w:cs="Times New Roman"/>
          <w:b/>
          <w:sz w:val="24"/>
          <w:szCs w:val="24"/>
          <w:lang w:val="en-ID"/>
        </w:rPr>
        <w:t>Identifikasi Masalah</w:t>
      </w:r>
    </w:p>
    <w:p w:rsidR="0002628F" w:rsidRPr="00913166" w:rsidRDefault="0002628F" w:rsidP="00913166">
      <w:pPr>
        <w:spacing w:line="240" w:lineRule="auto"/>
        <w:ind w:firstLine="720"/>
        <w:jc w:val="both"/>
        <w:rPr>
          <w:rFonts w:ascii="Times New Roman" w:hAnsi="Times New Roman" w:cs="Times New Roman"/>
          <w:sz w:val="24"/>
          <w:szCs w:val="24"/>
          <w:lang w:val="en-ID"/>
        </w:rPr>
      </w:pPr>
      <w:r w:rsidRPr="00913166">
        <w:rPr>
          <w:rFonts w:ascii="Times New Roman" w:hAnsi="Times New Roman" w:cs="Times New Roman"/>
          <w:sz w:val="24"/>
          <w:szCs w:val="24"/>
          <w:lang w:val="en-ID"/>
        </w:rPr>
        <w:t>Berdasarkan latar belakang di atas dapat dirumuskan masalahnya dalam penelitian ini sebagai berikut:</w:t>
      </w:r>
    </w:p>
    <w:p w:rsidR="0002628F" w:rsidRPr="00913166" w:rsidRDefault="0002628F" w:rsidP="00913166">
      <w:pPr>
        <w:pStyle w:val="ListParagraph"/>
        <w:numPr>
          <w:ilvl w:val="0"/>
          <w:numId w:val="1"/>
        </w:numPr>
        <w:spacing w:line="240" w:lineRule="auto"/>
        <w:ind w:left="284" w:hanging="284"/>
        <w:jc w:val="both"/>
        <w:rPr>
          <w:rFonts w:ascii="Times New Roman" w:hAnsi="Times New Roman" w:cs="Times New Roman"/>
          <w:sz w:val="24"/>
          <w:szCs w:val="24"/>
          <w:lang w:val="en-ID"/>
        </w:rPr>
      </w:pPr>
      <w:r w:rsidRPr="00913166">
        <w:rPr>
          <w:rFonts w:ascii="Times New Roman" w:hAnsi="Times New Roman" w:cs="Times New Roman"/>
          <w:sz w:val="24"/>
          <w:szCs w:val="24"/>
          <w:lang w:val="en-ID"/>
        </w:rPr>
        <w:lastRenderedPageBreak/>
        <w:t xml:space="preserve">Sebanyak 75% atau 12 anak usia dini kelompok </w:t>
      </w:r>
      <w:proofErr w:type="gramStart"/>
      <w:r w:rsidRPr="00913166">
        <w:rPr>
          <w:rFonts w:ascii="Times New Roman" w:hAnsi="Times New Roman" w:cs="Times New Roman"/>
          <w:sz w:val="24"/>
          <w:szCs w:val="24"/>
          <w:lang w:val="en-ID"/>
        </w:rPr>
        <w:t>B  Di</w:t>
      </w:r>
      <w:proofErr w:type="gramEnd"/>
      <w:r w:rsidRPr="00913166">
        <w:rPr>
          <w:rFonts w:ascii="Times New Roman" w:hAnsi="Times New Roman" w:cs="Times New Roman"/>
          <w:sz w:val="24"/>
          <w:szCs w:val="24"/>
          <w:lang w:val="en-ID"/>
        </w:rPr>
        <w:t xml:space="preserve"> TK Budi Luhur Sragen kurang termotivasi dalam melakukan permainan yang berhubungan dengan ketrampilan sosial.</w:t>
      </w:r>
    </w:p>
    <w:p w:rsidR="0002628F" w:rsidRPr="00913166" w:rsidRDefault="0002628F" w:rsidP="00913166">
      <w:pPr>
        <w:pStyle w:val="ListParagraph"/>
        <w:numPr>
          <w:ilvl w:val="0"/>
          <w:numId w:val="1"/>
        </w:numPr>
        <w:spacing w:line="240" w:lineRule="auto"/>
        <w:ind w:left="284" w:hanging="284"/>
        <w:jc w:val="both"/>
        <w:rPr>
          <w:rFonts w:ascii="Times New Roman" w:hAnsi="Times New Roman" w:cs="Times New Roman"/>
          <w:sz w:val="24"/>
          <w:szCs w:val="24"/>
          <w:lang w:val="en-ID"/>
        </w:rPr>
      </w:pPr>
      <w:r w:rsidRPr="00913166">
        <w:rPr>
          <w:rFonts w:ascii="Times New Roman" w:hAnsi="Times New Roman" w:cs="Times New Roman"/>
          <w:sz w:val="24"/>
          <w:szCs w:val="24"/>
          <w:lang w:val="en-ID"/>
        </w:rPr>
        <w:t>Anak kurang merespon permainan yang diberikan guru, sehingga upaya dalam pengembangan ketrampilan sosial belum optimal.</w:t>
      </w:r>
      <w:r w:rsidR="002729E0" w:rsidRPr="00913166">
        <w:rPr>
          <w:rFonts w:ascii="Times New Roman" w:hAnsi="Times New Roman" w:cs="Times New Roman"/>
          <w:sz w:val="24"/>
          <w:szCs w:val="24"/>
          <w:lang w:val="en-ID"/>
        </w:rPr>
        <w:t xml:space="preserve"> </w:t>
      </w:r>
    </w:p>
    <w:p w:rsidR="0002628F" w:rsidRPr="00913166" w:rsidRDefault="0002628F" w:rsidP="00913166">
      <w:pPr>
        <w:pStyle w:val="ListParagraph"/>
        <w:numPr>
          <w:ilvl w:val="0"/>
          <w:numId w:val="1"/>
        </w:numPr>
        <w:spacing w:line="240" w:lineRule="auto"/>
        <w:ind w:left="284" w:hanging="284"/>
        <w:jc w:val="both"/>
        <w:rPr>
          <w:rFonts w:ascii="Times New Roman" w:hAnsi="Times New Roman" w:cs="Times New Roman"/>
          <w:sz w:val="24"/>
          <w:szCs w:val="24"/>
          <w:lang w:val="en-ID"/>
        </w:rPr>
      </w:pPr>
      <w:r w:rsidRPr="00913166">
        <w:rPr>
          <w:rFonts w:ascii="Times New Roman" w:hAnsi="Times New Roman" w:cs="Times New Roman"/>
          <w:sz w:val="24"/>
          <w:szCs w:val="24"/>
          <w:lang w:val="en-ID"/>
        </w:rPr>
        <w:t>Ketrampilan sosial anak Kelompok B di TK Budi Luhur Sragen masih belum terstimulasi dengan baik.</w:t>
      </w:r>
    </w:p>
    <w:p w:rsidR="0002628F" w:rsidRPr="00913166" w:rsidRDefault="0002628F" w:rsidP="00913166">
      <w:pPr>
        <w:pStyle w:val="ListParagraph"/>
        <w:numPr>
          <w:ilvl w:val="0"/>
          <w:numId w:val="1"/>
        </w:numPr>
        <w:spacing w:line="240" w:lineRule="auto"/>
        <w:ind w:left="284" w:hanging="284"/>
        <w:jc w:val="both"/>
        <w:rPr>
          <w:rFonts w:ascii="Times New Roman" w:hAnsi="Times New Roman" w:cs="Times New Roman"/>
          <w:sz w:val="24"/>
          <w:szCs w:val="24"/>
          <w:lang w:val="en-ID"/>
        </w:rPr>
      </w:pPr>
      <w:r w:rsidRPr="00913166">
        <w:rPr>
          <w:rFonts w:ascii="Times New Roman" w:hAnsi="Times New Roman" w:cs="Times New Roman"/>
          <w:sz w:val="24"/>
          <w:szCs w:val="24"/>
          <w:lang w:val="en-ID"/>
        </w:rPr>
        <w:t>Media pendidikan dalam proses pembelajaran kurang menarik untuk anak didik.</w:t>
      </w:r>
    </w:p>
    <w:p w:rsidR="0002628F" w:rsidRPr="00913166" w:rsidRDefault="0002628F" w:rsidP="00913166">
      <w:pPr>
        <w:pStyle w:val="NoSpacing"/>
        <w:tabs>
          <w:tab w:val="left" w:pos="1179"/>
        </w:tabs>
        <w:spacing w:after="200"/>
        <w:jc w:val="both"/>
        <w:rPr>
          <w:rFonts w:ascii="Times New Roman" w:hAnsi="Times New Roman" w:cs="Times New Roman"/>
          <w:b/>
          <w:sz w:val="24"/>
          <w:szCs w:val="24"/>
          <w:lang w:val="en-ID"/>
        </w:rPr>
      </w:pPr>
      <w:r w:rsidRPr="00913166">
        <w:rPr>
          <w:rFonts w:ascii="Times New Roman" w:hAnsi="Times New Roman" w:cs="Times New Roman"/>
          <w:b/>
          <w:sz w:val="24"/>
          <w:szCs w:val="24"/>
          <w:lang w:val="en-ID"/>
        </w:rPr>
        <w:t>Rumusan Masalah</w:t>
      </w:r>
    </w:p>
    <w:p w:rsidR="0002628F" w:rsidRPr="00913166" w:rsidRDefault="0002628F" w:rsidP="00913166">
      <w:pPr>
        <w:spacing w:line="240" w:lineRule="auto"/>
        <w:ind w:firstLine="720"/>
        <w:jc w:val="both"/>
        <w:rPr>
          <w:rFonts w:ascii="Times New Roman" w:hAnsi="Times New Roman" w:cs="Times New Roman"/>
          <w:sz w:val="24"/>
          <w:szCs w:val="24"/>
          <w:lang w:val="en-ID"/>
        </w:rPr>
      </w:pPr>
      <w:r w:rsidRPr="00913166">
        <w:rPr>
          <w:rFonts w:ascii="Times New Roman" w:hAnsi="Times New Roman" w:cs="Times New Roman"/>
          <w:sz w:val="24"/>
          <w:szCs w:val="24"/>
          <w:lang w:val="en-ID"/>
        </w:rPr>
        <w:t>Berdasarkan identifikasi masalah dan pembatasan masalah di atas maka dapat dirumuskan permasalahan sebagai berikut, “Bagaimana Upaya Meningkatkan Ketrampilan Sosial Anak Usia Dini Melalui Permainan Tradisional Boy-Boyan Dalam Perkembangan Sosial Emosional Kelompok B Di TK Budi Luhur Sragen Tahun Pelajaran 2019/2020?”.</w:t>
      </w:r>
    </w:p>
    <w:p w:rsidR="0002628F" w:rsidRPr="00913166" w:rsidRDefault="0002628F" w:rsidP="00913166">
      <w:pPr>
        <w:spacing w:line="240" w:lineRule="auto"/>
        <w:jc w:val="both"/>
        <w:rPr>
          <w:rFonts w:ascii="Times New Roman" w:hAnsi="Times New Roman" w:cs="Times New Roman"/>
          <w:b/>
          <w:sz w:val="24"/>
          <w:szCs w:val="24"/>
          <w:lang w:val="en-ID"/>
        </w:rPr>
      </w:pPr>
      <w:r w:rsidRPr="00913166">
        <w:rPr>
          <w:rFonts w:ascii="Times New Roman" w:hAnsi="Times New Roman" w:cs="Times New Roman"/>
          <w:b/>
          <w:sz w:val="24"/>
          <w:szCs w:val="24"/>
          <w:lang w:val="en-ID"/>
        </w:rPr>
        <w:t>Tujuan Penelitian</w:t>
      </w:r>
    </w:p>
    <w:p w:rsidR="0002628F" w:rsidRPr="00913166" w:rsidRDefault="0002628F" w:rsidP="00913166">
      <w:pPr>
        <w:spacing w:line="240" w:lineRule="auto"/>
        <w:ind w:firstLine="720"/>
        <w:jc w:val="both"/>
        <w:rPr>
          <w:rFonts w:ascii="Times New Roman" w:hAnsi="Times New Roman" w:cs="Times New Roman"/>
          <w:sz w:val="24"/>
          <w:szCs w:val="24"/>
          <w:lang w:val="en-ID"/>
        </w:rPr>
      </w:pPr>
      <w:r w:rsidRPr="00913166">
        <w:rPr>
          <w:rFonts w:ascii="Times New Roman" w:hAnsi="Times New Roman" w:cs="Times New Roman"/>
          <w:sz w:val="24"/>
          <w:szCs w:val="24"/>
          <w:lang w:val="en-ID"/>
        </w:rPr>
        <w:t>Tujuan dalam penelitian ini adalah “Untuk Meningkatkan Ketrampilan Sosial Anak Usia Dini Melalui Permainan Tradisional Boy-Boyan Dalam Perkembangan Sosial Emosional Kelompok B Di TK Budi Luhur Sragen Tahun Pelajaran 2019/2020”</w:t>
      </w:r>
    </w:p>
    <w:p w:rsidR="0002628F" w:rsidRPr="00913166" w:rsidRDefault="0002628F" w:rsidP="00913166">
      <w:pPr>
        <w:spacing w:line="240" w:lineRule="auto"/>
        <w:jc w:val="both"/>
        <w:rPr>
          <w:rFonts w:ascii="Times New Roman" w:hAnsi="Times New Roman" w:cs="Times New Roman"/>
          <w:b/>
          <w:sz w:val="24"/>
          <w:szCs w:val="24"/>
          <w:lang w:val="en-ID"/>
        </w:rPr>
      </w:pPr>
      <w:r w:rsidRPr="00913166">
        <w:rPr>
          <w:rFonts w:ascii="Times New Roman" w:hAnsi="Times New Roman" w:cs="Times New Roman"/>
          <w:b/>
          <w:sz w:val="24"/>
          <w:szCs w:val="24"/>
          <w:lang w:val="en-ID"/>
        </w:rPr>
        <w:t>Manfaat Penelitian</w:t>
      </w:r>
    </w:p>
    <w:p w:rsidR="0002628F" w:rsidRPr="00913166" w:rsidRDefault="0002628F" w:rsidP="00913166">
      <w:pPr>
        <w:spacing w:line="240" w:lineRule="auto"/>
        <w:ind w:firstLine="720"/>
        <w:jc w:val="both"/>
        <w:rPr>
          <w:rFonts w:ascii="Times New Roman" w:hAnsi="Times New Roman" w:cs="Times New Roman"/>
          <w:sz w:val="24"/>
          <w:szCs w:val="24"/>
          <w:lang w:val="en-ID"/>
        </w:rPr>
      </w:pPr>
      <w:proofErr w:type="gramStart"/>
      <w:r w:rsidRPr="00913166">
        <w:rPr>
          <w:rFonts w:ascii="Times New Roman" w:hAnsi="Times New Roman" w:cs="Times New Roman"/>
          <w:sz w:val="24"/>
          <w:szCs w:val="24"/>
          <w:lang w:val="en-ID"/>
        </w:rPr>
        <w:t>Hasil penelitian ini diharapkan dapat bermanfaat bagi dunia pendidikan pada umumnya dan pada pendidik PAUD khususnya baik secara teoritis maupun praktis.</w:t>
      </w:r>
      <w:proofErr w:type="gramEnd"/>
    </w:p>
    <w:p w:rsidR="0002628F" w:rsidRPr="00913166" w:rsidRDefault="0002628F" w:rsidP="00913166">
      <w:pPr>
        <w:pStyle w:val="ListParagraph"/>
        <w:numPr>
          <w:ilvl w:val="0"/>
          <w:numId w:val="3"/>
        </w:numPr>
        <w:spacing w:line="240" w:lineRule="auto"/>
        <w:ind w:left="284" w:hanging="284"/>
        <w:jc w:val="both"/>
        <w:rPr>
          <w:rFonts w:ascii="Times New Roman" w:hAnsi="Times New Roman" w:cs="Times New Roman"/>
          <w:sz w:val="24"/>
          <w:szCs w:val="24"/>
          <w:lang w:val="en-ID"/>
        </w:rPr>
      </w:pPr>
      <w:r w:rsidRPr="00913166">
        <w:rPr>
          <w:rFonts w:ascii="Times New Roman" w:hAnsi="Times New Roman" w:cs="Times New Roman"/>
          <w:sz w:val="24"/>
          <w:szCs w:val="24"/>
          <w:lang w:val="en-ID"/>
        </w:rPr>
        <w:t>Manfaat Teoritis</w:t>
      </w:r>
    </w:p>
    <w:p w:rsidR="0002628F" w:rsidRPr="00913166" w:rsidRDefault="0002628F" w:rsidP="00913166">
      <w:pPr>
        <w:pStyle w:val="ListParagraph"/>
        <w:numPr>
          <w:ilvl w:val="0"/>
          <w:numId w:val="4"/>
        </w:numPr>
        <w:spacing w:line="240" w:lineRule="auto"/>
        <w:ind w:left="567" w:hanging="283"/>
        <w:jc w:val="both"/>
        <w:rPr>
          <w:rFonts w:ascii="Times New Roman" w:hAnsi="Times New Roman" w:cs="Times New Roman"/>
          <w:sz w:val="24"/>
          <w:szCs w:val="24"/>
          <w:lang w:val="en-ID"/>
        </w:rPr>
      </w:pPr>
      <w:r w:rsidRPr="00913166">
        <w:rPr>
          <w:rFonts w:ascii="Times New Roman" w:hAnsi="Times New Roman" w:cs="Times New Roman"/>
          <w:sz w:val="24"/>
          <w:szCs w:val="24"/>
          <w:lang w:val="en-ID"/>
        </w:rPr>
        <w:t xml:space="preserve">Sebagai bahan referensi yang dapat digunakan untuk memperoleh gambaran mengenai permainan tradisional boy-boyan dalam meningkatakan ketrampilan sosial anak </w:t>
      </w:r>
      <w:proofErr w:type="gramStart"/>
      <w:r w:rsidRPr="00913166">
        <w:rPr>
          <w:rFonts w:ascii="Times New Roman" w:hAnsi="Times New Roman" w:cs="Times New Roman"/>
          <w:sz w:val="24"/>
          <w:szCs w:val="24"/>
          <w:lang w:val="en-ID"/>
        </w:rPr>
        <w:t>usia</w:t>
      </w:r>
      <w:proofErr w:type="gramEnd"/>
      <w:r w:rsidRPr="00913166">
        <w:rPr>
          <w:rFonts w:ascii="Times New Roman" w:hAnsi="Times New Roman" w:cs="Times New Roman"/>
          <w:sz w:val="24"/>
          <w:szCs w:val="24"/>
          <w:lang w:val="en-ID"/>
        </w:rPr>
        <w:t xml:space="preserve"> dini.</w:t>
      </w:r>
    </w:p>
    <w:p w:rsidR="0002628F" w:rsidRPr="00913166" w:rsidRDefault="0002628F" w:rsidP="00913166">
      <w:pPr>
        <w:pStyle w:val="ListParagraph"/>
        <w:numPr>
          <w:ilvl w:val="0"/>
          <w:numId w:val="4"/>
        </w:numPr>
        <w:spacing w:line="240" w:lineRule="auto"/>
        <w:ind w:left="567" w:hanging="283"/>
        <w:jc w:val="both"/>
        <w:rPr>
          <w:rFonts w:ascii="Times New Roman" w:hAnsi="Times New Roman" w:cs="Times New Roman"/>
          <w:sz w:val="24"/>
          <w:szCs w:val="24"/>
          <w:lang w:val="en-ID"/>
        </w:rPr>
      </w:pPr>
      <w:r w:rsidRPr="00913166">
        <w:rPr>
          <w:rFonts w:ascii="Times New Roman" w:hAnsi="Times New Roman" w:cs="Times New Roman"/>
          <w:sz w:val="24"/>
          <w:szCs w:val="24"/>
          <w:lang w:val="en-ID"/>
        </w:rPr>
        <w:t>Sebagai bahan pertimbangan landasan empiris maupun kerangka acuan bagi peneliti pendidikan yang berkaitan dengan penelitian ini.</w:t>
      </w:r>
    </w:p>
    <w:p w:rsidR="0002628F" w:rsidRPr="00913166" w:rsidRDefault="0002628F" w:rsidP="00913166">
      <w:pPr>
        <w:pStyle w:val="ListParagraph"/>
        <w:numPr>
          <w:ilvl w:val="0"/>
          <w:numId w:val="3"/>
        </w:numPr>
        <w:spacing w:line="240" w:lineRule="auto"/>
        <w:ind w:left="284" w:hanging="284"/>
        <w:jc w:val="both"/>
        <w:rPr>
          <w:rFonts w:ascii="Times New Roman" w:hAnsi="Times New Roman" w:cs="Times New Roman"/>
          <w:sz w:val="24"/>
          <w:szCs w:val="24"/>
          <w:lang w:val="en-ID"/>
        </w:rPr>
      </w:pPr>
      <w:r w:rsidRPr="00913166">
        <w:rPr>
          <w:rFonts w:ascii="Times New Roman" w:hAnsi="Times New Roman" w:cs="Times New Roman"/>
          <w:sz w:val="24"/>
          <w:szCs w:val="24"/>
          <w:lang w:val="en-ID"/>
        </w:rPr>
        <w:t xml:space="preserve">Manfaat Praktis </w:t>
      </w:r>
    </w:p>
    <w:p w:rsidR="0002628F" w:rsidRPr="00913166" w:rsidRDefault="0002628F" w:rsidP="00913166">
      <w:pPr>
        <w:pStyle w:val="ListParagraph"/>
        <w:numPr>
          <w:ilvl w:val="0"/>
          <w:numId w:val="5"/>
        </w:numPr>
        <w:spacing w:line="240" w:lineRule="auto"/>
        <w:ind w:left="567" w:hanging="283"/>
        <w:jc w:val="both"/>
        <w:rPr>
          <w:rFonts w:ascii="Times New Roman" w:hAnsi="Times New Roman" w:cs="Times New Roman"/>
          <w:sz w:val="24"/>
          <w:szCs w:val="24"/>
          <w:lang w:val="en-ID"/>
        </w:rPr>
      </w:pPr>
      <w:r w:rsidRPr="00913166">
        <w:rPr>
          <w:rFonts w:ascii="Times New Roman" w:hAnsi="Times New Roman" w:cs="Times New Roman"/>
          <w:sz w:val="24"/>
          <w:szCs w:val="24"/>
          <w:lang w:val="en-ID"/>
        </w:rPr>
        <w:t>Bagi guru</w:t>
      </w:r>
    </w:p>
    <w:p w:rsidR="0002628F" w:rsidRPr="00913166" w:rsidRDefault="0002628F" w:rsidP="00913166">
      <w:pPr>
        <w:pStyle w:val="ListParagraph"/>
        <w:numPr>
          <w:ilvl w:val="0"/>
          <w:numId w:val="6"/>
        </w:numPr>
        <w:spacing w:line="240" w:lineRule="auto"/>
        <w:ind w:left="851" w:hanging="284"/>
        <w:jc w:val="both"/>
        <w:rPr>
          <w:rFonts w:ascii="Times New Roman" w:hAnsi="Times New Roman" w:cs="Times New Roman"/>
          <w:sz w:val="24"/>
          <w:szCs w:val="24"/>
          <w:lang w:val="en-ID"/>
        </w:rPr>
      </w:pPr>
      <w:r w:rsidRPr="00913166">
        <w:rPr>
          <w:rFonts w:ascii="Times New Roman" w:hAnsi="Times New Roman" w:cs="Times New Roman"/>
          <w:sz w:val="24"/>
          <w:szCs w:val="24"/>
          <w:lang w:val="en-ID"/>
        </w:rPr>
        <w:t>Hasil penelitian dapat meningkatkan ketrampilan guru dalam mengajar.</w:t>
      </w:r>
    </w:p>
    <w:p w:rsidR="0002628F" w:rsidRPr="00913166" w:rsidRDefault="0002628F" w:rsidP="00913166">
      <w:pPr>
        <w:pStyle w:val="ListParagraph"/>
        <w:numPr>
          <w:ilvl w:val="0"/>
          <w:numId w:val="6"/>
        </w:numPr>
        <w:spacing w:line="240" w:lineRule="auto"/>
        <w:ind w:left="851" w:hanging="284"/>
        <w:jc w:val="both"/>
        <w:rPr>
          <w:rFonts w:ascii="Times New Roman" w:hAnsi="Times New Roman" w:cs="Times New Roman"/>
          <w:sz w:val="24"/>
          <w:szCs w:val="24"/>
          <w:lang w:val="en-ID"/>
        </w:rPr>
      </w:pPr>
      <w:r w:rsidRPr="00913166">
        <w:rPr>
          <w:rFonts w:ascii="Times New Roman" w:hAnsi="Times New Roman" w:cs="Times New Roman"/>
          <w:sz w:val="24"/>
          <w:szCs w:val="24"/>
          <w:lang w:val="en-ID"/>
        </w:rPr>
        <w:t xml:space="preserve">Hasil penelitian memberikan pengalaman baru dalam mengajar </w:t>
      </w:r>
      <w:r w:rsidRPr="00913166">
        <w:rPr>
          <w:rFonts w:ascii="Times New Roman" w:hAnsi="Times New Roman" w:cs="Times New Roman"/>
          <w:sz w:val="24"/>
          <w:szCs w:val="24"/>
          <w:lang w:val="en-ID"/>
        </w:rPr>
        <w:lastRenderedPageBreak/>
        <w:t>dengan permainan tradisional boy-boyan.</w:t>
      </w:r>
    </w:p>
    <w:p w:rsidR="0002628F" w:rsidRPr="00913166" w:rsidRDefault="0002628F" w:rsidP="00913166">
      <w:pPr>
        <w:pStyle w:val="ListParagraph"/>
        <w:spacing w:line="240" w:lineRule="auto"/>
        <w:ind w:left="1800" w:firstLine="720"/>
        <w:jc w:val="both"/>
        <w:rPr>
          <w:rFonts w:ascii="Times New Roman" w:hAnsi="Times New Roman" w:cs="Times New Roman"/>
          <w:sz w:val="24"/>
          <w:szCs w:val="24"/>
          <w:lang w:val="en-ID"/>
        </w:rPr>
      </w:pPr>
    </w:p>
    <w:p w:rsidR="0002628F" w:rsidRPr="00913166" w:rsidRDefault="0002628F" w:rsidP="008B2C86">
      <w:pPr>
        <w:pStyle w:val="ListParagraph"/>
        <w:numPr>
          <w:ilvl w:val="0"/>
          <w:numId w:val="5"/>
        </w:numPr>
        <w:spacing w:line="240" w:lineRule="auto"/>
        <w:ind w:left="567" w:hanging="283"/>
        <w:jc w:val="both"/>
        <w:rPr>
          <w:rFonts w:ascii="Times New Roman" w:hAnsi="Times New Roman" w:cs="Times New Roman"/>
          <w:sz w:val="24"/>
          <w:szCs w:val="24"/>
          <w:lang w:val="en-ID"/>
        </w:rPr>
      </w:pPr>
      <w:r w:rsidRPr="00913166">
        <w:rPr>
          <w:rFonts w:ascii="Times New Roman" w:hAnsi="Times New Roman" w:cs="Times New Roman"/>
          <w:sz w:val="24"/>
          <w:szCs w:val="24"/>
          <w:lang w:val="en-ID"/>
        </w:rPr>
        <w:t>Bagi Peserta Didik</w:t>
      </w:r>
    </w:p>
    <w:p w:rsidR="0002628F" w:rsidRPr="00913166" w:rsidRDefault="0002628F" w:rsidP="008B2C86">
      <w:pPr>
        <w:pStyle w:val="ListParagraph"/>
        <w:numPr>
          <w:ilvl w:val="0"/>
          <w:numId w:val="7"/>
        </w:numPr>
        <w:spacing w:line="240" w:lineRule="auto"/>
        <w:ind w:left="851" w:hanging="284"/>
        <w:jc w:val="both"/>
        <w:rPr>
          <w:rFonts w:ascii="Times New Roman" w:hAnsi="Times New Roman" w:cs="Times New Roman"/>
          <w:sz w:val="24"/>
          <w:szCs w:val="24"/>
          <w:lang w:val="en-ID"/>
        </w:rPr>
      </w:pPr>
      <w:r w:rsidRPr="00913166">
        <w:rPr>
          <w:rFonts w:ascii="Times New Roman" w:hAnsi="Times New Roman" w:cs="Times New Roman"/>
          <w:sz w:val="24"/>
          <w:szCs w:val="24"/>
          <w:lang w:val="en-ID"/>
        </w:rPr>
        <w:t xml:space="preserve">Meningkatkan ketrampilan sosial anak yang </w:t>
      </w:r>
      <w:proofErr w:type="gramStart"/>
      <w:r w:rsidRPr="00913166">
        <w:rPr>
          <w:rFonts w:ascii="Times New Roman" w:hAnsi="Times New Roman" w:cs="Times New Roman"/>
          <w:sz w:val="24"/>
          <w:szCs w:val="24"/>
          <w:lang w:val="en-ID"/>
        </w:rPr>
        <w:t>akan</w:t>
      </w:r>
      <w:proofErr w:type="gramEnd"/>
      <w:r w:rsidRPr="00913166">
        <w:rPr>
          <w:rFonts w:ascii="Times New Roman" w:hAnsi="Times New Roman" w:cs="Times New Roman"/>
          <w:sz w:val="24"/>
          <w:szCs w:val="24"/>
          <w:lang w:val="en-ID"/>
        </w:rPr>
        <w:t xml:space="preserve"> digunakan dalam kehidupan sehari-hari.</w:t>
      </w:r>
    </w:p>
    <w:p w:rsidR="0002628F" w:rsidRDefault="0002628F" w:rsidP="008B2C86">
      <w:pPr>
        <w:pStyle w:val="ListParagraph"/>
        <w:numPr>
          <w:ilvl w:val="0"/>
          <w:numId w:val="7"/>
        </w:numPr>
        <w:spacing w:line="240" w:lineRule="auto"/>
        <w:ind w:left="851" w:hanging="284"/>
        <w:jc w:val="both"/>
        <w:rPr>
          <w:rFonts w:ascii="Times New Roman" w:hAnsi="Times New Roman" w:cs="Times New Roman"/>
          <w:sz w:val="24"/>
          <w:szCs w:val="24"/>
          <w:lang w:val="en-ID"/>
        </w:rPr>
      </w:pPr>
      <w:r w:rsidRPr="00913166">
        <w:rPr>
          <w:rFonts w:ascii="Times New Roman" w:hAnsi="Times New Roman" w:cs="Times New Roman"/>
          <w:sz w:val="24"/>
          <w:szCs w:val="24"/>
          <w:lang w:val="en-ID"/>
        </w:rPr>
        <w:t>Mengenalkan permainan tradisional boy-boyan pada anak.</w:t>
      </w:r>
    </w:p>
    <w:p w:rsidR="008B2C86" w:rsidRDefault="008B2C86" w:rsidP="008B2C86">
      <w:pPr>
        <w:pStyle w:val="ListParagraph"/>
        <w:spacing w:line="240" w:lineRule="auto"/>
        <w:ind w:left="851"/>
        <w:jc w:val="both"/>
        <w:rPr>
          <w:rFonts w:ascii="Times New Roman" w:hAnsi="Times New Roman" w:cs="Times New Roman"/>
          <w:sz w:val="24"/>
          <w:szCs w:val="24"/>
          <w:lang w:val="en-ID"/>
        </w:rPr>
      </w:pPr>
    </w:p>
    <w:p w:rsidR="008B2C86" w:rsidRPr="00913166" w:rsidRDefault="008B2C86" w:rsidP="008B2C86">
      <w:pPr>
        <w:pStyle w:val="ListParagraph"/>
        <w:spacing w:line="240" w:lineRule="auto"/>
        <w:ind w:left="851"/>
        <w:jc w:val="both"/>
        <w:rPr>
          <w:rFonts w:ascii="Times New Roman" w:hAnsi="Times New Roman" w:cs="Times New Roman"/>
          <w:sz w:val="24"/>
          <w:szCs w:val="24"/>
          <w:lang w:val="en-ID"/>
        </w:rPr>
      </w:pPr>
    </w:p>
    <w:p w:rsidR="0002628F" w:rsidRPr="00913166" w:rsidRDefault="0002628F" w:rsidP="008B2C86">
      <w:pPr>
        <w:pStyle w:val="ListParagraph"/>
        <w:numPr>
          <w:ilvl w:val="0"/>
          <w:numId w:val="5"/>
        </w:numPr>
        <w:spacing w:line="240" w:lineRule="auto"/>
        <w:ind w:left="567" w:hanging="283"/>
        <w:jc w:val="both"/>
        <w:rPr>
          <w:rFonts w:ascii="Times New Roman" w:hAnsi="Times New Roman" w:cs="Times New Roman"/>
          <w:sz w:val="24"/>
          <w:szCs w:val="24"/>
          <w:lang w:val="en-ID"/>
        </w:rPr>
      </w:pPr>
      <w:r w:rsidRPr="00913166">
        <w:rPr>
          <w:rFonts w:ascii="Times New Roman" w:hAnsi="Times New Roman" w:cs="Times New Roman"/>
          <w:sz w:val="24"/>
          <w:szCs w:val="24"/>
          <w:lang w:val="en-ID"/>
        </w:rPr>
        <w:t xml:space="preserve">Bagi sekolah </w:t>
      </w:r>
    </w:p>
    <w:p w:rsidR="0002628F" w:rsidRPr="00913166" w:rsidRDefault="008B2C86" w:rsidP="008B2C86">
      <w:pPr>
        <w:pStyle w:val="ListParagraph"/>
        <w:numPr>
          <w:ilvl w:val="0"/>
          <w:numId w:val="8"/>
        </w:numPr>
        <w:spacing w:line="240" w:lineRule="auto"/>
        <w:ind w:left="851" w:hanging="284"/>
        <w:jc w:val="both"/>
        <w:rPr>
          <w:rFonts w:ascii="Times New Roman" w:hAnsi="Times New Roman" w:cs="Times New Roman"/>
          <w:sz w:val="24"/>
          <w:szCs w:val="24"/>
          <w:lang w:val="en-ID"/>
        </w:rPr>
      </w:pPr>
      <w:r>
        <w:rPr>
          <w:rFonts w:ascii="Times New Roman" w:hAnsi="Times New Roman" w:cs="Times New Roman"/>
          <w:sz w:val="24"/>
          <w:szCs w:val="24"/>
          <w:lang w:val="en-ID"/>
        </w:rPr>
        <w:t>P</w:t>
      </w:r>
      <w:r w:rsidR="0002628F" w:rsidRPr="00913166">
        <w:rPr>
          <w:rFonts w:ascii="Times New Roman" w:hAnsi="Times New Roman" w:cs="Times New Roman"/>
          <w:sz w:val="24"/>
          <w:szCs w:val="24"/>
          <w:lang w:val="en-ID"/>
        </w:rPr>
        <w:t xml:space="preserve">ermainan tradisional boy-boyan diharapkan dapat menjadi salah satu </w:t>
      </w:r>
      <w:proofErr w:type="gramStart"/>
      <w:r w:rsidR="0002628F" w:rsidRPr="00913166">
        <w:rPr>
          <w:rFonts w:ascii="Times New Roman" w:hAnsi="Times New Roman" w:cs="Times New Roman"/>
          <w:sz w:val="24"/>
          <w:szCs w:val="24"/>
          <w:lang w:val="en-ID"/>
        </w:rPr>
        <w:t>cara</w:t>
      </w:r>
      <w:proofErr w:type="gramEnd"/>
      <w:r w:rsidR="0002628F" w:rsidRPr="00913166">
        <w:rPr>
          <w:rFonts w:ascii="Times New Roman" w:hAnsi="Times New Roman" w:cs="Times New Roman"/>
          <w:sz w:val="24"/>
          <w:szCs w:val="24"/>
          <w:lang w:val="en-ID"/>
        </w:rPr>
        <w:t xml:space="preserve"> untuk lembaga atau sekolah dalam mengembangkan ketrampilan sosial peserta didik anak usia dini.</w:t>
      </w:r>
    </w:p>
    <w:p w:rsidR="0002628F" w:rsidRPr="00913166" w:rsidRDefault="0002628F" w:rsidP="008B2C86">
      <w:pPr>
        <w:pStyle w:val="ListParagraph"/>
        <w:numPr>
          <w:ilvl w:val="0"/>
          <w:numId w:val="8"/>
        </w:numPr>
        <w:spacing w:line="240" w:lineRule="auto"/>
        <w:ind w:left="851" w:hanging="284"/>
        <w:jc w:val="both"/>
        <w:rPr>
          <w:rFonts w:ascii="Times New Roman" w:hAnsi="Times New Roman" w:cs="Times New Roman"/>
          <w:sz w:val="24"/>
          <w:szCs w:val="24"/>
          <w:lang w:val="en-ID"/>
        </w:rPr>
      </w:pPr>
      <w:r w:rsidRPr="00913166">
        <w:rPr>
          <w:rFonts w:ascii="Times New Roman" w:hAnsi="Times New Roman" w:cs="Times New Roman"/>
          <w:sz w:val="24"/>
          <w:szCs w:val="24"/>
          <w:lang w:val="en-ID"/>
        </w:rPr>
        <w:t xml:space="preserve">Dapat menambah wawasan dan pengalaman langsung tentang </w:t>
      </w:r>
      <w:proofErr w:type="gramStart"/>
      <w:r w:rsidRPr="00913166">
        <w:rPr>
          <w:rFonts w:ascii="Times New Roman" w:hAnsi="Times New Roman" w:cs="Times New Roman"/>
          <w:sz w:val="24"/>
          <w:szCs w:val="24"/>
          <w:lang w:val="en-ID"/>
        </w:rPr>
        <w:t>cara</w:t>
      </w:r>
      <w:proofErr w:type="gramEnd"/>
      <w:r w:rsidRPr="00913166">
        <w:rPr>
          <w:rFonts w:ascii="Times New Roman" w:hAnsi="Times New Roman" w:cs="Times New Roman"/>
          <w:sz w:val="24"/>
          <w:szCs w:val="24"/>
          <w:lang w:val="en-ID"/>
        </w:rPr>
        <w:t xml:space="preserve"> meningkatkan ketrampilan sosial, khususnya melalui permainan tradisional boy-boyan.</w:t>
      </w:r>
    </w:p>
    <w:p w:rsidR="00430DCE" w:rsidRDefault="007B3F58" w:rsidP="007B3F58">
      <w:pPr>
        <w:spacing w:line="240" w:lineRule="auto"/>
        <w:jc w:val="both"/>
        <w:rPr>
          <w:rFonts w:ascii="Times New Roman" w:hAnsi="Times New Roman" w:cs="Times New Roman"/>
          <w:b/>
          <w:sz w:val="24"/>
          <w:szCs w:val="24"/>
          <w:lang w:val="en-ID"/>
        </w:rPr>
      </w:pPr>
      <w:r>
        <w:rPr>
          <w:rFonts w:ascii="Times New Roman" w:hAnsi="Times New Roman" w:cs="Times New Roman"/>
          <w:b/>
          <w:sz w:val="24"/>
          <w:szCs w:val="24"/>
          <w:lang w:val="en-ID"/>
        </w:rPr>
        <w:t>KAJIAN TEORI</w:t>
      </w:r>
    </w:p>
    <w:p w:rsidR="007B3F58" w:rsidRDefault="007B3F58" w:rsidP="007B3F58">
      <w:pPr>
        <w:tabs>
          <w:tab w:val="left" w:pos="426"/>
          <w:tab w:val="left" w:pos="993"/>
        </w:tabs>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Ketrampilan </w:t>
      </w:r>
      <w:proofErr w:type="gramStart"/>
      <w:r>
        <w:rPr>
          <w:rFonts w:ascii="Times New Roman" w:hAnsi="Times New Roman" w:cs="Times New Roman"/>
          <w:b/>
          <w:sz w:val="24"/>
          <w:szCs w:val="24"/>
        </w:rPr>
        <w:t>Sosial  Anak</w:t>
      </w:r>
      <w:proofErr w:type="gramEnd"/>
    </w:p>
    <w:p w:rsidR="007B3F58" w:rsidRDefault="007B3F58" w:rsidP="007B3F58">
      <w:pPr>
        <w:pStyle w:val="ListParagraph"/>
        <w:spacing w:line="240" w:lineRule="auto"/>
        <w:ind w:left="0" w:firstLine="720"/>
        <w:jc w:val="both"/>
        <w:rPr>
          <w:rFonts w:ascii="Times New Roman" w:hAnsi="Times New Roman" w:cs="Times New Roman"/>
          <w:sz w:val="24"/>
          <w:szCs w:val="24"/>
          <w:lang w:val="en-ID"/>
        </w:rPr>
      </w:pPr>
      <w:r>
        <w:rPr>
          <w:rFonts w:ascii="Times New Roman" w:hAnsi="Times New Roman" w:cs="Times New Roman"/>
          <w:sz w:val="24"/>
          <w:szCs w:val="24"/>
          <w:lang w:val="en-ID"/>
        </w:rPr>
        <w:t>Sujiono (2010: 73</w:t>
      </w:r>
      <w:proofErr w:type="gramStart"/>
      <w:r>
        <w:rPr>
          <w:rFonts w:ascii="Times New Roman" w:hAnsi="Times New Roman" w:cs="Times New Roman"/>
          <w:sz w:val="24"/>
          <w:szCs w:val="24"/>
          <w:lang w:val="en-ID"/>
        </w:rPr>
        <w:t>)  mengartikan</w:t>
      </w:r>
      <w:proofErr w:type="gramEnd"/>
      <w:r>
        <w:rPr>
          <w:rFonts w:ascii="Times New Roman" w:hAnsi="Times New Roman" w:cs="Times New Roman"/>
          <w:sz w:val="24"/>
          <w:szCs w:val="24"/>
          <w:lang w:val="en-ID"/>
        </w:rPr>
        <w:t xml:space="preserve"> ketrampilan sosial sebagai suatu kemampuan untuk menilai apa yang sedang terjadi dalam suatu situasi sosial, ketrampilan untuk merasa dan dengan tepat menginterprestasikan tindakan dan kebutuhan dari anak-anak di kelompok bermain, kemampuan untuk membayangkan bermacam-macam tindakan yang memungkinkan dan memilih salah satunya yang paling sesuai. </w:t>
      </w:r>
      <w:proofErr w:type="gramStart"/>
      <w:r>
        <w:rPr>
          <w:rFonts w:ascii="Times New Roman" w:hAnsi="Times New Roman" w:cs="Times New Roman"/>
          <w:sz w:val="24"/>
          <w:szCs w:val="24"/>
          <w:lang w:val="en-ID"/>
        </w:rPr>
        <w:t>Pendapat di atas, diperkuat oleh Osland (dalam Setiawan, 2016: 03) menyatakan bahwa ketrampilan sosial adalah keahlian memelihara hubungan dengan membangun jaringan berdasarkan kemampuan untuk menemukan titik temu serta membangun hubungan yang baik.</w:t>
      </w:r>
      <w:proofErr w:type="gramEnd"/>
      <w:r>
        <w:rPr>
          <w:rFonts w:ascii="Times New Roman" w:hAnsi="Times New Roman" w:cs="Times New Roman"/>
          <w:sz w:val="24"/>
          <w:szCs w:val="24"/>
          <w:lang w:val="en-ID"/>
        </w:rPr>
        <w:t xml:space="preserve"> </w:t>
      </w:r>
      <w:proofErr w:type="gramStart"/>
      <w:r>
        <w:rPr>
          <w:rFonts w:ascii="Times New Roman" w:hAnsi="Times New Roman" w:cs="Times New Roman"/>
          <w:sz w:val="24"/>
          <w:szCs w:val="24"/>
          <w:lang w:val="en-ID"/>
        </w:rPr>
        <w:t>Ketrampilan sosial, yang dikemukakan oleh Fatimah (dalam Setiawan 2017:33) berpendapat bahwa ketrampilan sosial adalah kemampuan mengatasi segala permasalahan yang timbul sebagai hasil dari interaksi dengan lingkungan.</w:t>
      </w:r>
      <w:proofErr w:type="gramEnd"/>
      <w:r>
        <w:rPr>
          <w:rFonts w:ascii="Times New Roman" w:hAnsi="Times New Roman" w:cs="Times New Roman"/>
          <w:sz w:val="24"/>
          <w:szCs w:val="24"/>
          <w:lang w:val="en-ID"/>
        </w:rPr>
        <w:t xml:space="preserve"> Anak-anak yang mempunyai kesadaran diri yang kuat siap untuk belajar hidup bersama dengan orang lain. </w:t>
      </w:r>
    </w:p>
    <w:p w:rsidR="007B3F58" w:rsidRDefault="007B3F58" w:rsidP="007B3F58">
      <w:pPr>
        <w:pStyle w:val="ListParagraph"/>
        <w:spacing w:line="240" w:lineRule="auto"/>
        <w:ind w:left="0" w:firstLine="720"/>
        <w:jc w:val="both"/>
        <w:rPr>
          <w:rFonts w:ascii="Times New Roman" w:hAnsi="Times New Roman" w:cs="Times New Roman"/>
          <w:sz w:val="24"/>
          <w:szCs w:val="24"/>
          <w:lang w:val="en-ID"/>
        </w:rPr>
      </w:pPr>
      <w:proofErr w:type="gramStart"/>
      <w:r>
        <w:rPr>
          <w:rFonts w:ascii="Times New Roman" w:hAnsi="Times New Roman" w:cs="Times New Roman"/>
          <w:sz w:val="24"/>
          <w:szCs w:val="24"/>
          <w:lang w:val="en-ID"/>
        </w:rPr>
        <w:t>Dengan demikian dari uraian di atas yang dimaksud dengan ketrampilan sosial pada penelitian ini yaitu kemampuan mengembangkan berbagai ketrampilan sosial, di antaranya menjalin pertemanan, persahabatan, mengembangkan pengetahuan, serta menyelesaikan masalah antar individu yang sudah dipersiapkan oleh peneliti.</w:t>
      </w:r>
      <w:proofErr w:type="gramEnd"/>
      <w:r>
        <w:rPr>
          <w:rFonts w:ascii="Times New Roman" w:hAnsi="Times New Roman" w:cs="Times New Roman"/>
          <w:sz w:val="24"/>
          <w:szCs w:val="24"/>
          <w:lang w:val="en-ID"/>
        </w:rPr>
        <w:t xml:space="preserve"> </w:t>
      </w:r>
      <w:proofErr w:type="gramStart"/>
      <w:r>
        <w:rPr>
          <w:rFonts w:ascii="Times New Roman" w:hAnsi="Times New Roman" w:cs="Times New Roman"/>
          <w:sz w:val="24"/>
          <w:szCs w:val="24"/>
          <w:lang w:val="en-ID"/>
        </w:rPr>
        <w:t xml:space="preserve">Ketrampilan sosial sangat penting </w:t>
      </w:r>
      <w:r>
        <w:rPr>
          <w:rFonts w:ascii="Times New Roman" w:hAnsi="Times New Roman" w:cs="Times New Roman"/>
          <w:sz w:val="24"/>
          <w:szCs w:val="24"/>
          <w:lang w:val="en-ID"/>
        </w:rPr>
        <w:lastRenderedPageBreak/>
        <w:t>dikuasai oleh seseorang karena bisa melakukan sosialisasi sehari-hari.</w:t>
      </w:r>
      <w:proofErr w:type="gramEnd"/>
    </w:p>
    <w:p w:rsidR="007B3F58" w:rsidRPr="001110BD" w:rsidRDefault="007B3F58" w:rsidP="007B3F58">
      <w:pPr>
        <w:spacing w:line="240" w:lineRule="auto"/>
        <w:jc w:val="both"/>
        <w:rPr>
          <w:rFonts w:ascii="Times New Roman" w:hAnsi="Times New Roman" w:cs="Times New Roman"/>
          <w:b/>
          <w:sz w:val="24"/>
          <w:szCs w:val="24"/>
          <w:lang w:val="en-ID"/>
        </w:rPr>
      </w:pPr>
      <w:r w:rsidRPr="001110BD">
        <w:rPr>
          <w:rFonts w:ascii="Times New Roman" w:hAnsi="Times New Roman" w:cs="Times New Roman"/>
          <w:b/>
          <w:sz w:val="24"/>
          <w:szCs w:val="24"/>
          <w:lang w:val="en-ID"/>
        </w:rPr>
        <w:t>Permainan Tradisional Boy-Boyan</w:t>
      </w:r>
    </w:p>
    <w:p w:rsidR="007B3F58" w:rsidRDefault="007B3F58" w:rsidP="007B3F58">
      <w:pPr>
        <w:pStyle w:val="ListParagraph"/>
        <w:autoSpaceDE w:val="0"/>
        <w:autoSpaceDN w:val="0"/>
        <w:adjustRightInd w:val="0"/>
        <w:spacing w:line="240" w:lineRule="auto"/>
        <w:ind w:left="0" w:firstLine="720"/>
        <w:jc w:val="both"/>
        <w:rPr>
          <w:rFonts w:ascii="Times New Roman" w:hAnsi="Times New Roman" w:cs="Times New Roman"/>
          <w:sz w:val="24"/>
          <w:szCs w:val="24"/>
        </w:rPr>
      </w:pPr>
      <w:proofErr w:type="gramStart"/>
      <w:r>
        <w:rPr>
          <w:rFonts w:ascii="Times New Roman" w:hAnsi="Times New Roman" w:cs="Times New Roman"/>
          <w:sz w:val="24"/>
          <w:szCs w:val="24"/>
        </w:rPr>
        <w:t xml:space="preserve">Boy-boyan termasuk jenis permainan tradisional </w:t>
      </w:r>
      <w:r w:rsidRPr="00997B98">
        <w:rPr>
          <w:rFonts w:ascii="Times New Roman" w:hAnsi="Times New Roman" w:cs="Times New Roman"/>
          <w:i/>
          <w:iCs/>
          <w:sz w:val="24"/>
          <w:szCs w:val="24"/>
        </w:rPr>
        <w:t>“kaulinan barudak”</w:t>
      </w:r>
      <w:r>
        <w:rPr>
          <w:rFonts w:ascii="Times New Roman" w:hAnsi="Times New Roman" w:cs="Times New Roman"/>
          <w:sz w:val="24"/>
          <w:szCs w:val="24"/>
        </w:rPr>
        <w:t xml:space="preserve"> yang berasal dari Provinsi Jawa Barat.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Sementara itu permainan tradisional “kaulinan barudak” menurut Syaodih dan Agustin (dalam Yopa, Muhammad Fahmi, dan Meliana, 2017:131) merupakan jenis permainan tradisional yang berasal dari daerah sunda yang keberadaannya kini mulai banyak ditinggalkan oleh masyarakat.</w:t>
      </w:r>
      <w:proofErr w:type="gramEnd"/>
    </w:p>
    <w:p w:rsidR="007B3F58" w:rsidRDefault="007B3F58" w:rsidP="007B3F58">
      <w:pPr>
        <w:pStyle w:val="ListParagraph"/>
        <w:autoSpaceDE w:val="0"/>
        <w:autoSpaceDN w:val="0"/>
        <w:adjustRightInd w:val="0"/>
        <w:spacing w:line="240" w:lineRule="auto"/>
        <w:ind w:left="0" w:firstLine="720"/>
        <w:jc w:val="both"/>
        <w:rPr>
          <w:rFonts w:ascii="Times New Roman" w:hAnsi="Times New Roman" w:cs="Times New Roman"/>
          <w:sz w:val="24"/>
          <w:szCs w:val="24"/>
        </w:rPr>
      </w:pPr>
      <w:proofErr w:type="gramStart"/>
      <w:r>
        <w:rPr>
          <w:rFonts w:ascii="Times New Roman" w:hAnsi="Times New Roman" w:cs="Times New Roman"/>
          <w:sz w:val="24"/>
          <w:szCs w:val="24"/>
        </w:rPr>
        <w:t>Permainan ini memadukan kerja motorik anak dan mengasah keterampilan sosial anak yaitu membuat strategi.</w:t>
      </w:r>
      <w:proofErr w:type="gramEnd"/>
      <w:r>
        <w:rPr>
          <w:rFonts w:ascii="Times New Roman" w:hAnsi="Times New Roman" w:cs="Times New Roman"/>
          <w:sz w:val="24"/>
          <w:szCs w:val="24"/>
        </w:rPr>
        <w:t xml:space="preserve"> Jumlah pemain yang memainkan permainan boy-boyan ini biasanya terdiri dari </w:t>
      </w:r>
      <w:proofErr w:type="gramStart"/>
      <w:r>
        <w:rPr>
          <w:rFonts w:ascii="Times New Roman" w:hAnsi="Times New Roman" w:cs="Times New Roman"/>
          <w:sz w:val="24"/>
          <w:szCs w:val="24"/>
        </w:rPr>
        <w:t>lima</w:t>
      </w:r>
      <w:proofErr w:type="gramEnd"/>
      <w:r>
        <w:rPr>
          <w:rFonts w:ascii="Times New Roman" w:hAnsi="Times New Roman" w:cs="Times New Roman"/>
          <w:sz w:val="24"/>
          <w:szCs w:val="24"/>
        </w:rPr>
        <w:t xml:space="preserve"> hingga sepuluh pemain yang dibagi menjadi dua kelompok dan dilakukan di lapangan yang cukup luas. </w:t>
      </w:r>
      <w:proofErr w:type="gramStart"/>
      <w:r>
        <w:rPr>
          <w:rFonts w:ascii="Times New Roman" w:hAnsi="Times New Roman" w:cs="Times New Roman"/>
          <w:sz w:val="24"/>
          <w:szCs w:val="24"/>
        </w:rPr>
        <w:t>Media atau alat yang biasanya digunakan untuk anak-anak berupa pecahan genteng, dan bola tenis.</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Cara bermain permainan boy-boyan ini yaitu dengan menyusun potongan genteng yang kemudian dilempar dengan bola tenis.</w:t>
      </w:r>
      <w:proofErr w:type="gramEnd"/>
    </w:p>
    <w:p w:rsidR="007B3F58" w:rsidRPr="001110BD" w:rsidRDefault="007B3F58" w:rsidP="007B3F58">
      <w:pPr>
        <w:autoSpaceDE w:val="0"/>
        <w:autoSpaceDN w:val="0"/>
        <w:adjustRightInd w:val="0"/>
        <w:spacing w:line="240" w:lineRule="auto"/>
        <w:jc w:val="both"/>
        <w:rPr>
          <w:rFonts w:ascii="Times New Roman" w:hAnsi="Times New Roman" w:cs="Times New Roman"/>
          <w:b/>
          <w:sz w:val="24"/>
          <w:szCs w:val="24"/>
        </w:rPr>
      </w:pPr>
      <w:r w:rsidRPr="001110BD">
        <w:rPr>
          <w:rFonts w:ascii="Times New Roman" w:hAnsi="Times New Roman" w:cs="Times New Roman"/>
          <w:b/>
          <w:sz w:val="24"/>
          <w:szCs w:val="24"/>
        </w:rPr>
        <w:t xml:space="preserve">Ketrampilan Sosial Anak Melalui Permainan Tradisional Boy-Boyan Dalam Perkembangan Sosial Emosional </w:t>
      </w:r>
    </w:p>
    <w:p w:rsidR="007B3F58" w:rsidRPr="00AF4DCB" w:rsidRDefault="007B3F58" w:rsidP="007B3F58">
      <w:pPr>
        <w:pStyle w:val="ListParagraph"/>
        <w:autoSpaceDE w:val="0"/>
        <w:autoSpaceDN w:val="0"/>
        <w:adjustRightInd w:val="0"/>
        <w:spacing w:line="240" w:lineRule="auto"/>
        <w:ind w:left="0" w:firstLine="720"/>
        <w:jc w:val="both"/>
        <w:rPr>
          <w:rFonts w:ascii="Times New Roman" w:hAnsi="Times New Roman" w:cs="Times New Roman"/>
          <w:sz w:val="24"/>
          <w:szCs w:val="24"/>
        </w:rPr>
      </w:pPr>
      <w:r>
        <w:rPr>
          <w:rFonts w:ascii="Times New Roman" w:hAnsi="Times New Roman" w:cs="Times New Roman"/>
          <w:sz w:val="24"/>
          <w:szCs w:val="24"/>
          <w:lang w:val="en-ID"/>
        </w:rPr>
        <w:t xml:space="preserve">Permainan tradisional boy-boyan memiliki kontribusi dalam meningkatkan  ketrampilan sosial dalam perkembangan sosial emosionalnya, yaitu melalui permainan tradisional boy-boyan anak tidak hanya mengembangkan kemampuan tubuh, otot, dan koordinasi gerakan, namun juga kemampuan </w:t>
      </w:r>
      <w:r>
        <w:rPr>
          <w:rFonts w:ascii="Times New Roman" w:hAnsi="Times New Roman" w:cs="Times New Roman"/>
          <w:sz w:val="24"/>
          <w:szCs w:val="24"/>
        </w:rPr>
        <w:t>merencanakan strategi, melatih kerjasama antar pemain, melatih ketelitian dan kecerdikan, belajar sikap sportif yaitu bermain secara jujur, menghargai pemain lain, menerima kemenangan dengan sikap wajar atau menerima kekalahan secara terbuka, meningkatkan kepercayaan diri, melatih kemampuan fisik karena anak dituntut untuk banyak bergerak secara aktif, anak akan belajar mengelola emosi, malatih tanggung jawab dan kerja keras, serta adanya interaksi sosial yang terjadi dengan teman bermainnya.</w:t>
      </w:r>
    </w:p>
    <w:p w:rsidR="002729E0" w:rsidRPr="00913166" w:rsidRDefault="002729E0" w:rsidP="008B2C86">
      <w:pPr>
        <w:spacing w:line="240" w:lineRule="auto"/>
        <w:jc w:val="both"/>
        <w:rPr>
          <w:rFonts w:ascii="Times New Roman" w:eastAsia="Calibri" w:hAnsi="Times New Roman" w:cs="Times New Roman"/>
          <w:sz w:val="24"/>
          <w:szCs w:val="24"/>
        </w:rPr>
      </w:pPr>
      <w:r w:rsidRPr="00913166">
        <w:rPr>
          <w:rFonts w:ascii="Times New Roman" w:hAnsi="Times New Roman" w:cs="Times New Roman"/>
          <w:b/>
          <w:sz w:val="24"/>
          <w:szCs w:val="24"/>
        </w:rPr>
        <w:t>METODE PENELITIAN</w:t>
      </w:r>
    </w:p>
    <w:p w:rsidR="002729E0" w:rsidRPr="00913166" w:rsidRDefault="002729E0" w:rsidP="008B2C86">
      <w:pPr>
        <w:spacing w:line="240" w:lineRule="auto"/>
        <w:contextualSpacing/>
        <w:jc w:val="both"/>
        <w:rPr>
          <w:rFonts w:ascii="Times New Roman" w:eastAsia="Calibri" w:hAnsi="Times New Roman" w:cs="Times New Roman"/>
          <w:b/>
          <w:sz w:val="24"/>
          <w:szCs w:val="24"/>
          <w:lang w:val="en-ID"/>
        </w:rPr>
      </w:pPr>
      <w:r w:rsidRPr="00913166">
        <w:rPr>
          <w:rFonts w:ascii="Times New Roman" w:eastAsia="Calibri" w:hAnsi="Times New Roman" w:cs="Times New Roman"/>
          <w:b/>
          <w:sz w:val="24"/>
          <w:szCs w:val="24"/>
        </w:rPr>
        <w:t>Setting Penelitian</w:t>
      </w:r>
    </w:p>
    <w:p w:rsidR="002729E0" w:rsidRPr="00913166" w:rsidRDefault="002729E0" w:rsidP="00913166">
      <w:pPr>
        <w:spacing w:line="240" w:lineRule="auto"/>
        <w:ind w:firstLine="720"/>
        <w:contextualSpacing/>
        <w:jc w:val="both"/>
        <w:rPr>
          <w:rFonts w:ascii="Times New Roman" w:eastAsia="Calibri" w:hAnsi="Times New Roman" w:cs="Times New Roman"/>
          <w:b/>
          <w:sz w:val="24"/>
          <w:szCs w:val="24"/>
          <w:lang w:val="en-ID"/>
        </w:rPr>
      </w:pPr>
    </w:p>
    <w:p w:rsidR="008B2C86" w:rsidRDefault="002729E0" w:rsidP="008B2C86">
      <w:pPr>
        <w:spacing w:line="240" w:lineRule="auto"/>
        <w:ind w:firstLine="720"/>
        <w:jc w:val="both"/>
        <w:rPr>
          <w:rFonts w:ascii="Times New Roman" w:eastAsia="Calibri" w:hAnsi="Times New Roman" w:cs="Times New Roman"/>
          <w:sz w:val="24"/>
          <w:szCs w:val="24"/>
        </w:rPr>
      </w:pPr>
      <w:r w:rsidRPr="00913166">
        <w:rPr>
          <w:rFonts w:ascii="Times New Roman" w:eastAsia="Calibri" w:hAnsi="Times New Roman" w:cs="Times New Roman"/>
          <w:sz w:val="24"/>
          <w:szCs w:val="24"/>
        </w:rPr>
        <w:t xml:space="preserve">Penelitian ini </w:t>
      </w:r>
      <w:proofErr w:type="gramStart"/>
      <w:r w:rsidRPr="00913166">
        <w:rPr>
          <w:rFonts w:ascii="Times New Roman" w:eastAsia="Calibri" w:hAnsi="Times New Roman" w:cs="Times New Roman"/>
          <w:sz w:val="24"/>
          <w:szCs w:val="24"/>
        </w:rPr>
        <w:t>akan</w:t>
      </w:r>
      <w:proofErr w:type="gramEnd"/>
      <w:r w:rsidRPr="00913166">
        <w:rPr>
          <w:rFonts w:ascii="Times New Roman" w:eastAsia="Calibri" w:hAnsi="Times New Roman" w:cs="Times New Roman"/>
          <w:sz w:val="24"/>
          <w:szCs w:val="24"/>
        </w:rPr>
        <w:t xml:space="preserve"> dilaksanakan siswa</w:t>
      </w:r>
      <w:r w:rsidRPr="00913166">
        <w:rPr>
          <w:rFonts w:ascii="Times New Roman" w:eastAsia="Calibri" w:hAnsi="Times New Roman" w:cs="Times New Roman"/>
          <w:bCs/>
          <w:sz w:val="24"/>
          <w:szCs w:val="24"/>
        </w:rPr>
        <w:t xml:space="preserve"> Kelompok B di TK Budi Luhur Sragen Tahun Pelajaran 2019/2020</w:t>
      </w:r>
      <w:r w:rsidRPr="00913166">
        <w:rPr>
          <w:rFonts w:ascii="Times New Roman" w:eastAsia="Calibri" w:hAnsi="Times New Roman" w:cs="Times New Roman"/>
          <w:sz w:val="24"/>
          <w:szCs w:val="24"/>
        </w:rPr>
        <w:t>.</w:t>
      </w:r>
    </w:p>
    <w:p w:rsidR="002729E0" w:rsidRPr="008B2C86" w:rsidRDefault="002729E0" w:rsidP="008B2C86">
      <w:pPr>
        <w:spacing w:line="240" w:lineRule="auto"/>
        <w:ind w:firstLine="720"/>
        <w:jc w:val="both"/>
        <w:rPr>
          <w:rFonts w:ascii="Times New Roman" w:eastAsia="Calibri" w:hAnsi="Times New Roman" w:cs="Times New Roman"/>
          <w:sz w:val="24"/>
          <w:szCs w:val="24"/>
        </w:rPr>
      </w:pPr>
      <w:r w:rsidRPr="00913166">
        <w:rPr>
          <w:rFonts w:ascii="Times New Roman" w:eastAsia="Calibri" w:hAnsi="Times New Roman" w:cs="Times New Roman"/>
          <w:sz w:val="24"/>
          <w:szCs w:val="24"/>
        </w:rPr>
        <w:t xml:space="preserve">Sedangkan waktu penelitiannya adalah pada pembelajaran semester 1 yang </w:t>
      </w:r>
      <w:proofErr w:type="gramStart"/>
      <w:r w:rsidRPr="00913166">
        <w:rPr>
          <w:rFonts w:ascii="Times New Roman" w:eastAsia="Calibri" w:hAnsi="Times New Roman" w:cs="Times New Roman"/>
          <w:sz w:val="24"/>
          <w:szCs w:val="24"/>
        </w:rPr>
        <w:lastRenderedPageBreak/>
        <w:t>akan</w:t>
      </w:r>
      <w:proofErr w:type="gramEnd"/>
      <w:r w:rsidRPr="00913166">
        <w:rPr>
          <w:rFonts w:ascii="Times New Roman" w:eastAsia="Calibri" w:hAnsi="Times New Roman" w:cs="Times New Roman"/>
          <w:sz w:val="24"/>
          <w:szCs w:val="24"/>
        </w:rPr>
        <w:t xml:space="preserve"> dilaksanakan pada bulan Mei hingga Agustus di Kelompok B</w:t>
      </w:r>
      <w:r w:rsidR="009E188A" w:rsidRPr="00913166">
        <w:rPr>
          <w:rFonts w:ascii="Times New Roman" w:eastAsia="Calibri" w:hAnsi="Times New Roman" w:cs="Times New Roman"/>
          <w:sz w:val="24"/>
          <w:szCs w:val="24"/>
        </w:rPr>
        <w:t xml:space="preserve"> di TK Budi Luhur Sragen Tahun Pelajaran 2019/2020</w:t>
      </w:r>
      <w:r w:rsidRPr="00913166">
        <w:rPr>
          <w:rFonts w:ascii="Times New Roman" w:eastAsia="Calibri" w:hAnsi="Times New Roman" w:cs="Times New Roman"/>
          <w:sz w:val="24"/>
          <w:szCs w:val="24"/>
        </w:rPr>
        <w:t>.</w:t>
      </w:r>
    </w:p>
    <w:p w:rsidR="009E188A" w:rsidRPr="00913166" w:rsidRDefault="009E188A" w:rsidP="008B2C86">
      <w:pPr>
        <w:spacing w:line="240" w:lineRule="auto"/>
        <w:jc w:val="both"/>
        <w:rPr>
          <w:rFonts w:ascii="Times New Roman" w:hAnsi="Times New Roman" w:cs="Times New Roman"/>
          <w:b/>
          <w:sz w:val="24"/>
          <w:szCs w:val="24"/>
          <w:lang w:val="en-ID"/>
        </w:rPr>
      </w:pPr>
      <w:r w:rsidRPr="00913166">
        <w:rPr>
          <w:rFonts w:ascii="Times New Roman" w:hAnsi="Times New Roman" w:cs="Times New Roman"/>
          <w:b/>
          <w:sz w:val="24"/>
          <w:szCs w:val="24"/>
          <w:lang w:val="en-ID"/>
        </w:rPr>
        <w:t>Subjek Penelitian</w:t>
      </w:r>
    </w:p>
    <w:p w:rsidR="002729E0" w:rsidRPr="00913166" w:rsidRDefault="009E188A" w:rsidP="00913166">
      <w:pPr>
        <w:spacing w:line="240" w:lineRule="auto"/>
        <w:ind w:firstLine="720"/>
        <w:contextualSpacing/>
        <w:jc w:val="both"/>
        <w:rPr>
          <w:rFonts w:ascii="Times New Roman" w:eastAsia="Calibri" w:hAnsi="Times New Roman" w:cs="Times New Roman"/>
          <w:b/>
          <w:sz w:val="24"/>
          <w:szCs w:val="24"/>
          <w:lang w:val="en-ID"/>
        </w:rPr>
      </w:pPr>
      <w:proofErr w:type="gramStart"/>
      <w:r w:rsidRPr="00913166">
        <w:rPr>
          <w:rFonts w:ascii="Times New Roman" w:hAnsi="Times New Roman" w:cs="Times New Roman"/>
          <w:sz w:val="24"/>
          <w:szCs w:val="24"/>
          <w:lang w:val="en-ID"/>
        </w:rPr>
        <w:t>Subjek dalam penelitian ini adalah peserta didik Kelompok B TK Budi Luhur Sragen Tahun Pelajaran 2019/2020, yang berjumlah 17 anak.</w:t>
      </w:r>
      <w:proofErr w:type="gramEnd"/>
      <w:r w:rsidRPr="00913166">
        <w:rPr>
          <w:rFonts w:ascii="Times New Roman" w:hAnsi="Times New Roman" w:cs="Times New Roman"/>
          <w:sz w:val="24"/>
          <w:szCs w:val="24"/>
          <w:lang w:val="en-ID"/>
        </w:rPr>
        <w:t xml:space="preserve"> </w:t>
      </w:r>
      <w:proofErr w:type="gramStart"/>
      <w:r w:rsidRPr="00913166">
        <w:rPr>
          <w:rFonts w:ascii="Times New Roman" w:hAnsi="Times New Roman" w:cs="Times New Roman"/>
          <w:sz w:val="24"/>
          <w:szCs w:val="24"/>
          <w:lang w:val="en-ID"/>
        </w:rPr>
        <w:t>Jumlah tersebut terdiri dari 9 anak laki-laki dan 8 anak perempuan.</w:t>
      </w:r>
      <w:proofErr w:type="gramEnd"/>
    </w:p>
    <w:p w:rsidR="008B2C86" w:rsidRDefault="000D0F91" w:rsidP="008B2C86">
      <w:pPr>
        <w:spacing w:line="240" w:lineRule="auto"/>
        <w:ind w:firstLine="720"/>
        <w:jc w:val="both"/>
        <w:rPr>
          <w:rFonts w:ascii="Times New Roman" w:hAnsi="Times New Roman" w:cs="Times New Roman"/>
          <w:sz w:val="24"/>
          <w:szCs w:val="24"/>
          <w:lang w:val="en-ID"/>
        </w:rPr>
      </w:pPr>
      <w:r w:rsidRPr="008B2C86">
        <w:rPr>
          <w:rFonts w:ascii="Times New Roman" w:hAnsi="Times New Roman" w:cs="Times New Roman"/>
          <w:sz w:val="24"/>
          <w:szCs w:val="24"/>
          <w:lang w:val="en-ID"/>
        </w:rPr>
        <w:t xml:space="preserve">Data penelitian yang dikumpulkan berupa informasi tentang proses pembelajaran untuk meningkatkan ketrampilan sosial anak dengan permainan tradisional </w:t>
      </w:r>
      <w:r w:rsidRPr="008B2C86">
        <w:rPr>
          <w:rFonts w:ascii="Times New Roman" w:hAnsi="Times New Roman" w:cs="Times New Roman"/>
          <w:sz w:val="24"/>
          <w:szCs w:val="24"/>
          <w:lang w:val="en-ID"/>
        </w:rPr>
        <w:tab/>
        <w:t xml:space="preserve">boy-boyan. </w:t>
      </w:r>
      <w:proofErr w:type="gramStart"/>
      <w:r w:rsidRPr="008B2C86">
        <w:rPr>
          <w:rFonts w:ascii="Times New Roman" w:hAnsi="Times New Roman" w:cs="Times New Roman"/>
          <w:sz w:val="24"/>
          <w:szCs w:val="24"/>
          <w:lang w:val="en-ID"/>
        </w:rPr>
        <w:t>Kegiatan tersebut mencakup kegiatan melakukan permainan.</w:t>
      </w:r>
      <w:proofErr w:type="gramEnd"/>
      <w:r w:rsidRPr="008B2C86">
        <w:rPr>
          <w:rFonts w:ascii="Times New Roman" w:hAnsi="Times New Roman" w:cs="Times New Roman"/>
          <w:sz w:val="24"/>
          <w:szCs w:val="24"/>
          <w:lang w:val="en-ID"/>
        </w:rPr>
        <w:t xml:space="preserve"> Kegiatan tersebut berhubungan dengan pembelajaran yang akan diberikan untuk anak-anak (</w:t>
      </w:r>
      <w:proofErr w:type="gramStart"/>
      <w:r w:rsidRPr="008B2C86">
        <w:rPr>
          <w:rFonts w:ascii="Times New Roman" w:hAnsi="Times New Roman" w:cs="Times New Roman"/>
          <w:sz w:val="24"/>
          <w:szCs w:val="24"/>
          <w:lang w:val="en-ID"/>
        </w:rPr>
        <w:t>Sugiyono ,2012:287</w:t>
      </w:r>
      <w:proofErr w:type="gramEnd"/>
      <w:r w:rsidRPr="008B2C86">
        <w:rPr>
          <w:rFonts w:ascii="Times New Roman" w:hAnsi="Times New Roman" w:cs="Times New Roman"/>
          <w:sz w:val="24"/>
          <w:szCs w:val="24"/>
          <w:lang w:val="en-ID"/>
        </w:rPr>
        <w:t xml:space="preserve">). </w:t>
      </w:r>
      <w:proofErr w:type="gramStart"/>
      <w:r w:rsidRPr="008B2C86">
        <w:rPr>
          <w:rFonts w:ascii="Times New Roman" w:hAnsi="Times New Roman" w:cs="Times New Roman"/>
          <w:sz w:val="24"/>
          <w:szCs w:val="24"/>
          <w:lang w:val="en-ID"/>
        </w:rPr>
        <w:t>Data penelitian mencakup pula tentang kemampuan pendidik dalam menyusun rencana pembelajaran dan melaksanakan pembelajaran tersebut.</w:t>
      </w:r>
      <w:proofErr w:type="gramEnd"/>
      <w:r w:rsidRPr="008B2C86">
        <w:rPr>
          <w:rFonts w:ascii="Times New Roman" w:hAnsi="Times New Roman" w:cs="Times New Roman"/>
          <w:sz w:val="24"/>
          <w:szCs w:val="24"/>
          <w:lang w:val="en-ID"/>
        </w:rPr>
        <w:t xml:space="preserve"> </w:t>
      </w:r>
    </w:p>
    <w:p w:rsidR="000D0F91" w:rsidRPr="008B2C86" w:rsidRDefault="000D0F91" w:rsidP="008B2C86">
      <w:pPr>
        <w:spacing w:line="240" w:lineRule="auto"/>
        <w:jc w:val="both"/>
        <w:rPr>
          <w:rFonts w:ascii="Times New Roman" w:hAnsi="Times New Roman" w:cs="Times New Roman"/>
          <w:sz w:val="24"/>
          <w:szCs w:val="24"/>
          <w:lang w:val="en-ID"/>
        </w:rPr>
      </w:pPr>
      <w:r w:rsidRPr="008B2C86">
        <w:rPr>
          <w:rFonts w:ascii="Times New Roman" w:hAnsi="Times New Roman" w:cs="Times New Roman"/>
          <w:sz w:val="24"/>
          <w:szCs w:val="24"/>
          <w:lang w:val="en-ID"/>
        </w:rPr>
        <w:t>Data dikumpulkan berbagai sumber yang meliputi:</w:t>
      </w:r>
    </w:p>
    <w:p w:rsidR="000D0F91" w:rsidRPr="00913166" w:rsidRDefault="000D0F91" w:rsidP="008B2C86">
      <w:pPr>
        <w:pStyle w:val="ListParagraph"/>
        <w:numPr>
          <w:ilvl w:val="0"/>
          <w:numId w:val="10"/>
        </w:numPr>
        <w:spacing w:line="240" w:lineRule="auto"/>
        <w:ind w:left="284" w:hanging="284"/>
        <w:jc w:val="both"/>
        <w:rPr>
          <w:rFonts w:ascii="Times New Roman" w:hAnsi="Times New Roman" w:cs="Times New Roman"/>
          <w:sz w:val="24"/>
          <w:szCs w:val="24"/>
          <w:lang w:val="en-ID"/>
        </w:rPr>
      </w:pPr>
      <w:r w:rsidRPr="00913166">
        <w:rPr>
          <w:rFonts w:ascii="Times New Roman" w:hAnsi="Times New Roman" w:cs="Times New Roman"/>
          <w:sz w:val="24"/>
          <w:szCs w:val="24"/>
          <w:lang w:val="en-ID"/>
        </w:rPr>
        <w:t>Informasi atau narasumber, yaitu sisiwa atau pendidik.</w:t>
      </w:r>
    </w:p>
    <w:p w:rsidR="000D0F91" w:rsidRPr="00913166" w:rsidRDefault="000D0F91" w:rsidP="008B2C86">
      <w:pPr>
        <w:pStyle w:val="ListParagraph"/>
        <w:numPr>
          <w:ilvl w:val="0"/>
          <w:numId w:val="10"/>
        </w:numPr>
        <w:spacing w:line="240" w:lineRule="auto"/>
        <w:ind w:left="284" w:hanging="284"/>
        <w:jc w:val="both"/>
        <w:rPr>
          <w:rFonts w:ascii="Times New Roman" w:hAnsi="Times New Roman" w:cs="Times New Roman"/>
          <w:sz w:val="24"/>
          <w:szCs w:val="24"/>
          <w:lang w:val="en-ID"/>
        </w:rPr>
      </w:pPr>
      <w:r w:rsidRPr="00913166">
        <w:rPr>
          <w:rFonts w:ascii="Times New Roman" w:hAnsi="Times New Roman" w:cs="Times New Roman"/>
          <w:sz w:val="24"/>
          <w:szCs w:val="24"/>
          <w:lang w:val="en-ID"/>
        </w:rPr>
        <w:t>Tempat dan peristiwa berlangsungnya aktivitas pembelajaran yang berhubungan dengan keterampilan sosial.</w:t>
      </w:r>
    </w:p>
    <w:p w:rsidR="000D0F91" w:rsidRPr="00913166" w:rsidRDefault="000D0F91" w:rsidP="008B2C86">
      <w:pPr>
        <w:pStyle w:val="ListParagraph"/>
        <w:numPr>
          <w:ilvl w:val="0"/>
          <w:numId w:val="10"/>
        </w:numPr>
        <w:spacing w:line="240" w:lineRule="auto"/>
        <w:ind w:left="284" w:hanging="284"/>
        <w:jc w:val="both"/>
        <w:rPr>
          <w:rFonts w:ascii="Times New Roman" w:hAnsi="Times New Roman" w:cs="Times New Roman"/>
          <w:sz w:val="24"/>
          <w:szCs w:val="24"/>
          <w:lang w:val="en-ID"/>
        </w:rPr>
      </w:pPr>
      <w:r w:rsidRPr="00913166">
        <w:rPr>
          <w:rFonts w:ascii="Times New Roman" w:hAnsi="Times New Roman" w:cs="Times New Roman"/>
          <w:sz w:val="24"/>
          <w:szCs w:val="24"/>
          <w:lang w:val="en-ID"/>
        </w:rPr>
        <w:t>Dokumen atau arsip, yang antara lain berupa Kurikulum, RPPH (Rencana Pelaksanaan Pembelajaran Harian), hasil kegiatan pembelajaran di luar kelas yang berhubungan dengan peningkatan keterampilan sosial serta buku penilaian.</w:t>
      </w:r>
    </w:p>
    <w:p w:rsidR="000D0F91" w:rsidRPr="008B2C86" w:rsidRDefault="000D0F91" w:rsidP="008B2C86">
      <w:pPr>
        <w:spacing w:line="240" w:lineRule="auto"/>
        <w:jc w:val="both"/>
        <w:rPr>
          <w:rFonts w:ascii="Times New Roman" w:hAnsi="Times New Roman" w:cs="Times New Roman"/>
          <w:b/>
          <w:sz w:val="24"/>
          <w:szCs w:val="24"/>
          <w:lang w:val="en-ID"/>
        </w:rPr>
      </w:pPr>
      <w:r w:rsidRPr="008B2C86">
        <w:rPr>
          <w:rFonts w:ascii="Times New Roman" w:hAnsi="Times New Roman" w:cs="Times New Roman"/>
          <w:b/>
          <w:sz w:val="24"/>
          <w:szCs w:val="24"/>
          <w:lang w:val="en-ID"/>
        </w:rPr>
        <w:t>Teknik Pengumpulan Data</w:t>
      </w:r>
    </w:p>
    <w:p w:rsidR="00170BC8" w:rsidRPr="00373EC0" w:rsidRDefault="00170BC8" w:rsidP="00170BC8">
      <w:pPr>
        <w:spacing w:after="0" w:line="240" w:lineRule="auto"/>
        <w:ind w:firstLine="708"/>
        <w:contextualSpacing/>
        <w:jc w:val="both"/>
        <w:rPr>
          <w:rFonts w:ascii="Times New Roman" w:eastAsia="Calibri" w:hAnsi="Times New Roman" w:cs="Times New Roman"/>
          <w:sz w:val="24"/>
          <w:szCs w:val="24"/>
        </w:rPr>
      </w:pPr>
      <w:r w:rsidRPr="00373EC0">
        <w:rPr>
          <w:rFonts w:ascii="Times New Roman" w:eastAsia="Calibri" w:hAnsi="Times New Roman" w:cs="Times New Roman"/>
          <w:sz w:val="24"/>
          <w:szCs w:val="24"/>
        </w:rPr>
        <w:t xml:space="preserve">Dalam rangka memenuhi validitas data, maka peneliti menggunakan teknik pengumpulan data sebagai </w:t>
      </w:r>
      <w:proofErr w:type="gramStart"/>
      <w:r w:rsidRPr="00373EC0">
        <w:rPr>
          <w:rFonts w:ascii="Times New Roman" w:eastAsia="Calibri" w:hAnsi="Times New Roman" w:cs="Times New Roman"/>
          <w:sz w:val="24"/>
          <w:szCs w:val="24"/>
        </w:rPr>
        <w:t>berikut :</w:t>
      </w:r>
      <w:proofErr w:type="gramEnd"/>
    </w:p>
    <w:p w:rsidR="00170BC8" w:rsidRPr="00373EC0" w:rsidRDefault="00170BC8" w:rsidP="00170BC8">
      <w:pPr>
        <w:numPr>
          <w:ilvl w:val="0"/>
          <w:numId w:val="18"/>
        </w:numPr>
        <w:tabs>
          <w:tab w:val="left" w:pos="0"/>
        </w:tabs>
        <w:spacing w:after="0" w:line="240" w:lineRule="auto"/>
        <w:ind w:left="360"/>
        <w:contextualSpacing/>
        <w:jc w:val="both"/>
        <w:rPr>
          <w:rFonts w:ascii="Times New Roman" w:eastAsia="Calibri" w:hAnsi="Times New Roman" w:cs="Times New Roman"/>
          <w:sz w:val="24"/>
          <w:szCs w:val="24"/>
        </w:rPr>
      </w:pPr>
      <w:r w:rsidRPr="00373EC0">
        <w:rPr>
          <w:rFonts w:ascii="Times New Roman" w:eastAsia="Calibri" w:hAnsi="Times New Roman" w:cs="Times New Roman"/>
          <w:sz w:val="24"/>
          <w:szCs w:val="24"/>
        </w:rPr>
        <w:t>Teknik observasi</w:t>
      </w:r>
    </w:p>
    <w:p w:rsidR="00170BC8" w:rsidRPr="00373EC0" w:rsidRDefault="00170BC8" w:rsidP="00170BC8">
      <w:pPr>
        <w:spacing w:after="0" w:line="240" w:lineRule="auto"/>
        <w:ind w:left="360" w:firstLine="72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Menurut Saur Tambubolon (2014: 32) </w:t>
      </w:r>
      <w:r w:rsidRPr="00373EC0">
        <w:rPr>
          <w:rFonts w:ascii="Times New Roman" w:eastAsia="Calibri" w:hAnsi="Times New Roman" w:cs="Times New Roman"/>
          <w:sz w:val="24"/>
          <w:szCs w:val="24"/>
        </w:rPr>
        <w:t xml:space="preserve">Teknik ini digunakan untuk mengumpulkan data tentang partisipasi siswa di kelas, meliputi: konsentrasi siswa, antusiasme siswa, tanggungjawab siswa, keberanian siswa mengajukan diri dalam permainan, dan keberanian siswa untuk melakukan permainan. </w:t>
      </w:r>
      <w:proofErr w:type="gramStart"/>
      <w:r w:rsidRPr="00373EC0">
        <w:rPr>
          <w:rFonts w:ascii="Times New Roman" w:eastAsia="Calibri" w:hAnsi="Times New Roman" w:cs="Times New Roman"/>
          <w:sz w:val="24"/>
          <w:szCs w:val="24"/>
        </w:rPr>
        <w:t>Data tersebut dikumpulkan sesuai dengan penilaian dari instrumen indikator yang telah dirancang oleh peneliti.</w:t>
      </w:r>
      <w:proofErr w:type="gramEnd"/>
    </w:p>
    <w:p w:rsidR="00170BC8" w:rsidRPr="00373EC0" w:rsidRDefault="00170BC8" w:rsidP="00170BC8">
      <w:pPr>
        <w:numPr>
          <w:ilvl w:val="0"/>
          <w:numId w:val="18"/>
        </w:numPr>
        <w:tabs>
          <w:tab w:val="left" w:pos="426"/>
        </w:tabs>
        <w:spacing w:after="0" w:line="240" w:lineRule="auto"/>
        <w:ind w:left="360"/>
        <w:contextualSpacing/>
        <w:jc w:val="both"/>
        <w:rPr>
          <w:rFonts w:ascii="Times New Roman" w:eastAsia="Calibri" w:hAnsi="Times New Roman" w:cs="Times New Roman"/>
          <w:sz w:val="24"/>
          <w:szCs w:val="24"/>
        </w:rPr>
      </w:pPr>
      <w:r w:rsidRPr="00373EC0">
        <w:rPr>
          <w:rFonts w:ascii="Times New Roman" w:eastAsia="Calibri" w:hAnsi="Times New Roman" w:cs="Times New Roman"/>
          <w:sz w:val="24"/>
          <w:szCs w:val="24"/>
        </w:rPr>
        <w:t>Teknik Wawancara</w:t>
      </w:r>
    </w:p>
    <w:p w:rsidR="00170BC8" w:rsidRPr="00373EC0" w:rsidRDefault="00170BC8" w:rsidP="00170BC8">
      <w:pPr>
        <w:spacing w:after="0" w:line="240" w:lineRule="auto"/>
        <w:ind w:left="360" w:firstLine="72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Menurut Suharsimi Arikunto (2013: 134)</w:t>
      </w:r>
      <w:r w:rsidRPr="00373EC0">
        <w:rPr>
          <w:rFonts w:ascii="Times New Roman" w:eastAsia="Calibri" w:hAnsi="Times New Roman" w:cs="Times New Roman"/>
          <w:sz w:val="24"/>
          <w:szCs w:val="24"/>
        </w:rPr>
        <w:t xml:space="preserve"> yaitu dialog antara peneliti dengan guru kelas untuk menceritakan tentang permasalahan yang ada dalam kegiatan pembelajaran di kelas. </w:t>
      </w:r>
      <w:proofErr w:type="gramStart"/>
      <w:r w:rsidRPr="00373EC0">
        <w:rPr>
          <w:rFonts w:ascii="Times New Roman" w:eastAsia="Calibri" w:hAnsi="Times New Roman" w:cs="Times New Roman"/>
          <w:sz w:val="24"/>
          <w:szCs w:val="24"/>
        </w:rPr>
        <w:t xml:space="preserve">Peneliti menggunakan teknik ini untuk </w:t>
      </w:r>
      <w:r w:rsidRPr="00373EC0">
        <w:rPr>
          <w:rFonts w:ascii="Times New Roman" w:eastAsia="Calibri" w:hAnsi="Times New Roman" w:cs="Times New Roman"/>
          <w:sz w:val="24"/>
          <w:szCs w:val="24"/>
        </w:rPr>
        <w:lastRenderedPageBreak/>
        <w:t>mengumpulkan data guna memperol</w:t>
      </w:r>
      <w:r>
        <w:rPr>
          <w:rFonts w:ascii="Times New Roman" w:eastAsia="Calibri" w:hAnsi="Times New Roman" w:cs="Times New Roman"/>
          <w:sz w:val="24"/>
          <w:szCs w:val="24"/>
        </w:rPr>
        <w:t>eh hasil penelitian yang konkret dan untuk mencari data-data yang dibutuhkan dalam penelitian.</w:t>
      </w:r>
      <w:proofErr w:type="gramEnd"/>
    </w:p>
    <w:p w:rsidR="00170BC8" w:rsidRPr="00EF050C" w:rsidRDefault="00170BC8" w:rsidP="00170BC8">
      <w:pPr>
        <w:numPr>
          <w:ilvl w:val="0"/>
          <w:numId w:val="18"/>
        </w:numPr>
        <w:spacing w:after="0" w:line="240" w:lineRule="auto"/>
        <w:ind w:left="360"/>
        <w:contextualSpacing/>
        <w:jc w:val="both"/>
        <w:rPr>
          <w:rFonts w:ascii="Times New Roman" w:eastAsia="Calibri" w:hAnsi="Times New Roman" w:cs="Times New Roman"/>
          <w:sz w:val="24"/>
          <w:szCs w:val="24"/>
        </w:rPr>
      </w:pPr>
      <w:r w:rsidRPr="00373EC0">
        <w:rPr>
          <w:rFonts w:ascii="Times New Roman" w:eastAsia="Calibri" w:hAnsi="Times New Roman" w:cs="Times New Roman"/>
          <w:sz w:val="24"/>
          <w:szCs w:val="24"/>
        </w:rPr>
        <w:t>Dokumentasi</w:t>
      </w:r>
    </w:p>
    <w:p w:rsidR="00170BC8" w:rsidRDefault="00170BC8" w:rsidP="00170BC8">
      <w:pPr>
        <w:spacing w:after="0" w:line="240" w:lineRule="auto"/>
        <w:ind w:left="360" w:firstLine="720"/>
        <w:contextualSpacing/>
        <w:jc w:val="both"/>
        <w:rPr>
          <w:rFonts w:ascii="Times New Roman" w:eastAsia="Calibri" w:hAnsi="Times New Roman" w:cs="Times New Roman"/>
          <w:sz w:val="24"/>
          <w:szCs w:val="24"/>
        </w:rPr>
      </w:pPr>
      <w:r w:rsidRPr="004D6BB7">
        <w:rPr>
          <w:rFonts w:ascii="Times New Roman" w:hAnsi="Times New Roman"/>
          <w:sz w:val="24"/>
          <w:szCs w:val="24"/>
        </w:rPr>
        <w:t xml:space="preserve">Menurut </w:t>
      </w:r>
      <w:r>
        <w:rPr>
          <w:rFonts w:ascii="Times New Roman" w:hAnsi="Times New Roman" w:cs="Times New Roman"/>
          <w:sz w:val="24"/>
          <w:szCs w:val="24"/>
        </w:rPr>
        <w:t>Suharsimi Arikunto (2013</w:t>
      </w:r>
      <w:r w:rsidRPr="000A7685">
        <w:rPr>
          <w:rFonts w:ascii="Times New Roman" w:hAnsi="Times New Roman" w:cs="Times New Roman"/>
          <w:sz w:val="24"/>
          <w:szCs w:val="24"/>
        </w:rPr>
        <w:t>:</w:t>
      </w:r>
      <w:r>
        <w:rPr>
          <w:rFonts w:ascii="Times New Roman" w:hAnsi="Times New Roman" w:cs="Times New Roman"/>
          <w:sz w:val="24"/>
          <w:szCs w:val="24"/>
        </w:rPr>
        <w:t xml:space="preserve"> </w:t>
      </w:r>
      <w:r w:rsidRPr="000A7685">
        <w:rPr>
          <w:rFonts w:ascii="Times New Roman" w:hAnsi="Times New Roman" w:cs="Times New Roman"/>
          <w:sz w:val="24"/>
          <w:szCs w:val="24"/>
        </w:rPr>
        <w:t xml:space="preserve">231) </w:t>
      </w:r>
      <w:r w:rsidRPr="00373EC0">
        <w:rPr>
          <w:rFonts w:ascii="Times New Roman" w:eastAsia="Calibri" w:hAnsi="Times New Roman" w:cs="Times New Roman"/>
          <w:sz w:val="24"/>
          <w:szCs w:val="24"/>
        </w:rPr>
        <w:t xml:space="preserve">Dokumentasi adalah hasil rekaman yang dihasilkan dari proses penelitian tindakan kelas tersebut. </w:t>
      </w:r>
      <w:proofErr w:type="gramStart"/>
      <w:r w:rsidRPr="00373EC0">
        <w:rPr>
          <w:rFonts w:ascii="Times New Roman" w:eastAsia="Calibri" w:hAnsi="Times New Roman" w:cs="Times New Roman"/>
          <w:sz w:val="24"/>
          <w:szCs w:val="24"/>
        </w:rPr>
        <w:t>Dokumentasi berupa foto-foto kegiatan pelaksanaan penelitian tindakan di kelas, dari awal pembela</w:t>
      </w:r>
      <w:r>
        <w:rPr>
          <w:rFonts w:ascii="Times New Roman" w:eastAsia="Calibri" w:hAnsi="Times New Roman" w:cs="Times New Roman"/>
          <w:sz w:val="24"/>
          <w:szCs w:val="24"/>
        </w:rPr>
        <w:t>jaran sampai akhir pembelajaran.</w:t>
      </w:r>
      <w:proofErr w:type="gramEnd"/>
      <w:r>
        <w:rPr>
          <w:rFonts w:ascii="Times New Roman" w:eastAsia="Calibri" w:hAnsi="Times New Roman" w:cs="Times New Roman"/>
          <w:sz w:val="24"/>
          <w:szCs w:val="24"/>
        </w:rPr>
        <w:t xml:space="preserve"> </w:t>
      </w:r>
      <w:proofErr w:type="gramStart"/>
      <w:r>
        <w:rPr>
          <w:rFonts w:ascii="Times New Roman" w:eastAsia="Calibri" w:hAnsi="Times New Roman" w:cs="Times New Roman"/>
          <w:sz w:val="24"/>
          <w:szCs w:val="24"/>
        </w:rPr>
        <w:t>Dokumentasi dalam penelitian tindakan kelas ini di gunakan untuk merekam kegiatan selama penelitian ini berlangsung.</w:t>
      </w:r>
      <w:proofErr w:type="gramEnd"/>
    </w:p>
    <w:p w:rsidR="00170BC8" w:rsidRDefault="00170BC8" w:rsidP="00170BC8">
      <w:pPr>
        <w:spacing w:after="0" w:line="240" w:lineRule="auto"/>
        <w:contextualSpacing/>
        <w:jc w:val="both"/>
        <w:rPr>
          <w:rFonts w:ascii="Times New Roman" w:eastAsia="Calibri" w:hAnsi="Times New Roman" w:cs="Times New Roman"/>
          <w:sz w:val="24"/>
          <w:szCs w:val="24"/>
        </w:rPr>
      </w:pPr>
    </w:p>
    <w:p w:rsidR="00170BC8" w:rsidRDefault="00170BC8" w:rsidP="00170BC8">
      <w:pPr>
        <w:spacing w:after="0" w:line="240" w:lineRule="auto"/>
        <w:contextualSpacing/>
        <w:jc w:val="both"/>
        <w:rPr>
          <w:rFonts w:ascii="Times New Roman" w:eastAsia="Calibri" w:hAnsi="Times New Roman" w:cs="Times New Roman"/>
          <w:b/>
          <w:sz w:val="24"/>
          <w:szCs w:val="24"/>
        </w:rPr>
      </w:pPr>
      <w:r w:rsidRPr="00170BC8">
        <w:rPr>
          <w:rFonts w:ascii="Times New Roman" w:eastAsia="Calibri" w:hAnsi="Times New Roman" w:cs="Times New Roman"/>
          <w:b/>
          <w:sz w:val="24"/>
          <w:szCs w:val="24"/>
        </w:rPr>
        <w:t>Validasi Data</w:t>
      </w:r>
    </w:p>
    <w:p w:rsidR="00B51131" w:rsidRPr="00170BC8" w:rsidRDefault="00B51131" w:rsidP="00170BC8">
      <w:pPr>
        <w:spacing w:after="0" w:line="240" w:lineRule="auto"/>
        <w:contextualSpacing/>
        <w:jc w:val="both"/>
        <w:rPr>
          <w:rFonts w:ascii="Times New Roman" w:eastAsia="Calibri" w:hAnsi="Times New Roman" w:cs="Times New Roman"/>
          <w:b/>
          <w:sz w:val="24"/>
          <w:szCs w:val="24"/>
        </w:rPr>
      </w:pPr>
    </w:p>
    <w:p w:rsidR="00170BC8" w:rsidRPr="00913166" w:rsidRDefault="000D0F91" w:rsidP="00170BC8">
      <w:pPr>
        <w:spacing w:line="240" w:lineRule="auto"/>
        <w:ind w:firstLine="720"/>
        <w:contextualSpacing/>
        <w:jc w:val="both"/>
        <w:rPr>
          <w:rFonts w:ascii="Times New Roman" w:eastAsia="Calibri" w:hAnsi="Times New Roman" w:cs="Times New Roman"/>
          <w:sz w:val="24"/>
          <w:szCs w:val="24"/>
        </w:rPr>
      </w:pPr>
      <w:r w:rsidRPr="00913166">
        <w:rPr>
          <w:rFonts w:ascii="Times New Roman" w:eastAsia="Calibri" w:hAnsi="Times New Roman" w:cs="Times New Roman"/>
          <w:sz w:val="24"/>
          <w:szCs w:val="24"/>
        </w:rPr>
        <w:t>Validitas data atau keabsahan data merupakan ke</w:t>
      </w:r>
      <w:r w:rsidR="00170BC8">
        <w:rPr>
          <w:rFonts w:ascii="Times New Roman" w:eastAsia="Calibri" w:hAnsi="Times New Roman" w:cs="Times New Roman"/>
          <w:sz w:val="24"/>
          <w:szCs w:val="24"/>
        </w:rPr>
        <w:t xml:space="preserve">benaran dari proses penelitian. </w:t>
      </w:r>
      <w:proofErr w:type="gramStart"/>
      <w:r w:rsidRPr="00913166">
        <w:rPr>
          <w:rFonts w:ascii="Times New Roman" w:eastAsia="Calibri" w:hAnsi="Times New Roman" w:cs="Times New Roman"/>
          <w:sz w:val="24"/>
          <w:szCs w:val="24"/>
        </w:rPr>
        <w:t xml:space="preserve">Strategi yang dapat digunakan untuk meningkatkan validitas yaitu </w:t>
      </w:r>
      <w:r w:rsidRPr="00913166">
        <w:rPr>
          <w:rFonts w:ascii="Times New Roman" w:eastAsia="Calibri" w:hAnsi="Times New Roman" w:cs="Times New Roman"/>
          <w:i/>
          <w:sz w:val="24"/>
          <w:szCs w:val="24"/>
        </w:rPr>
        <w:t>triangulation</w:t>
      </w:r>
      <w:r w:rsidRPr="00913166">
        <w:rPr>
          <w:rFonts w:ascii="Times New Roman" w:eastAsia="Calibri" w:hAnsi="Times New Roman" w:cs="Times New Roman"/>
          <w:sz w:val="24"/>
          <w:szCs w:val="24"/>
        </w:rPr>
        <w:t xml:space="preserve"> (triangulasi).</w:t>
      </w:r>
      <w:proofErr w:type="gramEnd"/>
      <w:r w:rsidRPr="00913166">
        <w:rPr>
          <w:rFonts w:ascii="Times New Roman" w:eastAsia="Calibri" w:hAnsi="Times New Roman" w:cs="Times New Roman"/>
          <w:sz w:val="24"/>
          <w:szCs w:val="24"/>
        </w:rPr>
        <w:t xml:space="preserve"> </w:t>
      </w:r>
      <w:proofErr w:type="gramStart"/>
      <w:r w:rsidRPr="00913166">
        <w:rPr>
          <w:rFonts w:ascii="Times New Roman" w:eastAsia="Calibri" w:hAnsi="Times New Roman" w:cs="Times New Roman"/>
          <w:sz w:val="24"/>
          <w:szCs w:val="24"/>
        </w:rPr>
        <w:t>Untuk meningkatkan validitas penelitian tindakan kelas ini dengan meminimalkan subjektifitas melalui triangulasi.</w:t>
      </w:r>
      <w:proofErr w:type="gramEnd"/>
    </w:p>
    <w:p w:rsidR="000D0F91" w:rsidRPr="00170BC8" w:rsidRDefault="000D0F91" w:rsidP="00170BC8">
      <w:pPr>
        <w:spacing w:line="240" w:lineRule="auto"/>
        <w:ind w:firstLine="720"/>
        <w:jc w:val="both"/>
        <w:rPr>
          <w:rFonts w:ascii="Times New Roman" w:eastAsia="Calibri" w:hAnsi="Times New Roman" w:cs="Times New Roman"/>
          <w:sz w:val="24"/>
          <w:szCs w:val="24"/>
        </w:rPr>
      </w:pPr>
      <w:proofErr w:type="gramStart"/>
      <w:r w:rsidRPr="00913166">
        <w:rPr>
          <w:rFonts w:ascii="Times New Roman" w:eastAsia="Calibri" w:hAnsi="Times New Roman" w:cs="Times New Roman"/>
          <w:sz w:val="24"/>
          <w:szCs w:val="24"/>
        </w:rPr>
        <w:t>Lexy J. Moeleong (dalam Sarwiji Suwandi 2009:60) menjelaskan bahwa triangulasi adalah teknik pemeriksaan validitas data dengan memanfaatkan sarana di luar data itu untuk keperluan pengecekan atau pembandingan data itu.</w:t>
      </w:r>
      <w:proofErr w:type="gramEnd"/>
      <w:r w:rsidRPr="00913166">
        <w:rPr>
          <w:rFonts w:ascii="Times New Roman" w:eastAsia="Calibri" w:hAnsi="Times New Roman" w:cs="Times New Roman"/>
          <w:sz w:val="24"/>
          <w:szCs w:val="24"/>
        </w:rPr>
        <w:t xml:space="preserve"> Triangulasi dilakukan melalui 3 </w:t>
      </w:r>
      <w:proofErr w:type="gramStart"/>
      <w:r w:rsidRPr="00913166">
        <w:rPr>
          <w:rFonts w:ascii="Times New Roman" w:eastAsia="Calibri" w:hAnsi="Times New Roman" w:cs="Times New Roman"/>
          <w:sz w:val="24"/>
          <w:szCs w:val="24"/>
        </w:rPr>
        <w:t>cara</w:t>
      </w:r>
      <w:proofErr w:type="gramEnd"/>
      <w:r w:rsidRPr="00913166">
        <w:rPr>
          <w:rFonts w:ascii="Times New Roman" w:eastAsia="Calibri" w:hAnsi="Times New Roman" w:cs="Times New Roman"/>
          <w:sz w:val="24"/>
          <w:szCs w:val="24"/>
        </w:rPr>
        <w:t>, yaitu triangulasi sumber data, triangulasi dengan metode</w:t>
      </w:r>
      <w:r w:rsidR="00170BC8">
        <w:rPr>
          <w:rFonts w:ascii="Times New Roman" w:eastAsia="Calibri" w:hAnsi="Times New Roman" w:cs="Times New Roman"/>
          <w:sz w:val="24"/>
          <w:szCs w:val="24"/>
        </w:rPr>
        <w:t xml:space="preserve">, triangulasi dengan teori. </w:t>
      </w:r>
      <w:r w:rsidRPr="00913166">
        <w:rPr>
          <w:rFonts w:ascii="Times New Roman" w:eastAsia="Calibri" w:hAnsi="Times New Roman" w:cs="Times New Roman"/>
          <w:sz w:val="24"/>
          <w:szCs w:val="24"/>
        </w:rPr>
        <w:t>Penelitian tindakan kelas ini menggunakan triangulasi sumber data yaitu dengan membandingkan dan mengecek balik derajat kepercayaan suatu informasi yang diperoleh melalui waktu dan alat yang berbeda, yaitu pengamatan dari proses pembelajaran, unjuk kerja siswa, silabus, RPP, hasil wawancara tentang peningkatan ketrampilan sosial.</w:t>
      </w:r>
    </w:p>
    <w:p w:rsidR="000D0F91" w:rsidRPr="00913166" w:rsidRDefault="000D0F91" w:rsidP="00170BC8">
      <w:pPr>
        <w:spacing w:line="240" w:lineRule="auto"/>
        <w:jc w:val="both"/>
        <w:rPr>
          <w:rFonts w:ascii="Times New Roman" w:eastAsia="Calibri" w:hAnsi="Times New Roman" w:cs="Times New Roman"/>
          <w:b/>
          <w:sz w:val="24"/>
          <w:szCs w:val="24"/>
          <w:lang w:val="en-ID"/>
        </w:rPr>
      </w:pPr>
      <w:r w:rsidRPr="00913166">
        <w:rPr>
          <w:rFonts w:ascii="Times New Roman" w:eastAsia="Calibri" w:hAnsi="Times New Roman" w:cs="Times New Roman"/>
          <w:b/>
          <w:sz w:val="24"/>
          <w:szCs w:val="24"/>
          <w:lang w:val="en-ID"/>
        </w:rPr>
        <w:t>Teknik Analisis Data</w:t>
      </w:r>
    </w:p>
    <w:p w:rsidR="00170BC8" w:rsidRPr="00373EC0" w:rsidRDefault="00170BC8" w:rsidP="00170BC8">
      <w:pPr>
        <w:spacing w:after="0" w:line="240" w:lineRule="auto"/>
        <w:ind w:firstLine="708"/>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lang w:val="en-ID"/>
        </w:rPr>
        <w:tab/>
      </w:r>
      <w:r w:rsidRPr="00373EC0">
        <w:rPr>
          <w:rFonts w:ascii="Times New Roman" w:eastAsia="Calibri" w:hAnsi="Times New Roman" w:cs="Times New Roman"/>
          <w:sz w:val="24"/>
          <w:szCs w:val="24"/>
        </w:rPr>
        <w:t>Teknik yang digunakan untuk analisis data pada penelitian ini adalah teknik deskriptif dengan penjelasan sebagai berikut:</w:t>
      </w:r>
    </w:p>
    <w:p w:rsidR="00170BC8" w:rsidRPr="00373EC0" w:rsidRDefault="00170BC8" w:rsidP="00170BC8">
      <w:pPr>
        <w:numPr>
          <w:ilvl w:val="0"/>
          <w:numId w:val="19"/>
        </w:numPr>
        <w:spacing w:after="0" w:line="240" w:lineRule="auto"/>
        <w:ind w:left="360"/>
        <w:contextualSpacing/>
        <w:jc w:val="both"/>
        <w:rPr>
          <w:rFonts w:ascii="Times New Roman" w:eastAsia="Calibri" w:hAnsi="Times New Roman" w:cs="Times New Roman"/>
          <w:sz w:val="24"/>
          <w:szCs w:val="24"/>
        </w:rPr>
      </w:pPr>
      <w:r w:rsidRPr="00373EC0">
        <w:rPr>
          <w:rFonts w:ascii="Times New Roman" w:eastAsia="Calibri" w:hAnsi="Times New Roman" w:cs="Times New Roman"/>
          <w:sz w:val="24"/>
          <w:szCs w:val="24"/>
        </w:rPr>
        <w:t>Data kuantitatif yang diperoleh dari lembar hasil belajar diolah menggunakan analisis persentase, dengan rumus:</w:t>
      </w:r>
      <w:r w:rsidRPr="00373EC0">
        <w:rPr>
          <w:rFonts w:ascii="Times New Roman" w:eastAsia="Calibri" w:hAnsi="Times New Roman" w:cs="Times New Roman"/>
          <w:sz w:val="24"/>
          <w:szCs w:val="24"/>
        </w:rPr>
        <w:cr/>
      </w:r>
      <m:oMath>
        <m:r>
          <w:rPr>
            <w:rFonts w:ascii="Cambria Math" w:hAnsi="Cambria Math"/>
          </w:rPr>
          <m:t>P=</m:t>
        </m:r>
        <m:f>
          <m:fPr>
            <m:ctrlPr>
              <w:rPr>
                <w:rFonts w:ascii="Cambria Math" w:hAnsi="Cambria Math"/>
                <w:i/>
              </w:rPr>
            </m:ctrlPr>
          </m:fPr>
          <m:num>
            <m:r>
              <w:rPr>
                <w:rFonts w:ascii="Cambria Math" w:hAnsi="Cambria Math"/>
              </w:rPr>
              <m:t>JSS</m:t>
            </m:r>
          </m:num>
          <m:den>
            <m:r>
              <w:rPr>
                <w:rFonts w:ascii="Cambria Math" w:hAnsi="Cambria Math"/>
              </w:rPr>
              <m:t>JS</m:t>
            </m:r>
          </m:den>
        </m:f>
        <m:r>
          <w:rPr>
            <w:rFonts w:ascii="Cambria Math" w:eastAsia="Times New Roman" w:hAnsi="Cambria Math"/>
          </w:rPr>
          <m:t>× 100%</m:t>
        </m:r>
      </m:oMath>
    </w:p>
    <w:p w:rsidR="00170BC8" w:rsidRPr="00373EC0" w:rsidRDefault="00170BC8" w:rsidP="00170BC8">
      <w:pPr>
        <w:spacing w:after="0" w:line="240" w:lineRule="auto"/>
        <w:ind w:left="720"/>
        <w:contextualSpacing/>
        <w:jc w:val="both"/>
        <w:rPr>
          <w:rFonts w:ascii="Times New Roman" w:eastAsia="Calibri" w:hAnsi="Times New Roman" w:cs="Times New Roman"/>
          <w:sz w:val="24"/>
          <w:szCs w:val="24"/>
        </w:rPr>
      </w:pPr>
      <w:r w:rsidRPr="00373EC0">
        <w:rPr>
          <w:rFonts w:ascii="Times New Roman" w:eastAsia="Calibri" w:hAnsi="Times New Roman" w:cs="Times New Roman"/>
          <w:sz w:val="24"/>
          <w:szCs w:val="24"/>
        </w:rPr>
        <w:t>Keterangan:</w:t>
      </w:r>
    </w:p>
    <w:p w:rsidR="00170BC8" w:rsidRPr="00373EC0" w:rsidRDefault="00170BC8" w:rsidP="00170BC8">
      <w:pPr>
        <w:spacing w:after="0" w:line="240" w:lineRule="auto"/>
        <w:ind w:left="360" w:firstLine="72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P     </w:t>
      </w:r>
      <w:r w:rsidRPr="00373EC0">
        <w:rPr>
          <w:rFonts w:ascii="Times New Roman" w:eastAsia="Calibri" w:hAnsi="Times New Roman" w:cs="Times New Roman"/>
          <w:sz w:val="24"/>
          <w:szCs w:val="24"/>
        </w:rPr>
        <w:t>= Persentase</w:t>
      </w:r>
    </w:p>
    <w:p w:rsidR="00170BC8" w:rsidRPr="00373EC0" w:rsidRDefault="00170BC8" w:rsidP="00170BC8">
      <w:pPr>
        <w:spacing w:after="0" w:line="240" w:lineRule="auto"/>
        <w:ind w:left="360" w:firstLine="72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JSS </w:t>
      </w:r>
      <w:r w:rsidRPr="00373EC0">
        <w:rPr>
          <w:rFonts w:ascii="Times New Roman" w:eastAsia="Calibri" w:hAnsi="Times New Roman" w:cs="Times New Roman"/>
          <w:sz w:val="24"/>
          <w:szCs w:val="24"/>
        </w:rPr>
        <w:t xml:space="preserve">= Jumlah siswa dalam skor </w:t>
      </w:r>
    </w:p>
    <w:p w:rsidR="00170BC8" w:rsidRPr="00E209C8" w:rsidRDefault="00170BC8" w:rsidP="00170BC8">
      <w:pPr>
        <w:spacing w:after="0" w:line="240" w:lineRule="auto"/>
        <w:ind w:left="360" w:firstLine="720"/>
        <w:contextualSpacing/>
        <w:jc w:val="both"/>
        <w:rPr>
          <w:rFonts w:ascii="Times New Roman" w:eastAsia="Calibri" w:hAnsi="Times New Roman" w:cs="Times New Roman"/>
          <w:sz w:val="24"/>
          <w:szCs w:val="24"/>
        </w:rPr>
      </w:pPr>
      <w:r w:rsidRPr="00373EC0">
        <w:rPr>
          <w:rFonts w:ascii="Times New Roman" w:eastAsia="Calibri" w:hAnsi="Times New Roman" w:cs="Times New Roman"/>
          <w:sz w:val="24"/>
          <w:szCs w:val="24"/>
        </w:rPr>
        <w:t xml:space="preserve">JS </w:t>
      </w:r>
      <w:r w:rsidRPr="00373EC0">
        <w:rPr>
          <w:rFonts w:ascii="Times New Roman" w:eastAsia="Calibri" w:hAnsi="Times New Roman" w:cs="Times New Roman"/>
          <w:sz w:val="24"/>
          <w:szCs w:val="24"/>
        </w:rPr>
        <w:tab/>
        <w:t>= Jumlah siswa</w:t>
      </w:r>
    </w:p>
    <w:p w:rsidR="00170BC8" w:rsidRPr="00373EC0" w:rsidRDefault="00170BC8" w:rsidP="00170BC8">
      <w:pPr>
        <w:numPr>
          <w:ilvl w:val="0"/>
          <w:numId w:val="19"/>
        </w:numPr>
        <w:spacing w:after="0" w:line="240" w:lineRule="auto"/>
        <w:ind w:left="284" w:hanging="284"/>
        <w:contextualSpacing/>
        <w:jc w:val="both"/>
        <w:rPr>
          <w:rFonts w:ascii="Times New Roman" w:eastAsia="Calibri" w:hAnsi="Times New Roman" w:cs="Times New Roman"/>
          <w:sz w:val="24"/>
          <w:szCs w:val="24"/>
        </w:rPr>
      </w:pPr>
      <w:r w:rsidRPr="00373EC0">
        <w:rPr>
          <w:rFonts w:ascii="Times New Roman" w:eastAsia="Calibri" w:hAnsi="Times New Roman" w:cs="Times New Roman"/>
          <w:sz w:val="24"/>
          <w:szCs w:val="24"/>
        </w:rPr>
        <w:t xml:space="preserve">Data kualitatif yang diperoleh dari lembar observasi, diklasifikasikan berdasarkan </w:t>
      </w:r>
      <w:r w:rsidRPr="00373EC0">
        <w:rPr>
          <w:rFonts w:ascii="Times New Roman" w:eastAsia="Calibri" w:hAnsi="Times New Roman" w:cs="Times New Roman"/>
          <w:sz w:val="24"/>
          <w:szCs w:val="24"/>
        </w:rPr>
        <w:lastRenderedPageBreak/>
        <w:t>aspek-aspek yang dijadikan fokus analisis.</w:t>
      </w:r>
    </w:p>
    <w:p w:rsidR="00170BC8" w:rsidRDefault="00170BC8" w:rsidP="00170BC8">
      <w:pPr>
        <w:spacing w:line="240" w:lineRule="auto"/>
        <w:ind w:firstLine="720"/>
        <w:contextualSpacing/>
        <w:jc w:val="both"/>
        <w:rPr>
          <w:rFonts w:ascii="Times New Roman" w:eastAsia="Calibri" w:hAnsi="Times New Roman" w:cs="Times New Roman"/>
          <w:sz w:val="24"/>
          <w:szCs w:val="24"/>
        </w:rPr>
      </w:pPr>
      <w:proofErr w:type="gramStart"/>
      <w:r w:rsidRPr="00373EC0">
        <w:rPr>
          <w:rFonts w:ascii="Times New Roman" w:eastAsia="Calibri" w:hAnsi="Times New Roman" w:cs="Times New Roman"/>
          <w:sz w:val="24"/>
          <w:szCs w:val="24"/>
        </w:rPr>
        <w:t>Data kuantitatif dan data kualitatif kemudian dikaitkan sebagai dasar untuk mendeskripsikan keberhasilan penerapan berbagai media pembelajaran, yang ditandai dengan meningkatnya dan perubahan partisipasi (tingkah laku siswa di kelas) yang menyertainya.</w:t>
      </w:r>
      <w:proofErr w:type="gramEnd"/>
      <w:r>
        <w:rPr>
          <w:rFonts w:ascii="Times New Roman" w:eastAsia="Calibri" w:hAnsi="Times New Roman" w:cs="Times New Roman"/>
          <w:sz w:val="24"/>
          <w:szCs w:val="24"/>
        </w:rPr>
        <w:t xml:space="preserve"> </w:t>
      </w:r>
    </w:p>
    <w:p w:rsidR="00170BC8" w:rsidRDefault="00170BC8" w:rsidP="00170BC8">
      <w:pPr>
        <w:spacing w:line="240" w:lineRule="auto"/>
        <w:jc w:val="both"/>
        <w:rPr>
          <w:rFonts w:ascii="Times New Roman" w:eastAsia="Calibri" w:hAnsi="Times New Roman" w:cs="Times New Roman"/>
          <w:sz w:val="24"/>
          <w:szCs w:val="24"/>
          <w:lang w:val="en-ID"/>
        </w:rPr>
      </w:pPr>
    </w:p>
    <w:p w:rsidR="000D0F91" w:rsidRPr="00913166" w:rsidRDefault="000D0F91" w:rsidP="00170BC8">
      <w:pPr>
        <w:spacing w:line="240" w:lineRule="auto"/>
        <w:jc w:val="both"/>
        <w:rPr>
          <w:rFonts w:ascii="Times New Roman" w:eastAsia="Calibri" w:hAnsi="Times New Roman" w:cs="Times New Roman"/>
          <w:b/>
          <w:sz w:val="24"/>
          <w:szCs w:val="24"/>
          <w:lang w:val="en-ID"/>
        </w:rPr>
      </w:pPr>
      <w:r w:rsidRPr="00913166">
        <w:rPr>
          <w:rFonts w:ascii="Times New Roman" w:eastAsia="Calibri" w:hAnsi="Times New Roman" w:cs="Times New Roman"/>
          <w:b/>
          <w:sz w:val="24"/>
          <w:szCs w:val="24"/>
          <w:lang w:val="en-ID"/>
        </w:rPr>
        <w:t>Prosedur Penelitian</w:t>
      </w:r>
    </w:p>
    <w:p w:rsidR="00170BC8" w:rsidRDefault="000D0F91" w:rsidP="00170BC8">
      <w:pPr>
        <w:spacing w:line="240" w:lineRule="auto"/>
        <w:ind w:firstLine="720"/>
        <w:jc w:val="both"/>
        <w:rPr>
          <w:rFonts w:ascii="Times New Roman" w:eastAsia="Calibri" w:hAnsi="Times New Roman" w:cs="Times New Roman"/>
          <w:sz w:val="24"/>
          <w:szCs w:val="24"/>
          <w:lang w:val="en-ID"/>
        </w:rPr>
      </w:pPr>
      <w:proofErr w:type="gramStart"/>
      <w:r w:rsidRPr="00170BC8">
        <w:rPr>
          <w:rFonts w:ascii="Times New Roman" w:eastAsia="Calibri" w:hAnsi="Times New Roman" w:cs="Times New Roman"/>
          <w:sz w:val="24"/>
          <w:szCs w:val="24"/>
          <w:lang w:val="en-ID"/>
        </w:rPr>
        <w:t>Menurut Suharsimi Arikunto (2013:84) ada beberapa peosedur penelitian yang dapat diterapkan, namun di dalam penelitian tindakan kelas ini peneliti menggunakan penelitian yang dikemukakan oleh Kemmis dan Mc Taggart.</w:t>
      </w:r>
      <w:proofErr w:type="gramEnd"/>
      <w:r w:rsidRPr="00170BC8">
        <w:rPr>
          <w:rFonts w:ascii="Times New Roman" w:eastAsia="Calibri" w:hAnsi="Times New Roman" w:cs="Times New Roman"/>
          <w:sz w:val="24"/>
          <w:szCs w:val="24"/>
          <w:lang w:val="en-ID"/>
        </w:rPr>
        <w:t xml:space="preserve"> Proses pelaksanaan penelitian tindakan kelas ini didesain model dari Kemmis &amp; Mc. Taggart yang perangkatnya terdiri atas empat komponen, yaitu </w:t>
      </w:r>
      <w:r w:rsidRPr="00170BC8">
        <w:rPr>
          <w:rFonts w:ascii="Times New Roman" w:eastAsia="Calibri" w:hAnsi="Times New Roman" w:cs="Times New Roman"/>
          <w:i/>
          <w:sz w:val="24"/>
          <w:szCs w:val="24"/>
          <w:lang w:val="en-ID"/>
        </w:rPr>
        <w:t xml:space="preserve">planning </w:t>
      </w:r>
      <w:r w:rsidRPr="00170BC8">
        <w:rPr>
          <w:rFonts w:ascii="Times New Roman" w:eastAsia="Calibri" w:hAnsi="Times New Roman" w:cs="Times New Roman"/>
          <w:sz w:val="24"/>
          <w:szCs w:val="24"/>
          <w:lang w:val="en-ID"/>
        </w:rPr>
        <w:t xml:space="preserve">(perencanaan), </w:t>
      </w:r>
      <w:r w:rsidRPr="00170BC8">
        <w:rPr>
          <w:rFonts w:ascii="Times New Roman" w:eastAsia="Calibri" w:hAnsi="Times New Roman" w:cs="Times New Roman"/>
          <w:i/>
          <w:sz w:val="24"/>
          <w:szCs w:val="24"/>
          <w:lang w:val="en-ID"/>
        </w:rPr>
        <w:t xml:space="preserve">acting </w:t>
      </w:r>
      <w:r w:rsidRPr="00170BC8">
        <w:rPr>
          <w:rFonts w:ascii="Times New Roman" w:eastAsia="Calibri" w:hAnsi="Times New Roman" w:cs="Times New Roman"/>
          <w:sz w:val="24"/>
          <w:szCs w:val="24"/>
          <w:lang w:val="en-ID"/>
        </w:rPr>
        <w:t xml:space="preserve">(tindakan), </w:t>
      </w:r>
      <w:r w:rsidRPr="00170BC8">
        <w:rPr>
          <w:rFonts w:ascii="Times New Roman" w:eastAsia="Calibri" w:hAnsi="Times New Roman" w:cs="Times New Roman"/>
          <w:i/>
          <w:sz w:val="24"/>
          <w:szCs w:val="24"/>
          <w:lang w:val="en-ID"/>
        </w:rPr>
        <w:t>observing</w:t>
      </w:r>
      <w:r w:rsidRPr="00170BC8">
        <w:rPr>
          <w:rFonts w:ascii="Times New Roman" w:eastAsia="Calibri" w:hAnsi="Times New Roman" w:cs="Times New Roman"/>
          <w:sz w:val="24"/>
          <w:szCs w:val="24"/>
          <w:lang w:val="en-ID"/>
        </w:rPr>
        <w:t xml:space="preserve"> (penamatan), dan </w:t>
      </w:r>
      <w:r w:rsidRPr="00170BC8">
        <w:rPr>
          <w:rFonts w:ascii="Times New Roman" w:eastAsia="Calibri" w:hAnsi="Times New Roman" w:cs="Times New Roman"/>
          <w:i/>
          <w:sz w:val="24"/>
          <w:szCs w:val="24"/>
          <w:lang w:val="en-ID"/>
        </w:rPr>
        <w:t>reflecting</w:t>
      </w:r>
      <w:r w:rsidRPr="00170BC8">
        <w:rPr>
          <w:rFonts w:ascii="Times New Roman" w:eastAsia="Calibri" w:hAnsi="Times New Roman" w:cs="Times New Roman"/>
          <w:sz w:val="24"/>
          <w:szCs w:val="24"/>
          <w:lang w:val="en-ID"/>
        </w:rPr>
        <w:t xml:space="preserve"> (refleksi). </w:t>
      </w:r>
    </w:p>
    <w:p w:rsidR="000D0F91" w:rsidRPr="00913166" w:rsidRDefault="000D0F91" w:rsidP="00170BC8">
      <w:pPr>
        <w:spacing w:line="240" w:lineRule="auto"/>
        <w:ind w:firstLine="720"/>
        <w:jc w:val="both"/>
        <w:rPr>
          <w:rFonts w:ascii="Times New Roman" w:eastAsia="Calibri" w:hAnsi="Times New Roman" w:cs="Times New Roman"/>
          <w:sz w:val="24"/>
          <w:szCs w:val="24"/>
          <w:lang w:val="en-ID"/>
        </w:rPr>
      </w:pPr>
      <w:r w:rsidRPr="00913166">
        <w:rPr>
          <w:rFonts w:ascii="Times New Roman" w:eastAsia="Calibri" w:hAnsi="Times New Roman" w:cs="Times New Roman"/>
          <w:sz w:val="24"/>
          <w:szCs w:val="24"/>
          <w:lang w:val="en-ID"/>
        </w:rPr>
        <w:t>Penelitian tindakan kelas mempunyai beberapa karakteristik, antara lain:</w:t>
      </w:r>
    </w:p>
    <w:p w:rsidR="000D0F91" w:rsidRPr="00913166" w:rsidRDefault="000D0F91" w:rsidP="00170BC8">
      <w:pPr>
        <w:pStyle w:val="ListParagraph"/>
        <w:numPr>
          <w:ilvl w:val="0"/>
          <w:numId w:val="14"/>
        </w:numPr>
        <w:spacing w:line="240" w:lineRule="auto"/>
        <w:ind w:left="284" w:hanging="284"/>
        <w:jc w:val="both"/>
        <w:rPr>
          <w:rFonts w:ascii="Times New Roman" w:eastAsia="Calibri" w:hAnsi="Times New Roman" w:cs="Times New Roman"/>
          <w:sz w:val="24"/>
          <w:szCs w:val="24"/>
          <w:lang w:val="en-ID"/>
        </w:rPr>
      </w:pPr>
      <w:r w:rsidRPr="00913166">
        <w:rPr>
          <w:rFonts w:ascii="Times New Roman" w:eastAsia="Calibri" w:hAnsi="Times New Roman" w:cs="Times New Roman"/>
          <w:sz w:val="24"/>
          <w:szCs w:val="24"/>
          <w:lang w:val="en-ID"/>
        </w:rPr>
        <w:t>Didasarkan pada masalah yang dihadapi pendidik dalam instruksional.</w:t>
      </w:r>
    </w:p>
    <w:p w:rsidR="000D0F91" w:rsidRPr="00913166" w:rsidRDefault="000D0F91" w:rsidP="00170BC8">
      <w:pPr>
        <w:pStyle w:val="ListParagraph"/>
        <w:numPr>
          <w:ilvl w:val="0"/>
          <w:numId w:val="14"/>
        </w:numPr>
        <w:spacing w:line="240" w:lineRule="auto"/>
        <w:ind w:left="284" w:hanging="284"/>
        <w:jc w:val="both"/>
        <w:rPr>
          <w:rFonts w:ascii="Times New Roman" w:eastAsia="Calibri" w:hAnsi="Times New Roman" w:cs="Times New Roman"/>
          <w:sz w:val="24"/>
          <w:szCs w:val="24"/>
          <w:lang w:val="en-ID"/>
        </w:rPr>
      </w:pPr>
      <w:r w:rsidRPr="00913166">
        <w:rPr>
          <w:rFonts w:ascii="Times New Roman" w:eastAsia="Calibri" w:hAnsi="Times New Roman" w:cs="Times New Roman"/>
          <w:sz w:val="24"/>
          <w:szCs w:val="24"/>
          <w:lang w:val="en-ID"/>
        </w:rPr>
        <w:t>Adanya kolaborasi dalam pelaksanaannya.</w:t>
      </w:r>
    </w:p>
    <w:p w:rsidR="000D0F91" w:rsidRPr="00913166" w:rsidRDefault="000D0F91" w:rsidP="00170BC8">
      <w:pPr>
        <w:pStyle w:val="ListParagraph"/>
        <w:numPr>
          <w:ilvl w:val="0"/>
          <w:numId w:val="14"/>
        </w:numPr>
        <w:spacing w:line="240" w:lineRule="auto"/>
        <w:ind w:left="284" w:hanging="284"/>
        <w:jc w:val="both"/>
        <w:rPr>
          <w:rFonts w:ascii="Times New Roman" w:eastAsia="Calibri" w:hAnsi="Times New Roman" w:cs="Times New Roman"/>
          <w:sz w:val="24"/>
          <w:szCs w:val="24"/>
          <w:lang w:val="en-ID"/>
        </w:rPr>
      </w:pPr>
      <w:r w:rsidRPr="00913166">
        <w:rPr>
          <w:rFonts w:ascii="Times New Roman" w:eastAsia="Calibri" w:hAnsi="Times New Roman" w:cs="Times New Roman"/>
          <w:sz w:val="24"/>
          <w:szCs w:val="24"/>
          <w:lang w:val="en-ID"/>
        </w:rPr>
        <w:t>Peneliti sekaligus sebagai praktisi yang melakukan refleksi.</w:t>
      </w:r>
    </w:p>
    <w:p w:rsidR="000D0F91" w:rsidRPr="00913166" w:rsidRDefault="000D0F91" w:rsidP="00170BC8">
      <w:pPr>
        <w:pStyle w:val="ListParagraph"/>
        <w:numPr>
          <w:ilvl w:val="0"/>
          <w:numId w:val="14"/>
        </w:numPr>
        <w:spacing w:line="240" w:lineRule="auto"/>
        <w:ind w:left="284" w:hanging="284"/>
        <w:jc w:val="both"/>
        <w:rPr>
          <w:rFonts w:ascii="Times New Roman" w:eastAsia="Calibri" w:hAnsi="Times New Roman" w:cs="Times New Roman"/>
          <w:sz w:val="24"/>
          <w:szCs w:val="24"/>
          <w:lang w:val="en-ID"/>
        </w:rPr>
      </w:pPr>
      <w:r w:rsidRPr="00913166">
        <w:rPr>
          <w:rFonts w:ascii="Times New Roman" w:eastAsia="Calibri" w:hAnsi="Times New Roman" w:cs="Times New Roman"/>
          <w:sz w:val="24"/>
          <w:szCs w:val="24"/>
          <w:lang w:val="en-ID"/>
        </w:rPr>
        <w:t>Bertujuan memperbaiki dan atau meningkatkan kualitas produk instruksional</w:t>
      </w:r>
    </w:p>
    <w:p w:rsidR="00170BC8" w:rsidRDefault="000D0F91" w:rsidP="00170BC8">
      <w:pPr>
        <w:pStyle w:val="ListParagraph"/>
        <w:numPr>
          <w:ilvl w:val="0"/>
          <w:numId w:val="14"/>
        </w:numPr>
        <w:spacing w:line="240" w:lineRule="auto"/>
        <w:ind w:left="284" w:hanging="284"/>
        <w:jc w:val="both"/>
        <w:rPr>
          <w:rFonts w:ascii="Times New Roman" w:eastAsia="Calibri" w:hAnsi="Times New Roman" w:cs="Times New Roman"/>
          <w:sz w:val="24"/>
          <w:szCs w:val="24"/>
          <w:lang w:val="en-ID"/>
        </w:rPr>
      </w:pPr>
      <w:r w:rsidRPr="00913166">
        <w:rPr>
          <w:rFonts w:ascii="Times New Roman" w:eastAsia="Calibri" w:hAnsi="Times New Roman" w:cs="Times New Roman"/>
          <w:sz w:val="24"/>
          <w:szCs w:val="24"/>
          <w:lang w:val="en-ID"/>
        </w:rPr>
        <w:t>Dilaksanakan dalam rangkaian langkah dengan beberapa siklus.</w:t>
      </w:r>
    </w:p>
    <w:p w:rsidR="000D0F91" w:rsidRPr="00170BC8" w:rsidRDefault="000D0F91" w:rsidP="00170BC8">
      <w:pPr>
        <w:spacing w:line="240" w:lineRule="auto"/>
        <w:ind w:firstLine="720"/>
        <w:jc w:val="both"/>
        <w:rPr>
          <w:rFonts w:ascii="Times New Roman" w:eastAsia="Calibri" w:hAnsi="Times New Roman" w:cs="Times New Roman"/>
          <w:sz w:val="24"/>
          <w:szCs w:val="24"/>
          <w:lang w:val="en-ID"/>
        </w:rPr>
      </w:pPr>
      <w:proofErr w:type="gramStart"/>
      <w:r w:rsidRPr="00170BC8">
        <w:rPr>
          <w:rFonts w:ascii="Times New Roman" w:eastAsia="Calibri" w:hAnsi="Times New Roman" w:cs="Times New Roman"/>
          <w:sz w:val="24"/>
          <w:szCs w:val="24"/>
          <w:lang w:val="en-ID"/>
        </w:rPr>
        <w:t>Berdasarkan paparan diatas, dengan demikian dapat ditarik suatu kesimpulan bahwa PTK adalah penelitian yang dilakukan oleh pendidik di dalam kelasnya sendiri, sehingga hasil belajar siswa dapat ditingkatkan.</w:t>
      </w:r>
      <w:proofErr w:type="gramEnd"/>
      <w:r w:rsidRPr="00170BC8">
        <w:rPr>
          <w:rFonts w:ascii="Times New Roman" w:eastAsia="Calibri" w:hAnsi="Times New Roman" w:cs="Times New Roman"/>
          <w:sz w:val="24"/>
          <w:szCs w:val="24"/>
          <w:lang w:val="en-ID"/>
        </w:rPr>
        <w:t xml:space="preserve"> </w:t>
      </w:r>
      <w:proofErr w:type="gramStart"/>
      <w:r w:rsidRPr="00170BC8">
        <w:rPr>
          <w:rFonts w:ascii="Times New Roman" w:eastAsia="Calibri" w:hAnsi="Times New Roman" w:cs="Times New Roman"/>
          <w:sz w:val="24"/>
          <w:szCs w:val="24"/>
          <w:lang w:val="en-ID"/>
        </w:rPr>
        <w:t>Sedangkan dalam pelaksanaan PTK harus sesuai alur.</w:t>
      </w:r>
      <w:proofErr w:type="gramEnd"/>
      <w:r w:rsidRPr="00170BC8">
        <w:rPr>
          <w:rFonts w:ascii="Times New Roman" w:eastAsia="Calibri" w:hAnsi="Times New Roman" w:cs="Times New Roman"/>
          <w:sz w:val="24"/>
          <w:szCs w:val="24"/>
          <w:lang w:val="en-ID"/>
        </w:rPr>
        <w:t xml:space="preserve"> </w:t>
      </w:r>
    </w:p>
    <w:p w:rsidR="000D0F91" w:rsidRPr="00913166" w:rsidRDefault="000D0F91" w:rsidP="00170BC8">
      <w:pPr>
        <w:spacing w:line="240" w:lineRule="auto"/>
        <w:jc w:val="both"/>
        <w:rPr>
          <w:rFonts w:ascii="Times New Roman" w:hAnsi="Times New Roman" w:cs="Times New Roman"/>
          <w:b/>
          <w:sz w:val="24"/>
          <w:szCs w:val="24"/>
          <w:lang w:val="en-ID"/>
        </w:rPr>
      </w:pPr>
      <w:r w:rsidRPr="00913166">
        <w:rPr>
          <w:rFonts w:ascii="Times New Roman" w:hAnsi="Times New Roman" w:cs="Times New Roman"/>
          <w:b/>
          <w:sz w:val="24"/>
          <w:szCs w:val="24"/>
          <w:lang w:val="en-ID"/>
        </w:rPr>
        <w:t>Indikator Keberhasilan</w:t>
      </w:r>
    </w:p>
    <w:p w:rsidR="000D0F91" w:rsidRPr="00170BC8" w:rsidRDefault="000D0F91" w:rsidP="00170BC8">
      <w:pPr>
        <w:spacing w:line="240" w:lineRule="auto"/>
        <w:ind w:firstLine="720"/>
        <w:jc w:val="both"/>
        <w:rPr>
          <w:rFonts w:ascii="Times New Roman" w:hAnsi="Times New Roman" w:cs="Times New Roman"/>
          <w:sz w:val="24"/>
          <w:szCs w:val="24"/>
          <w:lang w:val="en-ID"/>
        </w:rPr>
      </w:pPr>
      <w:proofErr w:type="gramStart"/>
      <w:r w:rsidRPr="00170BC8">
        <w:rPr>
          <w:rFonts w:ascii="Times New Roman" w:hAnsi="Times New Roman" w:cs="Times New Roman"/>
          <w:sz w:val="24"/>
          <w:szCs w:val="24"/>
          <w:lang w:val="en-ID"/>
        </w:rPr>
        <w:t>Penelitian ini adalah penilitian tindakan kelas, artinya penelitian dengan berbasis pada kelas.</w:t>
      </w:r>
      <w:proofErr w:type="gramEnd"/>
      <w:r w:rsidRPr="00170BC8">
        <w:rPr>
          <w:rFonts w:ascii="Times New Roman" w:hAnsi="Times New Roman" w:cs="Times New Roman"/>
          <w:sz w:val="24"/>
          <w:szCs w:val="24"/>
          <w:lang w:val="en-ID"/>
        </w:rPr>
        <w:t xml:space="preserve"> </w:t>
      </w:r>
      <w:proofErr w:type="gramStart"/>
      <w:r w:rsidRPr="00170BC8">
        <w:rPr>
          <w:rFonts w:ascii="Times New Roman" w:hAnsi="Times New Roman" w:cs="Times New Roman"/>
          <w:sz w:val="24"/>
          <w:szCs w:val="24"/>
          <w:lang w:val="en-ID"/>
        </w:rPr>
        <w:t>Dengan penelitian ini diperoleh manfaat berupa perbaikan praktis yang meliputi penanggulangan berbagai masalah belajar siswa dan kesulitan mengajar oleh pendidik.</w:t>
      </w:r>
      <w:proofErr w:type="gramEnd"/>
      <w:r w:rsidRPr="00170BC8">
        <w:rPr>
          <w:rFonts w:ascii="Times New Roman" w:hAnsi="Times New Roman" w:cs="Times New Roman"/>
          <w:sz w:val="24"/>
          <w:szCs w:val="24"/>
          <w:lang w:val="en-ID"/>
        </w:rPr>
        <w:t xml:space="preserve"> </w:t>
      </w:r>
      <w:proofErr w:type="gramStart"/>
      <w:r w:rsidRPr="00170BC8">
        <w:rPr>
          <w:rFonts w:ascii="Times New Roman" w:hAnsi="Times New Roman" w:cs="Times New Roman"/>
          <w:sz w:val="24"/>
          <w:szCs w:val="24"/>
          <w:lang w:val="en-ID"/>
        </w:rPr>
        <w:t>Untuk mengevaluasi ada tidaknya dampak positif terhadap tindakan, diperlukan kriteria keberhasilan, yang ditetapkan sebelum tindakan dilakukan.</w:t>
      </w:r>
      <w:proofErr w:type="gramEnd"/>
      <w:r w:rsidRPr="00170BC8">
        <w:rPr>
          <w:rFonts w:ascii="Times New Roman" w:hAnsi="Times New Roman" w:cs="Times New Roman"/>
          <w:sz w:val="24"/>
          <w:szCs w:val="24"/>
          <w:lang w:val="en-ID"/>
        </w:rPr>
        <w:t xml:space="preserve"> </w:t>
      </w:r>
      <w:proofErr w:type="gramStart"/>
      <w:r w:rsidRPr="00170BC8">
        <w:rPr>
          <w:rFonts w:ascii="Times New Roman" w:hAnsi="Times New Roman" w:cs="Times New Roman"/>
          <w:sz w:val="24"/>
          <w:szCs w:val="24"/>
          <w:lang w:val="en-ID"/>
        </w:rPr>
        <w:t xml:space="preserve">Dari kegiatan refleksi ini, diperoleh ketetapan tentang hal-hal yang </w:t>
      </w:r>
      <w:r w:rsidRPr="00170BC8">
        <w:rPr>
          <w:rFonts w:ascii="Times New Roman" w:hAnsi="Times New Roman" w:cs="Times New Roman"/>
          <w:sz w:val="24"/>
          <w:szCs w:val="24"/>
          <w:lang w:val="en-ID"/>
        </w:rPr>
        <w:lastRenderedPageBreak/>
        <w:t>telah dicapai menjadi bahan dalam merencanakan kegiatan siklus berikutnya.</w:t>
      </w:r>
      <w:proofErr w:type="gramEnd"/>
    </w:p>
    <w:p w:rsidR="000D0F91" w:rsidRPr="00170BC8" w:rsidRDefault="000D0F91" w:rsidP="00170BC8">
      <w:pPr>
        <w:spacing w:line="240" w:lineRule="auto"/>
        <w:ind w:firstLine="720"/>
        <w:jc w:val="both"/>
        <w:rPr>
          <w:rFonts w:ascii="Times New Roman" w:hAnsi="Times New Roman" w:cs="Times New Roman"/>
          <w:sz w:val="24"/>
          <w:szCs w:val="24"/>
          <w:lang w:val="en-ID"/>
        </w:rPr>
      </w:pPr>
      <w:proofErr w:type="gramStart"/>
      <w:r w:rsidRPr="00170BC8">
        <w:rPr>
          <w:rFonts w:ascii="Times New Roman" w:hAnsi="Times New Roman" w:cs="Times New Roman"/>
          <w:sz w:val="24"/>
          <w:szCs w:val="24"/>
          <w:lang w:val="en-ID"/>
        </w:rPr>
        <w:t>Indikator kinerja dari data kuantitatif ditetapkan kriteria bahwa semakin meningkat perolehan hasil peningkatan ketrampilan sosial para siswa pada kategori diatasnya menunjukkan kriteria peningkatan kualitas pembelajaran dalam penelitian tindakan kelas ini.</w:t>
      </w:r>
      <w:proofErr w:type="gramEnd"/>
      <w:r w:rsidRPr="00170BC8">
        <w:rPr>
          <w:rFonts w:ascii="Times New Roman" w:hAnsi="Times New Roman" w:cs="Times New Roman"/>
          <w:sz w:val="24"/>
          <w:szCs w:val="24"/>
          <w:lang w:val="en-ID"/>
        </w:rPr>
        <w:t xml:space="preserve"> </w:t>
      </w:r>
      <w:proofErr w:type="gramStart"/>
      <w:r w:rsidRPr="00170BC8">
        <w:rPr>
          <w:rFonts w:ascii="Times New Roman" w:hAnsi="Times New Roman" w:cs="Times New Roman"/>
          <w:sz w:val="24"/>
          <w:szCs w:val="24"/>
          <w:lang w:val="en-ID"/>
        </w:rPr>
        <w:t>Jadi apabila pada hasil siklus I terjadi peningkatan yang telah memenuhi target, berarti terjadi peningkatan kualitas pembelajaran yang positif.</w:t>
      </w:r>
      <w:proofErr w:type="gramEnd"/>
      <w:r w:rsidRPr="00170BC8">
        <w:rPr>
          <w:rFonts w:ascii="Times New Roman" w:hAnsi="Times New Roman" w:cs="Times New Roman"/>
          <w:sz w:val="24"/>
          <w:szCs w:val="24"/>
          <w:lang w:val="en-ID"/>
        </w:rPr>
        <w:t xml:space="preserve"> Sebaliknya apabila pada siklus I belum memenuhi target atau </w:t>
      </w:r>
      <w:proofErr w:type="gramStart"/>
      <w:r w:rsidRPr="00170BC8">
        <w:rPr>
          <w:rFonts w:ascii="Times New Roman" w:hAnsi="Times New Roman" w:cs="Times New Roman"/>
          <w:sz w:val="24"/>
          <w:szCs w:val="24"/>
          <w:lang w:val="en-ID"/>
        </w:rPr>
        <w:t>sama</w:t>
      </w:r>
      <w:proofErr w:type="gramEnd"/>
      <w:r w:rsidRPr="00170BC8">
        <w:rPr>
          <w:rFonts w:ascii="Times New Roman" w:hAnsi="Times New Roman" w:cs="Times New Roman"/>
          <w:sz w:val="24"/>
          <w:szCs w:val="24"/>
          <w:lang w:val="en-ID"/>
        </w:rPr>
        <w:t xml:space="preserve"> persentasenya dengan prasiklus, berarti tidak terjadi peningkatan kualitas pembelajaran yang positif. </w:t>
      </w:r>
      <w:proofErr w:type="gramStart"/>
      <w:r w:rsidRPr="00170BC8">
        <w:rPr>
          <w:rFonts w:ascii="Times New Roman" w:hAnsi="Times New Roman" w:cs="Times New Roman"/>
          <w:sz w:val="24"/>
          <w:szCs w:val="24"/>
          <w:lang w:val="en-ID"/>
        </w:rPr>
        <w:t>Jika itu terjadi, maka ada pengulangan dan perbaikan dalam penelitian tersebut, pengulangan tersebut ada pada siklus II.</w:t>
      </w:r>
      <w:proofErr w:type="gramEnd"/>
      <w:r w:rsidRPr="00170BC8">
        <w:rPr>
          <w:rFonts w:ascii="Times New Roman" w:hAnsi="Times New Roman" w:cs="Times New Roman"/>
          <w:sz w:val="24"/>
          <w:szCs w:val="24"/>
          <w:lang w:val="en-ID"/>
        </w:rPr>
        <w:t xml:space="preserve"> Begitu pula selanjutnya apabila hasil belum memenuhi target, maka </w:t>
      </w:r>
      <w:proofErr w:type="gramStart"/>
      <w:r w:rsidRPr="00170BC8">
        <w:rPr>
          <w:rFonts w:ascii="Times New Roman" w:hAnsi="Times New Roman" w:cs="Times New Roman"/>
          <w:sz w:val="24"/>
          <w:szCs w:val="24"/>
          <w:lang w:val="en-ID"/>
        </w:rPr>
        <w:t>akan</w:t>
      </w:r>
      <w:proofErr w:type="gramEnd"/>
      <w:r w:rsidRPr="00170BC8">
        <w:rPr>
          <w:rFonts w:ascii="Times New Roman" w:hAnsi="Times New Roman" w:cs="Times New Roman"/>
          <w:sz w:val="24"/>
          <w:szCs w:val="24"/>
          <w:lang w:val="en-ID"/>
        </w:rPr>
        <w:t xml:space="preserve"> terjadi pengulangan pada siklus berikutnya hingga hasil dapat memenuhu target.</w:t>
      </w:r>
    </w:p>
    <w:p w:rsidR="000D0F91" w:rsidRDefault="000D0F91" w:rsidP="00170BC8">
      <w:pPr>
        <w:spacing w:line="240" w:lineRule="auto"/>
        <w:ind w:firstLine="720"/>
        <w:jc w:val="both"/>
        <w:rPr>
          <w:rFonts w:ascii="Times New Roman" w:hAnsi="Times New Roman" w:cs="Times New Roman"/>
          <w:sz w:val="24"/>
          <w:szCs w:val="24"/>
          <w:lang w:val="en-ID"/>
        </w:rPr>
      </w:pPr>
      <w:r w:rsidRPr="00170BC8">
        <w:rPr>
          <w:rFonts w:ascii="Times New Roman" w:hAnsi="Times New Roman" w:cs="Times New Roman"/>
          <w:sz w:val="24"/>
          <w:szCs w:val="24"/>
          <w:lang w:val="en-ID"/>
        </w:rPr>
        <w:t xml:space="preserve">Target yang ditetapkan untuk menjadi standard keberhasilan dalam penelitian tindakan kelas secara kuantitatif pada siswa Kelompok B di TK Budi Luhur Sragen Tahun Pelajaran 2019/2020 adalah sebesar 75% dari 17 peserta didik dengan indikator minimal “Berkembang Sesuai Harapan”. </w:t>
      </w:r>
      <w:proofErr w:type="gramStart"/>
      <w:r w:rsidRPr="00170BC8">
        <w:rPr>
          <w:rFonts w:ascii="Times New Roman" w:hAnsi="Times New Roman" w:cs="Times New Roman"/>
          <w:sz w:val="24"/>
          <w:szCs w:val="24"/>
          <w:lang w:val="en-ID"/>
        </w:rPr>
        <w:t>Apabila pada penelitian tersebut kurang dari 75% maka harus terjadi pembaharuan formula pada siklus berikutnya.</w:t>
      </w:r>
      <w:proofErr w:type="gramEnd"/>
      <w:r w:rsidRPr="00170BC8">
        <w:rPr>
          <w:rFonts w:ascii="Times New Roman" w:hAnsi="Times New Roman" w:cs="Times New Roman"/>
          <w:sz w:val="24"/>
          <w:szCs w:val="24"/>
          <w:lang w:val="en-ID"/>
        </w:rPr>
        <w:t xml:space="preserve"> </w:t>
      </w:r>
      <w:proofErr w:type="gramStart"/>
      <w:r w:rsidRPr="00170BC8">
        <w:rPr>
          <w:rFonts w:ascii="Times New Roman" w:hAnsi="Times New Roman" w:cs="Times New Roman"/>
          <w:sz w:val="24"/>
          <w:szCs w:val="24"/>
          <w:lang w:val="en-ID"/>
        </w:rPr>
        <w:t>Dalam penilaian secara kualitatif yang digunakan sebagai indikator keberhasilan adalah berasal dari praktek dan afektif tiap siswa.</w:t>
      </w:r>
      <w:proofErr w:type="gramEnd"/>
      <w:r w:rsidRPr="00170BC8">
        <w:rPr>
          <w:rFonts w:ascii="Times New Roman" w:hAnsi="Times New Roman" w:cs="Times New Roman"/>
          <w:sz w:val="24"/>
          <w:szCs w:val="24"/>
          <w:lang w:val="en-ID"/>
        </w:rPr>
        <w:t xml:space="preserve"> </w:t>
      </w:r>
      <w:proofErr w:type="gramStart"/>
      <w:r w:rsidRPr="00170BC8">
        <w:rPr>
          <w:rFonts w:ascii="Times New Roman" w:hAnsi="Times New Roman" w:cs="Times New Roman"/>
          <w:sz w:val="24"/>
          <w:szCs w:val="24"/>
          <w:lang w:val="en-ID"/>
        </w:rPr>
        <w:t>Praktek dan afektif merupakan hal yang tidak dapat dipisahkan dan cenderung saling melengkapi.</w:t>
      </w:r>
      <w:proofErr w:type="gramEnd"/>
    </w:p>
    <w:p w:rsidR="00B51131" w:rsidRPr="00170BC8" w:rsidRDefault="00B51131" w:rsidP="00170BC8">
      <w:pPr>
        <w:spacing w:line="240" w:lineRule="auto"/>
        <w:ind w:firstLine="720"/>
        <w:jc w:val="both"/>
        <w:rPr>
          <w:rFonts w:ascii="Times New Roman" w:hAnsi="Times New Roman" w:cs="Times New Roman"/>
          <w:sz w:val="24"/>
          <w:szCs w:val="24"/>
          <w:lang w:val="en-ID"/>
        </w:rPr>
      </w:pPr>
    </w:p>
    <w:p w:rsidR="000D0F91" w:rsidRDefault="000D0F91" w:rsidP="00D0006B">
      <w:pPr>
        <w:tabs>
          <w:tab w:val="left" w:pos="426"/>
          <w:tab w:val="left" w:pos="993"/>
        </w:tabs>
        <w:spacing w:line="240" w:lineRule="auto"/>
        <w:rPr>
          <w:rFonts w:ascii="Times New Roman" w:hAnsi="Times New Roman" w:cs="Times New Roman"/>
          <w:b/>
          <w:sz w:val="24"/>
          <w:szCs w:val="24"/>
        </w:rPr>
      </w:pPr>
      <w:r w:rsidRPr="00913166">
        <w:rPr>
          <w:rFonts w:ascii="Times New Roman" w:hAnsi="Times New Roman" w:cs="Times New Roman"/>
          <w:b/>
          <w:sz w:val="24"/>
          <w:szCs w:val="24"/>
        </w:rPr>
        <w:t xml:space="preserve">HASIL </w:t>
      </w:r>
      <w:r w:rsidR="00D0006B">
        <w:rPr>
          <w:rFonts w:ascii="Times New Roman" w:hAnsi="Times New Roman" w:cs="Times New Roman"/>
          <w:b/>
          <w:sz w:val="24"/>
          <w:szCs w:val="24"/>
        </w:rPr>
        <w:t xml:space="preserve">DAN PEMBAHASAN </w:t>
      </w:r>
    </w:p>
    <w:p w:rsidR="000D0F91" w:rsidRPr="00913166" w:rsidRDefault="000D0F91" w:rsidP="00170BC8">
      <w:pPr>
        <w:spacing w:line="240" w:lineRule="auto"/>
        <w:contextualSpacing/>
        <w:jc w:val="both"/>
        <w:rPr>
          <w:rFonts w:ascii="Times New Roman" w:eastAsia="Calibri" w:hAnsi="Times New Roman" w:cs="Times New Roman"/>
          <w:b/>
          <w:sz w:val="24"/>
          <w:szCs w:val="24"/>
        </w:rPr>
      </w:pPr>
      <w:r w:rsidRPr="00913166">
        <w:rPr>
          <w:rFonts w:ascii="Times New Roman" w:eastAsia="Calibri" w:hAnsi="Times New Roman" w:cs="Times New Roman"/>
          <w:b/>
          <w:sz w:val="24"/>
          <w:szCs w:val="24"/>
        </w:rPr>
        <w:t>Deskripsi Tempat Penelitian</w:t>
      </w:r>
    </w:p>
    <w:p w:rsidR="00975A3F" w:rsidRPr="00913166" w:rsidRDefault="00975A3F" w:rsidP="00170BC8">
      <w:pPr>
        <w:pStyle w:val="ListParagraph"/>
        <w:numPr>
          <w:ilvl w:val="0"/>
          <w:numId w:val="17"/>
        </w:numPr>
        <w:spacing w:line="240" w:lineRule="auto"/>
        <w:ind w:left="284" w:hanging="284"/>
        <w:jc w:val="both"/>
        <w:rPr>
          <w:rFonts w:ascii="Times New Roman" w:eastAsia="Calibri" w:hAnsi="Times New Roman" w:cs="Times New Roman"/>
          <w:sz w:val="24"/>
          <w:szCs w:val="24"/>
        </w:rPr>
      </w:pPr>
      <w:r w:rsidRPr="00913166">
        <w:rPr>
          <w:rFonts w:ascii="Times New Roman" w:eastAsia="Calibri" w:hAnsi="Times New Roman" w:cs="Times New Roman"/>
          <w:sz w:val="24"/>
          <w:szCs w:val="24"/>
        </w:rPr>
        <w:t>Profil Lembaga</w:t>
      </w:r>
    </w:p>
    <w:p w:rsidR="007545A8" w:rsidRPr="00AF4DCB" w:rsidRDefault="00975A3F" w:rsidP="00AF4DCB">
      <w:pPr>
        <w:spacing w:line="240" w:lineRule="auto"/>
        <w:ind w:firstLine="709"/>
        <w:jc w:val="both"/>
        <w:rPr>
          <w:rFonts w:ascii="Times New Roman" w:eastAsia="Calibri" w:hAnsi="Times New Roman" w:cs="Times New Roman"/>
          <w:sz w:val="24"/>
          <w:szCs w:val="24"/>
        </w:rPr>
      </w:pPr>
      <w:r w:rsidRPr="00913166">
        <w:rPr>
          <w:rFonts w:ascii="Times New Roman" w:eastAsia="Calibri" w:hAnsi="Times New Roman" w:cs="Times New Roman"/>
          <w:sz w:val="24"/>
          <w:szCs w:val="24"/>
        </w:rPr>
        <w:t xml:space="preserve">Pendidikan Anak </w:t>
      </w:r>
      <w:proofErr w:type="gramStart"/>
      <w:r w:rsidRPr="00913166">
        <w:rPr>
          <w:rFonts w:ascii="Times New Roman" w:eastAsia="Calibri" w:hAnsi="Times New Roman" w:cs="Times New Roman"/>
          <w:sz w:val="24"/>
          <w:szCs w:val="24"/>
        </w:rPr>
        <w:t>Usia</w:t>
      </w:r>
      <w:proofErr w:type="gramEnd"/>
      <w:r w:rsidRPr="00913166">
        <w:rPr>
          <w:rFonts w:ascii="Times New Roman" w:eastAsia="Calibri" w:hAnsi="Times New Roman" w:cs="Times New Roman"/>
          <w:sz w:val="24"/>
          <w:szCs w:val="24"/>
        </w:rPr>
        <w:t xml:space="preserve"> Dini </w:t>
      </w:r>
      <w:r w:rsidRPr="00913166">
        <w:rPr>
          <w:rFonts w:ascii="Times New Roman" w:eastAsia="Calibri" w:hAnsi="Times New Roman" w:cs="Times New Roman"/>
          <w:bCs/>
          <w:sz w:val="24"/>
          <w:szCs w:val="24"/>
        </w:rPr>
        <w:t>TK Budi Luhur Sragen</w:t>
      </w:r>
      <w:r w:rsidRPr="00913166">
        <w:rPr>
          <w:rFonts w:ascii="Times New Roman" w:eastAsia="Calibri" w:hAnsi="Times New Roman" w:cs="Times New Roman"/>
          <w:sz w:val="24"/>
          <w:szCs w:val="24"/>
        </w:rPr>
        <w:t xml:space="preserve"> terletak di Kabupaten Sragen Provinsi Jawa Tengah. </w:t>
      </w:r>
      <w:proofErr w:type="gramStart"/>
      <w:r w:rsidRPr="00913166">
        <w:rPr>
          <w:rFonts w:ascii="Times New Roman" w:eastAsia="Calibri" w:hAnsi="Times New Roman" w:cs="Times New Roman"/>
          <w:sz w:val="24"/>
          <w:szCs w:val="24"/>
        </w:rPr>
        <w:t>Lembaga ini didirikan oleh Joko Waluyo dan kepala sekolahnya adalah Diina Nur Hasanah.</w:t>
      </w:r>
      <w:proofErr w:type="gramEnd"/>
      <w:r w:rsidRPr="00913166">
        <w:rPr>
          <w:rFonts w:ascii="Times New Roman" w:eastAsia="Calibri" w:hAnsi="Times New Roman" w:cs="Times New Roman"/>
          <w:sz w:val="24"/>
          <w:szCs w:val="24"/>
        </w:rPr>
        <w:t xml:space="preserve"> </w:t>
      </w:r>
      <w:proofErr w:type="gramStart"/>
      <w:r w:rsidRPr="00913166">
        <w:rPr>
          <w:rFonts w:ascii="Times New Roman" w:eastAsia="Calibri" w:hAnsi="Times New Roman" w:cs="Times New Roman"/>
          <w:sz w:val="24"/>
          <w:szCs w:val="24"/>
        </w:rPr>
        <w:t>Lembaga ini memiliki slogan yaitu mencerdaskan, membangkitkan aktivitas kreativitas anak, efektif, demokratis, menantang, menyenangkan, dan mengasyikkan.</w:t>
      </w:r>
      <w:proofErr w:type="gramEnd"/>
      <w:r w:rsidRPr="00913166">
        <w:rPr>
          <w:rFonts w:ascii="Times New Roman" w:eastAsia="Calibri" w:hAnsi="Times New Roman" w:cs="Times New Roman"/>
          <w:sz w:val="24"/>
          <w:szCs w:val="24"/>
        </w:rPr>
        <w:t xml:space="preserve"> Gedung di lembaga ini berstatus kepemilikan milik sendiri dengan jumlah total tiga buah. </w:t>
      </w:r>
      <w:proofErr w:type="gramStart"/>
      <w:r w:rsidRPr="00913166">
        <w:rPr>
          <w:rFonts w:ascii="Times New Roman" w:eastAsia="Calibri" w:hAnsi="Times New Roman" w:cs="Times New Roman"/>
          <w:sz w:val="24"/>
          <w:szCs w:val="24"/>
        </w:rPr>
        <w:t>Jumlah pendidik di lembaga ini sebanyak empat orang.</w:t>
      </w:r>
      <w:proofErr w:type="gramEnd"/>
    </w:p>
    <w:p w:rsidR="00975A3F" w:rsidRPr="007B5425" w:rsidRDefault="00975A3F" w:rsidP="007B5425">
      <w:pPr>
        <w:spacing w:line="240" w:lineRule="auto"/>
        <w:jc w:val="both"/>
        <w:rPr>
          <w:rFonts w:ascii="Times New Roman" w:hAnsi="Times New Roman" w:cs="Times New Roman"/>
          <w:sz w:val="24"/>
          <w:szCs w:val="24"/>
          <w:lang w:val="id-ID"/>
        </w:rPr>
      </w:pPr>
      <w:r w:rsidRPr="007B5425">
        <w:rPr>
          <w:rFonts w:ascii="Times New Roman" w:eastAsia="Calibri" w:hAnsi="Times New Roman" w:cs="Times New Roman"/>
          <w:b/>
          <w:sz w:val="24"/>
          <w:szCs w:val="24"/>
        </w:rPr>
        <w:lastRenderedPageBreak/>
        <w:t>Deskripsi Data</w:t>
      </w:r>
    </w:p>
    <w:p w:rsidR="00554D5A" w:rsidRDefault="00975A3F" w:rsidP="007B5425">
      <w:pPr>
        <w:spacing w:line="240" w:lineRule="auto"/>
        <w:ind w:firstLine="720"/>
        <w:jc w:val="both"/>
        <w:rPr>
          <w:rFonts w:ascii="Times New Roman" w:eastAsia="Calibri" w:hAnsi="Times New Roman" w:cs="Times New Roman"/>
          <w:sz w:val="24"/>
          <w:szCs w:val="24"/>
        </w:rPr>
      </w:pPr>
      <w:proofErr w:type="gramStart"/>
      <w:r w:rsidRPr="00913166">
        <w:rPr>
          <w:rFonts w:ascii="Times New Roman" w:eastAsia="Calibri" w:hAnsi="Times New Roman" w:cs="Times New Roman"/>
          <w:sz w:val="24"/>
          <w:szCs w:val="24"/>
        </w:rPr>
        <w:t>Peneliti menjalankan pengamatan atau observasi terhadap ketrampilan sosial anak sebagai langkah awal sebelum diadakan suatu penelitian tindakan kelas.</w:t>
      </w:r>
      <w:proofErr w:type="gramEnd"/>
      <w:r w:rsidRPr="00913166">
        <w:rPr>
          <w:rFonts w:ascii="Times New Roman" w:eastAsia="Calibri" w:hAnsi="Times New Roman" w:cs="Times New Roman"/>
          <w:sz w:val="24"/>
          <w:szCs w:val="24"/>
        </w:rPr>
        <w:t xml:space="preserve"> </w:t>
      </w:r>
    </w:p>
    <w:p w:rsidR="007B5425" w:rsidRDefault="00975A3F" w:rsidP="007B5425">
      <w:pPr>
        <w:spacing w:line="240" w:lineRule="auto"/>
        <w:ind w:firstLine="720"/>
        <w:jc w:val="both"/>
        <w:rPr>
          <w:rFonts w:ascii="Times New Roman" w:eastAsia="Calibri" w:hAnsi="Times New Roman" w:cs="Times New Roman"/>
          <w:sz w:val="24"/>
          <w:szCs w:val="24"/>
        </w:rPr>
      </w:pPr>
      <w:proofErr w:type="gramStart"/>
      <w:r w:rsidRPr="00913166">
        <w:rPr>
          <w:rFonts w:ascii="Times New Roman" w:eastAsia="Calibri" w:hAnsi="Times New Roman" w:cs="Times New Roman"/>
          <w:sz w:val="24"/>
          <w:szCs w:val="24"/>
        </w:rPr>
        <w:t xml:space="preserve">Tujuan dari pengamatan sebelumnya adalah untuk mengetahui tingkat ketrampilan sosial terhadap </w:t>
      </w:r>
      <w:r w:rsidRPr="00913166">
        <w:rPr>
          <w:rFonts w:ascii="Times New Roman" w:eastAsia="Calibri" w:hAnsi="Times New Roman" w:cs="Times New Roman"/>
          <w:bCs/>
          <w:sz w:val="24"/>
          <w:szCs w:val="24"/>
        </w:rPr>
        <w:t>permainan tradisional boy-boyan kelompok B Di TK Budi Luhur Sragen</w:t>
      </w:r>
      <w:r w:rsidRPr="00913166">
        <w:rPr>
          <w:rFonts w:ascii="Times New Roman" w:eastAsia="Calibri" w:hAnsi="Times New Roman" w:cs="Times New Roman"/>
          <w:sz w:val="24"/>
          <w:szCs w:val="24"/>
        </w:rPr>
        <w:t>.</w:t>
      </w:r>
      <w:proofErr w:type="gramEnd"/>
      <w:r w:rsidRPr="00913166">
        <w:rPr>
          <w:rFonts w:ascii="Times New Roman" w:eastAsia="Calibri" w:hAnsi="Times New Roman" w:cs="Times New Roman"/>
          <w:sz w:val="24"/>
          <w:szCs w:val="24"/>
        </w:rPr>
        <w:t xml:space="preserve"> Tingkat perkembangan pada anak </w:t>
      </w:r>
      <w:proofErr w:type="gramStart"/>
      <w:r w:rsidRPr="00913166">
        <w:rPr>
          <w:rFonts w:ascii="Times New Roman" w:eastAsia="Calibri" w:hAnsi="Times New Roman" w:cs="Times New Roman"/>
          <w:sz w:val="24"/>
          <w:szCs w:val="24"/>
        </w:rPr>
        <w:t>akan</w:t>
      </w:r>
      <w:proofErr w:type="gramEnd"/>
      <w:r w:rsidRPr="00913166">
        <w:rPr>
          <w:rFonts w:ascii="Times New Roman" w:eastAsia="Calibri" w:hAnsi="Times New Roman" w:cs="Times New Roman"/>
          <w:sz w:val="24"/>
          <w:szCs w:val="24"/>
        </w:rPr>
        <w:t xml:space="preserve"> dibandingkan dengan pengamatan sebelum diberikan suatu tindakan</w:t>
      </w:r>
      <w:r w:rsidRPr="00913166">
        <w:rPr>
          <w:rFonts w:ascii="Times New Roman" w:eastAsia="Calibri" w:hAnsi="Times New Roman" w:cs="Times New Roman"/>
          <w:i/>
          <w:sz w:val="24"/>
          <w:szCs w:val="24"/>
        </w:rPr>
        <w:t xml:space="preserve"> </w:t>
      </w:r>
      <w:r w:rsidRPr="00913166">
        <w:rPr>
          <w:rFonts w:ascii="Times New Roman" w:eastAsia="Calibri" w:hAnsi="Times New Roman" w:cs="Times New Roman"/>
          <w:sz w:val="24"/>
          <w:szCs w:val="24"/>
        </w:rPr>
        <w:t>dan sesudah diberikan suatu</w:t>
      </w:r>
      <w:r w:rsidRPr="00913166">
        <w:rPr>
          <w:rFonts w:ascii="Times New Roman" w:eastAsia="Calibri" w:hAnsi="Times New Roman" w:cs="Times New Roman"/>
          <w:i/>
          <w:sz w:val="24"/>
          <w:szCs w:val="24"/>
        </w:rPr>
        <w:t xml:space="preserve"> </w:t>
      </w:r>
      <w:r w:rsidRPr="00913166">
        <w:rPr>
          <w:rFonts w:ascii="Times New Roman" w:eastAsia="Calibri" w:hAnsi="Times New Roman" w:cs="Times New Roman"/>
          <w:sz w:val="24"/>
          <w:szCs w:val="24"/>
        </w:rPr>
        <w:t xml:space="preserve">tindakan tersebut. </w:t>
      </w:r>
      <w:proofErr w:type="gramStart"/>
      <w:r w:rsidRPr="00913166">
        <w:rPr>
          <w:rFonts w:ascii="Times New Roman" w:eastAsia="Calibri" w:hAnsi="Times New Roman" w:cs="Times New Roman"/>
          <w:sz w:val="24"/>
          <w:szCs w:val="24"/>
        </w:rPr>
        <w:t>Perbandingan tersebut bertujuan untuk mengetahui dan menunjukkan adanya peningkatan sebelum dan sesudah dilakukan tindakan atau layanan.</w:t>
      </w:r>
      <w:proofErr w:type="gramEnd"/>
      <w:r w:rsidRPr="00913166">
        <w:rPr>
          <w:rFonts w:ascii="Times New Roman" w:eastAsia="Calibri" w:hAnsi="Times New Roman" w:cs="Times New Roman"/>
          <w:sz w:val="24"/>
          <w:szCs w:val="24"/>
        </w:rPr>
        <w:t xml:space="preserve"> Tingkat keberhasilan </w:t>
      </w:r>
      <w:proofErr w:type="gramStart"/>
      <w:r w:rsidRPr="00913166">
        <w:rPr>
          <w:rFonts w:ascii="Times New Roman" w:eastAsia="Calibri" w:hAnsi="Times New Roman" w:cs="Times New Roman"/>
          <w:sz w:val="24"/>
          <w:szCs w:val="24"/>
        </w:rPr>
        <w:t>akan</w:t>
      </w:r>
      <w:proofErr w:type="gramEnd"/>
      <w:r w:rsidRPr="00913166">
        <w:rPr>
          <w:rFonts w:ascii="Times New Roman" w:eastAsia="Calibri" w:hAnsi="Times New Roman" w:cs="Times New Roman"/>
          <w:sz w:val="24"/>
          <w:szCs w:val="24"/>
        </w:rPr>
        <w:t xml:space="preserve"> tercapai apabila terjadi peningkatan yang signifikan terhadap metode permainan tradisional boy-boyan terhadap ketrampilan sosial anak.</w:t>
      </w:r>
    </w:p>
    <w:p w:rsidR="007B5425" w:rsidRDefault="00975A3F" w:rsidP="007B5425">
      <w:pPr>
        <w:spacing w:line="240" w:lineRule="auto"/>
        <w:ind w:firstLine="720"/>
        <w:jc w:val="both"/>
        <w:rPr>
          <w:rFonts w:ascii="Times New Roman" w:eastAsia="Calibri" w:hAnsi="Times New Roman" w:cs="Times New Roman"/>
          <w:sz w:val="24"/>
          <w:szCs w:val="24"/>
        </w:rPr>
      </w:pPr>
      <w:proofErr w:type="gramStart"/>
      <w:r w:rsidRPr="00913166">
        <w:rPr>
          <w:rFonts w:ascii="Times New Roman" w:eastAsia="Calibri" w:hAnsi="Times New Roman" w:cs="Times New Roman"/>
          <w:sz w:val="24"/>
          <w:szCs w:val="24"/>
        </w:rPr>
        <w:t>Observasi pratindakan dilakukan pada tanggal 16 Juli 2019.</w:t>
      </w:r>
      <w:proofErr w:type="gramEnd"/>
      <w:r w:rsidRPr="00913166">
        <w:rPr>
          <w:rFonts w:ascii="Times New Roman" w:eastAsia="Calibri" w:hAnsi="Times New Roman" w:cs="Times New Roman"/>
          <w:sz w:val="24"/>
          <w:szCs w:val="24"/>
        </w:rPr>
        <w:t xml:space="preserve"> </w:t>
      </w:r>
      <w:proofErr w:type="gramStart"/>
      <w:r w:rsidRPr="00913166">
        <w:rPr>
          <w:rFonts w:ascii="Times New Roman" w:eastAsia="Calibri" w:hAnsi="Times New Roman" w:cs="Times New Roman"/>
          <w:sz w:val="24"/>
          <w:szCs w:val="24"/>
        </w:rPr>
        <w:t>Observasi tersebut diamati oleh peneliti dan guru kelas.</w:t>
      </w:r>
      <w:proofErr w:type="gramEnd"/>
      <w:r w:rsidRPr="00913166">
        <w:rPr>
          <w:rFonts w:ascii="Times New Roman" w:eastAsia="Calibri" w:hAnsi="Times New Roman" w:cs="Times New Roman"/>
          <w:sz w:val="24"/>
          <w:szCs w:val="24"/>
        </w:rPr>
        <w:t xml:space="preserve"> </w:t>
      </w:r>
      <w:proofErr w:type="gramStart"/>
      <w:r w:rsidRPr="00913166">
        <w:rPr>
          <w:rFonts w:ascii="Times New Roman" w:eastAsia="Calibri" w:hAnsi="Times New Roman" w:cs="Times New Roman"/>
          <w:sz w:val="24"/>
          <w:szCs w:val="24"/>
        </w:rPr>
        <w:t>Tujuan dari observasi tersebut adalah untuk mengamati tingkat ketrampilan sosial terhadap</w:t>
      </w:r>
      <w:r w:rsidRPr="00913166">
        <w:rPr>
          <w:rFonts w:ascii="Times New Roman" w:eastAsia="Calibri" w:hAnsi="Times New Roman" w:cs="Times New Roman"/>
          <w:bCs/>
          <w:sz w:val="24"/>
          <w:szCs w:val="24"/>
        </w:rPr>
        <w:t xml:space="preserve"> permainan tradisional boy-boyan kelompok B Di TK Budi Luhur Sragen</w:t>
      </w:r>
      <w:r w:rsidRPr="00913166">
        <w:rPr>
          <w:rFonts w:ascii="Times New Roman" w:eastAsia="Calibri" w:hAnsi="Times New Roman" w:cs="Times New Roman"/>
          <w:sz w:val="24"/>
          <w:szCs w:val="24"/>
        </w:rPr>
        <w:t>.</w:t>
      </w:r>
      <w:proofErr w:type="gramEnd"/>
      <w:r w:rsidRPr="00913166">
        <w:rPr>
          <w:rFonts w:ascii="Times New Roman" w:eastAsia="Calibri" w:hAnsi="Times New Roman" w:cs="Times New Roman"/>
          <w:sz w:val="24"/>
          <w:szCs w:val="24"/>
        </w:rPr>
        <w:t xml:space="preserve"> Pengamatan melibatkan peserta didik </w:t>
      </w:r>
      <w:r w:rsidRPr="00913166">
        <w:rPr>
          <w:rFonts w:ascii="Times New Roman" w:eastAsia="Calibri" w:hAnsi="Times New Roman" w:cs="Times New Roman"/>
          <w:bCs/>
          <w:sz w:val="24"/>
          <w:szCs w:val="24"/>
        </w:rPr>
        <w:t xml:space="preserve">melalui permainan tradisional boy-boyan Kelompok </w:t>
      </w:r>
      <w:proofErr w:type="gramStart"/>
      <w:r w:rsidRPr="00913166">
        <w:rPr>
          <w:rFonts w:ascii="Times New Roman" w:eastAsia="Calibri" w:hAnsi="Times New Roman" w:cs="Times New Roman"/>
          <w:bCs/>
          <w:sz w:val="24"/>
          <w:szCs w:val="24"/>
        </w:rPr>
        <w:t>B  Di</w:t>
      </w:r>
      <w:proofErr w:type="gramEnd"/>
      <w:r w:rsidRPr="00913166">
        <w:rPr>
          <w:rFonts w:ascii="Times New Roman" w:eastAsia="Calibri" w:hAnsi="Times New Roman" w:cs="Times New Roman"/>
          <w:bCs/>
          <w:sz w:val="24"/>
          <w:szCs w:val="24"/>
        </w:rPr>
        <w:t xml:space="preserve"> TK Budi Luhur Sragen Tahun Pelajaran 2019/2020 </w:t>
      </w:r>
      <w:r w:rsidRPr="00913166">
        <w:rPr>
          <w:rFonts w:ascii="Times New Roman" w:eastAsia="Calibri" w:hAnsi="Times New Roman" w:cs="Times New Roman"/>
          <w:sz w:val="24"/>
          <w:szCs w:val="24"/>
        </w:rPr>
        <w:t xml:space="preserve">sebanyak 17 anak. Berdasarkan observasi yang telah </w:t>
      </w:r>
      <w:proofErr w:type="gramStart"/>
      <w:r w:rsidRPr="00913166">
        <w:rPr>
          <w:rFonts w:ascii="Times New Roman" w:eastAsia="Calibri" w:hAnsi="Times New Roman" w:cs="Times New Roman"/>
          <w:sz w:val="24"/>
          <w:szCs w:val="24"/>
        </w:rPr>
        <w:t>dilakukan  kondisi</w:t>
      </w:r>
      <w:proofErr w:type="gramEnd"/>
      <w:r w:rsidRPr="00913166">
        <w:rPr>
          <w:rFonts w:ascii="Times New Roman" w:eastAsia="Calibri" w:hAnsi="Times New Roman" w:cs="Times New Roman"/>
          <w:sz w:val="24"/>
          <w:szCs w:val="24"/>
        </w:rPr>
        <w:t xml:space="preserve"> awal sebelum dilakukan tindakan ada beberapa permasalahan yang di alami anak didik. Permasalahan tersebut adalah </w:t>
      </w:r>
      <w:r w:rsidRPr="00913166">
        <w:rPr>
          <w:rFonts w:ascii="Times New Roman" w:eastAsia="Calibri" w:hAnsi="Times New Roman" w:cs="Times New Roman"/>
          <w:bCs/>
          <w:sz w:val="24"/>
          <w:szCs w:val="24"/>
        </w:rPr>
        <w:t xml:space="preserve">anak cenderung enggan </w:t>
      </w:r>
      <w:r w:rsidRPr="00913166">
        <w:rPr>
          <w:rFonts w:ascii="Times New Roman" w:hAnsi="Times New Roman" w:cs="Times New Roman"/>
          <w:sz w:val="24"/>
          <w:szCs w:val="24"/>
          <w:lang w:val="en-ID"/>
        </w:rPr>
        <w:t xml:space="preserve">bekerja </w:t>
      </w:r>
      <w:proofErr w:type="gramStart"/>
      <w:r w:rsidRPr="00913166">
        <w:rPr>
          <w:rFonts w:ascii="Times New Roman" w:hAnsi="Times New Roman" w:cs="Times New Roman"/>
          <w:sz w:val="24"/>
          <w:szCs w:val="24"/>
          <w:lang w:val="en-ID"/>
        </w:rPr>
        <w:t>sama</w:t>
      </w:r>
      <w:proofErr w:type="gramEnd"/>
      <w:r w:rsidRPr="00913166">
        <w:rPr>
          <w:rFonts w:ascii="Times New Roman" w:hAnsi="Times New Roman" w:cs="Times New Roman"/>
          <w:sz w:val="24"/>
          <w:szCs w:val="24"/>
          <w:lang w:val="en-ID"/>
        </w:rPr>
        <w:t xml:space="preserve"> dengan temannya, cenderung menarik diri dari lingkungan dan masih banyak anak yang mengalami kesulitan dalam mengontrol emosionalnya</w:t>
      </w:r>
      <w:r w:rsidRPr="00913166">
        <w:rPr>
          <w:rFonts w:ascii="Times New Roman" w:eastAsia="Calibri" w:hAnsi="Times New Roman" w:cs="Times New Roman"/>
          <w:sz w:val="24"/>
          <w:szCs w:val="24"/>
        </w:rPr>
        <w:t xml:space="preserve">.  </w:t>
      </w:r>
    </w:p>
    <w:p w:rsidR="00975A3F" w:rsidRDefault="00975A3F" w:rsidP="007B5425">
      <w:pPr>
        <w:spacing w:line="240" w:lineRule="auto"/>
        <w:ind w:firstLine="720"/>
        <w:jc w:val="both"/>
        <w:rPr>
          <w:rFonts w:ascii="Times New Roman" w:eastAsia="Calibri" w:hAnsi="Times New Roman" w:cs="Times New Roman"/>
          <w:sz w:val="24"/>
          <w:szCs w:val="24"/>
        </w:rPr>
      </w:pPr>
      <w:r w:rsidRPr="00913166">
        <w:rPr>
          <w:rFonts w:ascii="Times New Roman" w:eastAsia="Calibri" w:hAnsi="Times New Roman" w:cs="Times New Roman"/>
          <w:sz w:val="24"/>
          <w:szCs w:val="24"/>
        </w:rPr>
        <w:t xml:space="preserve">Hasil observasi tingkat ketrampilan sosial terhadap </w:t>
      </w:r>
      <w:r w:rsidRPr="00913166">
        <w:rPr>
          <w:rFonts w:ascii="Times New Roman" w:eastAsia="Calibri" w:hAnsi="Times New Roman" w:cs="Times New Roman"/>
          <w:bCs/>
          <w:sz w:val="24"/>
          <w:szCs w:val="24"/>
        </w:rPr>
        <w:t>permainan tradisional boy-boyan kelompok B Di TK Budi Luhur Sragen,</w:t>
      </w:r>
      <w:r w:rsidRPr="00913166">
        <w:rPr>
          <w:rFonts w:ascii="Times New Roman" w:eastAsia="Calibri" w:hAnsi="Times New Roman" w:cs="Times New Roman"/>
          <w:sz w:val="24"/>
          <w:szCs w:val="24"/>
        </w:rPr>
        <w:t xml:space="preserve"> pratindakan dengan menggunakan instrumen lembar observasi disajikan dalam bentuk tabel</w:t>
      </w:r>
      <w:r w:rsidR="00554D5A">
        <w:rPr>
          <w:rFonts w:ascii="Times New Roman" w:eastAsia="Calibri" w:hAnsi="Times New Roman" w:cs="Times New Roman"/>
          <w:sz w:val="24"/>
          <w:szCs w:val="24"/>
        </w:rPr>
        <w:t xml:space="preserve"> sebagai berikut:</w:t>
      </w:r>
    </w:p>
    <w:p w:rsidR="00F22CEF" w:rsidRDefault="00F22CEF" w:rsidP="007B5425">
      <w:pPr>
        <w:spacing w:line="240" w:lineRule="auto"/>
        <w:ind w:firstLine="720"/>
        <w:jc w:val="both"/>
        <w:rPr>
          <w:rFonts w:ascii="Times New Roman" w:eastAsia="Calibri" w:hAnsi="Times New Roman" w:cs="Times New Roman"/>
          <w:sz w:val="24"/>
          <w:szCs w:val="24"/>
        </w:rPr>
      </w:pPr>
    </w:p>
    <w:p w:rsidR="00F22CEF" w:rsidRDefault="00F22CEF" w:rsidP="007B5425">
      <w:pPr>
        <w:spacing w:line="240" w:lineRule="auto"/>
        <w:ind w:firstLine="720"/>
        <w:jc w:val="both"/>
        <w:rPr>
          <w:rFonts w:ascii="Times New Roman" w:eastAsia="Calibri" w:hAnsi="Times New Roman" w:cs="Times New Roman"/>
          <w:sz w:val="24"/>
          <w:szCs w:val="24"/>
        </w:rPr>
      </w:pPr>
    </w:p>
    <w:p w:rsidR="00F22CEF" w:rsidRDefault="00F22CEF" w:rsidP="007B5425">
      <w:pPr>
        <w:spacing w:line="240" w:lineRule="auto"/>
        <w:ind w:firstLine="720"/>
        <w:jc w:val="both"/>
        <w:rPr>
          <w:rFonts w:ascii="Times New Roman" w:eastAsia="Calibri" w:hAnsi="Times New Roman" w:cs="Times New Roman"/>
          <w:sz w:val="24"/>
          <w:szCs w:val="24"/>
        </w:rPr>
      </w:pPr>
    </w:p>
    <w:p w:rsidR="00F22CEF" w:rsidRDefault="00F22CEF" w:rsidP="007B5425">
      <w:pPr>
        <w:spacing w:line="240" w:lineRule="auto"/>
        <w:ind w:firstLine="720"/>
        <w:jc w:val="both"/>
        <w:rPr>
          <w:rFonts w:ascii="Times New Roman" w:eastAsia="Calibri" w:hAnsi="Times New Roman" w:cs="Times New Roman"/>
          <w:sz w:val="24"/>
          <w:szCs w:val="24"/>
        </w:rPr>
      </w:pPr>
    </w:p>
    <w:p w:rsidR="00F22CEF" w:rsidRDefault="00F22CEF" w:rsidP="007B5425">
      <w:pPr>
        <w:spacing w:line="240" w:lineRule="auto"/>
        <w:ind w:firstLine="720"/>
        <w:jc w:val="both"/>
        <w:rPr>
          <w:rFonts w:ascii="Times New Roman" w:eastAsia="Calibri" w:hAnsi="Times New Roman" w:cs="Times New Roman"/>
          <w:sz w:val="24"/>
          <w:szCs w:val="24"/>
        </w:rPr>
      </w:pPr>
    </w:p>
    <w:p w:rsidR="00F22CEF" w:rsidRDefault="00F22CEF" w:rsidP="007B5425">
      <w:pPr>
        <w:spacing w:line="240" w:lineRule="auto"/>
        <w:ind w:firstLine="720"/>
        <w:jc w:val="both"/>
        <w:rPr>
          <w:rFonts w:ascii="Times New Roman" w:eastAsia="Calibri" w:hAnsi="Times New Roman" w:cs="Times New Roman"/>
          <w:sz w:val="24"/>
          <w:szCs w:val="24"/>
        </w:rPr>
      </w:pPr>
    </w:p>
    <w:p w:rsidR="00F22CEF" w:rsidRDefault="00F22CEF" w:rsidP="007B5425">
      <w:pPr>
        <w:spacing w:line="240" w:lineRule="auto"/>
        <w:ind w:firstLine="720"/>
        <w:jc w:val="both"/>
        <w:rPr>
          <w:rFonts w:ascii="Times New Roman" w:eastAsia="Calibri" w:hAnsi="Times New Roman" w:cs="Times New Roman"/>
          <w:sz w:val="24"/>
          <w:szCs w:val="24"/>
        </w:rPr>
      </w:pPr>
    </w:p>
    <w:p w:rsidR="00554D5A" w:rsidRDefault="00554D5A" w:rsidP="00554D5A">
      <w:pPr>
        <w:spacing w:line="240" w:lineRule="auto"/>
        <w:jc w:val="both"/>
        <w:rPr>
          <w:rFonts w:ascii="Times New Roman" w:eastAsia="Calibri" w:hAnsi="Times New Roman" w:cs="Times New Roman"/>
          <w:sz w:val="18"/>
          <w:szCs w:val="18"/>
        </w:rPr>
      </w:pPr>
      <w:proofErr w:type="gramStart"/>
      <w:r w:rsidRPr="00554D5A">
        <w:rPr>
          <w:rFonts w:ascii="Times New Roman" w:eastAsia="Calibri" w:hAnsi="Times New Roman" w:cs="Times New Roman"/>
          <w:sz w:val="18"/>
          <w:szCs w:val="18"/>
        </w:rPr>
        <w:lastRenderedPageBreak/>
        <w:t>Table 4.</w:t>
      </w:r>
      <w:proofErr w:type="gramEnd"/>
      <w:r w:rsidRPr="00554D5A">
        <w:rPr>
          <w:rFonts w:ascii="Times New Roman" w:eastAsia="Calibri" w:hAnsi="Times New Roman" w:cs="Times New Roman"/>
          <w:sz w:val="18"/>
          <w:szCs w:val="18"/>
        </w:rPr>
        <w:t xml:space="preserve"> Rekapitulasi Data Hasil Observasi Pratindakan</w:t>
      </w:r>
    </w:p>
    <w:tbl>
      <w:tblPr>
        <w:tblpPr w:leftFromText="180" w:rightFromText="180" w:vertAnchor="text" w:horzAnchor="margin" w:tblpY="2"/>
        <w:tblW w:w="4240" w:type="dxa"/>
        <w:tblBorders>
          <w:left w:val="nil"/>
          <w:right w:val="nil"/>
        </w:tblBorders>
        <w:tblLayout w:type="fixed"/>
        <w:tblLook w:val="0000" w:firstRow="0" w:lastRow="0" w:firstColumn="0" w:lastColumn="0" w:noHBand="0" w:noVBand="0"/>
      </w:tblPr>
      <w:tblGrid>
        <w:gridCol w:w="566"/>
        <w:gridCol w:w="1835"/>
        <w:gridCol w:w="996"/>
        <w:gridCol w:w="843"/>
      </w:tblGrid>
      <w:tr w:rsidR="00AF4DCB" w:rsidRPr="00554D5A" w:rsidTr="00AF4DCB">
        <w:trPr>
          <w:trHeight w:val="317"/>
        </w:trPr>
        <w:tc>
          <w:tcPr>
            <w:tcW w:w="566" w:type="dxa"/>
            <w:vMerge w:val="restart"/>
            <w:tcBorders>
              <w:top w:val="single" w:sz="4" w:space="0" w:color="auto"/>
              <w:left w:val="single" w:sz="4" w:space="0" w:color="auto"/>
              <w:right w:val="single" w:sz="4" w:space="0" w:color="auto"/>
            </w:tcBorders>
            <w:tcMar>
              <w:top w:w="20" w:type="nil"/>
              <w:left w:w="20" w:type="nil"/>
              <w:bottom w:w="20" w:type="nil"/>
              <w:right w:w="20" w:type="nil"/>
            </w:tcMar>
            <w:vAlign w:val="center"/>
          </w:tcPr>
          <w:p w:rsidR="00AF4DCB" w:rsidRPr="00554D5A" w:rsidRDefault="00AF4DCB" w:rsidP="00AF4DCB">
            <w:pPr>
              <w:widowControl w:val="0"/>
              <w:autoSpaceDE w:val="0"/>
              <w:autoSpaceDN w:val="0"/>
              <w:adjustRightInd w:val="0"/>
              <w:spacing w:after="0" w:line="240" w:lineRule="auto"/>
              <w:jc w:val="center"/>
              <w:rPr>
                <w:rFonts w:ascii="Times" w:eastAsia="Calibri" w:hAnsi="Times" w:cs="Times"/>
                <w:sz w:val="12"/>
                <w:szCs w:val="12"/>
              </w:rPr>
            </w:pPr>
            <w:r w:rsidRPr="00554D5A">
              <w:rPr>
                <w:rFonts w:ascii="Times" w:eastAsia="Calibri" w:hAnsi="Times" w:cs="Times"/>
                <w:sz w:val="12"/>
                <w:szCs w:val="12"/>
              </w:rPr>
              <w:t>No</w:t>
            </w:r>
          </w:p>
        </w:tc>
        <w:tc>
          <w:tcPr>
            <w:tcW w:w="1835" w:type="dxa"/>
            <w:vMerge w:val="restart"/>
            <w:tcBorders>
              <w:top w:val="single" w:sz="4" w:space="0" w:color="auto"/>
              <w:left w:val="single" w:sz="4" w:space="0" w:color="auto"/>
              <w:right w:val="single" w:sz="4" w:space="0" w:color="auto"/>
            </w:tcBorders>
            <w:tcMar>
              <w:top w:w="20" w:type="nil"/>
              <w:left w:w="20" w:type="nil"/>
              <w:bottom w:w="20" w:type="nil"/>
              <w:right w:w="20" w:type="nil"/>
            </w:tcMar>
            <w:vAlign w:val="center"/>
          </w:tcPr>
          <w:p w:rsidR="00AF4DCB" w:rsidRPr="00554D5A" w:rsidRDefault="00AF4DCB" w:rsidP="00AF4DCB">
            <w:pPr>
              <w:widowControl w:val="0"/>
              <w:autoSpaceDE w:val="0"/>
              <w:autoSpaceDN w:val="0"/>
              <w:adjustRightInd w:val="0"/>
              <w:spacing w:after="0" w:line="240" w:lineRule="auto"/>
              <w:jc w:val="center"/>
              <w:rPr>
                <w:rFonts w:ascii="Times" w:eastAsia="Calibri" w:hAnsi="Times" w:cs="Times"/>
                <w:sz w:val="12"/>
                <w:szCs w:val="12"/>
              </w:rPr>
            </w:pPr>
            <w:r w:rsidRPr="00554D5A">
              <w:rPr>
                <w:rFonts w:ascii="Times" w:eastAsia="Calibri" w:hAnsi="Times" w:cs="Times"/>
                <w:sz w:val="12"/>
                <w:szCs w:val="12"/>
              </w:rPr>
              <w:t>Kriteria</w:t>
            </w:r>
          </w:p>
        </w:tc>
        <w:tc>
          <w:tcPr>
            <w:tcW w:w="1839" w:type="dxa"/>
            <w:gridSpan w:val="2"/>
            <w:tcBorders>
              <w:top w:val="single" w:sz="4" w:space="0" w:color="auto"/>
              <w:left w:val="single" w:sz="4" w:space="0" w:color="auto"/>
              <w:bottom w:val="single" w:sz="4" w:space="0" w:color="auto"/>
              <w:right w:val="single" w:sz="4" w:space="0" w:color="auto"/>
            </w:tcBorders>
            <w:vAlign w:val="bottom"/>
          </w:tcPr>
          <w:p w:rsidR="00AF4DCB" w:rsidRPr="00554D5A" w:rsidRDefault="00AF4DCB" w:rsidP="00AF4DCB">
            <w:pPr>
              <w:widowControl w:val="0"/>
              <w:autoSpaceDE w:val="0"/>
              <w:autoSpaceDN w:val="0"/>
              <w:adjustRightInd w:val="0"/>
              <w:spacing w:after="240" w:line="240" w:lineRule="auto"/>
              <w:jc w:val="center"/>
              <w:rPr>
                <w:rFonts w:ascii="Times" w:eastAsia="Calibri" w:hAnsi="Times" w:cs="Times"/>
                <w:sz w:val="12"/>
                <w:szCs w:val="12"/>
              </w:rPr>
            </w:pPr>
            <w:r w:rsidRPr="00554D5A">
              <w:rPr>
                <w:rFonts w:ascii="Times" w:eastAsia="Calibri" w:hAnsi="Times" w:cs="Times"/>
                <w:sz w:val="12"/>
                <w:szCs w:val="12"/>
              </w:rPr>
              <w:t>Ktrampilan Sosial</w:t>
            </w:r>
          </w:p>
        </w:tc>
      </w:tr>
      <w:tr w:rsidR="00AF4DCB" w:rsidRPr="00554D5A" w:rsidTr="00AF4DCB">
        <w:trPr>
          <w:trHeight w:val="317"/>
        </w:trPr>
        <w:tc>
          <w:tcPr>
            <w:tcW w:w="566" w:type="dxa"/>
            <w:vMerge/>
            <w:tcBorders>
              <w:left w:val="single" w:sz="4" w:space="0" w:color="auto"/>
              <w:bottom w:val="single" w:sz="4" w:space="0" w:color="auto"/>
              <w:right w:val="single" w:sz="4" w:space="0" w:color="auto"/>
            </w:tcBorders>
            <w:tcMar>
              <w:top w:w="20" w:type="nil"/>
              <w:left w:w="20" w:type="nil"/>
              <w:bottom w:w="20" w:type="nil"/>
              <w:right w:w="20" w:type="nil"/>
            </w:tcMar>
            <w:vAlign w:val="center"/>
          </w:tcPr>
          <w:p w:rsidR="00AF4DCB" w:rsidRPr="00554D5A" w:rsidRDefault="00AF4DCB" w:rsidP="00AF4DCB">
            <w:pPr>
              <w:widowControl w:val="0"/>
              <w:autoSpaceDE w:val="0"/>
              <w:autoSpaceDN w:val="0"/>
              <w:adjustRightInd w:val="0"/>
              <w:spacing w:after="0" w:line="240" w:lineRule="auto"/>
              <w:jc w:val="center"/>
              <w:rPr>
                <w:rFonts w:ascii="Times" w:eastAsia="Calibri" w:hAnsi="Times" w:cs="Times"/>
                <w:sz w:val="12"/>
                <w:szCs w:val="12"/>
              </w:rPr>
            </w:pPr>
          </w:p>
        </w:tc>
        <w:tc>
          <w:tcPr>
            <w:tcW w:w="1835" w:type="dxa"/>
            <w:vMerge/>
            <w:tcBorders>
              <w:left w:val="single" w:sz="4" w:space="0" w:color="auto"/>
              <w:bottom w:val="single" w:sz="4" w:space="0" w:color="auto"/>
              <w:right w:val="single" w:sz="4" w:space="0" w:color="auto"/>
            </w:tcBorders>
            <w:tcMar>
              <w:top w:w="20" w:type="nil"/>
              <w:left w:w="20" w:type="nil"/>
              <w:bottom w:w="20" w:type="nil"/>
              <w:right w:w="20" w:type="nil"/>
            </w:tcMar>
            <w:vAlign w:val="center"/>
          </w:tcPr>
          <w:p w:rsidR="00AF4DCB" w:rsidRPr="00554D5A" w:rsidRDefault="00AF4DCB" w:rsidP="00AF4DCB">
            <w:pPr>
              <w:widowControl w:val="0"/>
              <w:autoSpaceDE w:val="0"/>
              <w:autoSpaceDN w:val="0"/>
              <w:adjustRightInd w:val="0"/>
              <w:spacing w:after="0" w:line="240" w:lineRule="auto"/>
              <w:jc w:val="center"/>
              <w:rPr>
                <w:rFonts w:ascii="Times" w:eastAsia="Calibri" w:hAnsi="Times" w:cs="Times"/>
                <w:sz w:val="12"/>
                <w:szCs w:val="12"/>
              </w:rPr>
            </w:pPr>
          </w:p>
        </w:tc>
        <w:tc>
          <w:tcPr>
            <w:tcW w:w="996" w:type="dxa"/>
            <w:tcBorders>
              <w:top w:val="single" w:sz="4" w:space="0" w:color="auto"/>
              <w:left w:val="single" w:sz="4" w:space="0" w:color="auto"/>
              <w:bottom w:val="single" w:sz="4" w:space="0" w:color="auto"/>
              <w:right w:val="single" w:sz="4" w:space="0" w:color="auto"/>
            </w:tcBorders>
            <w:vAlign w:val="bottom"/>
          </w:tcPr>
          <w:p w:rsidR="00AF4DCB" w:rsidRPr="00554D5A" w:rsidRDefault="00AF4DCB" w:rsidP="00AF4DCB">
            <w:pPr>
              <w:widowControl w:val="0"/>
              <w:autoSpaceDE w:val="0"/>
              <w:autoSpaceDN w:val="0"/>
              <w:adjustRightInd w:val="0"/>
              <w:spacing w:after="240" w:line="240" w:lineRule="auto"/>
              <w:jc w:val="center"/>
              <w:rPr>
                <w:rFonts w:ascii="Times" w:eastAsia="Calibri" w:hAnsi="Times" w:cs="Times"/>
                <w:sz w:val="12"/>
                <w:szCs w:val="12"/>
              </w:rPr>
            </w:pPr>
            <w:r w:rsidRPr="00554D5A">
              <w:rPr>
                <w:rFonts w:ascii="Times" w:eastAsia="Calibri" w:hAnsi="Times" w:cs="Times"/>
                <w:sz w:val="12"/>
                <w:szCs w:val="12"/>
              </w:rPr>
              <w:t>Jumlah Siswa</w:t>
            </w:r>
          </w:p>
        </w:tc>
        <w:tc>
          <w:tcPr>
            <w:tcW w:w="843" w:type="dxa"/>
            <w:tcBorders>
              <w:top w:val="single" w:sz="4" w:space="0" w:color="auto"/>
              <w:left w:val="single" w:sz="4" w:space="0" w:color="auto"/>
              <w:bottom w:val="single" w:sz="4" w:space="0" w:color="auto"/>
              <w:right w:val="single" w:sz="4" w:space="0" w:color="auto"/>
            </w:tcBorders>
            <w:vAlign w:val="bottom"/>
          </w:tcPr>
          <w:p w:rsidR="00AF4DCB" w:rsidRPr="00554D5A" w:rsidRDefault="00AF4DCB" w:rsidP="00AF4DCB">
            <w:pPr>
              <w:widowControl w:val="0"/>
              <w:autoSpaceDE w:val="0"/>
              <w:autoSpaceDN w:val="0"/>
              <w:adjustRightInd w:val="0"/>
              <w:spacing w:after="240" w:line="240" w:lineRule="auto"/>
              <w:jc w:val="center"/>
              <w:rPr>
                <w:rFonts w:ascii="Times" w:eastAsia="Calibri" w:hAnsi="Times" w:cs="Times"/>
                <w:sz w:val="12"/>
                <w:szCs w:val="12"/>
              </w:rPr>
            </w:pPr>
            <w:r w:rsidRPr="00554D5A">
              <w:rPr>
                <w:rFonts w:ascii="Times" w:eastAsia="Calibri" w:hAnsi="Times" w:cs="Times"/>
                <w:sz w:val="12"/>
                <w:szCs w:val="12"/>
              </w:rPr>
              <w:t>Presentasi</w:t>
            </w:r>
          </w:p>
        </w:tc>
      </w:tr>
      <w:tr w:rsidR="00AF4DCB" w:rsidRPr="00554D5A" w:rsidTr="00AF4DCB">
        <w:trPr>
          <w:trHeight w:val="9"/>
        </w:trPr>
        <w:tc>
          <w:tcPr>
            <w:tcW w:w="566"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bottom"/>
          </w:tcPr>
          <w:p w:rsidR="00AF4DCB" w:rsidRPr="00554D5A" w:rsidRDefault="00AF4DCB" w:rsidP="00AF4DCB">
            <w:pPr>
              <w:widowControl w:val="0"/>
              <w:autoSpaceDE w:val="0"/>
              <w:autoSpaceDN w:val="0"/>
              <w:adjustRightInd w:val="0"/>
              <w:spacing w:after="240" w:line="240" w:lineRule="auto"/>
              <w:jc w:val="center"/>
              <w:rPr>
                <w:rFonts w:ascii="Times" w:eastAsia="Calibri" w:hAnsi="Times" w:cs="Times"/>
                <w:sz w:val="12"/>
                <w:szCs w:val="12"/>
              </w:rPr>
            </w:pPr>
            <w:r w:rsidRPr="00554D5A">
              <w:rPr>
                <w:rFonts w:ascii="Times" w:eastAsia="Calibri" w:hAnsi="Times" w:cs="Times"/>
                <w:sz w:val="12"/>
                <w:szCs w:val="12"/>
              </w:rPr>
              <w:t>1</w:t>
            </w:r>
          </w:p>
        </w:tc>
        <w:tc>
          <w:tcPr>
            <w:tcW w:w="1835"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bottom"/>
          </w:tcPr>
          <w:p w:rsidR="00AF4DCB" w:rsidRPr="00554D5A" w:rsidRDefault="00AF4DCB" w:rsidP="00AF4DCB">
            <w:pPr>
              <w:widowControl w:val="0"/>
              <w:autoSpaceDE w:val="0"/>
              <w:autoSpaceDN w:val="0"/>
              <w:adjustRightInd w:val="0"/>
              <w:spacing w:after="240" w:line="240" w:lineRule="auto"/>
              <w:rPr>
                <w:rFonts w:ascii="Times" w:eastAsia="Calibri" w:hAnsi="Times" w:cs="Times"/>
                <w:sz w:val="12"/>
                <w:szCs w:val="12"/>
              </w:rPr>
            </w:pPr>
            <w:r w:rsidRPr="00554D5A">
              <w:rPr>
                <w:rFonts w:ascii="Times" w:eastAsia="Calibri" w:hAnsi="Times" w:cs="Times"/>
                <w:sz w:val="12"/>
                <w:szCs w:val="12"/>
              </w:rPr>
              <w:t>Berkembang Sangat Baik</w:t>
            </w:r>
          </w:p>
        </w:tc>
        <w:tc>
          <w:tcPr>
            <w:tcW w:w="996" w:type="dxa"/>
            <w:tcBorders>
              <w:top w:val="single" w:sz="4" w:space="0" w:color="auto"/>
              <w:left w:val="single" w:sz="4" w:space="0" w:color="auto"/>
              <w:bottom w:val="single" w:sz="4" w:space="0" w:color="auto"/>
              <w:right w:val="single" w:sz="4" w:space="0" w:color="auto"/>
            </w:tcBorders>
          </w:tcPr>
          <w:p w:rsidR="00AF4DCB" w:rsidRPr="00554D5A" w:rsidRDefault="00AF4DCB" w:rsidP="00AF4DCB">
            <w:pPr>
              <w:widowControl w:val="0"/>
              <w:autoSpaceDE w:val="0"/>
              <w:autoSpaceDN w:val="0"/>
              <w:adjustRightInd w:val="0"/>
              <w:spacing w:after="0" w:line="240" w:lineRule="auto"/>
              <w:jc w:val="center"/>
              <w:rPr>
                <w:rFonts w:ascii="Times" w:eastAsia="Calibri" w:hAnsi="Times" w:cs="Times"/>
                <w:sz w:val="12"/>
                <w:szCs w:val="12"/>
              </w:rPr>
            </w:pPr>
            <w:r w:rsidRPr="00554D5A">
              <w:rPr>
                <w:rFonts w:ascii="Times" w:eastAsia="Calibri" w:hAnsi="Times" w:cs="Times"/>
                <w:sz w:val="12"/>
                <w:szCs w:val="12"/>
              </w:rPr>
              <w:t>-</w:t>
            </w:r>
          </w:p>
        </w:tc>
        <w:tc>
          <w:tcPr>
            <w:tcW w:w="843" w:type="dxa"/>
            <w:tcBorders>
              <w:top w:val="single" w:sz="4" w:space="0" w:color="auto"/>
              <w:left w:val="single" w:sz="4" w:space="0" w:color="auto"/>
              <w:bottom w:val="single" w:sz="4" w:space="0" w:color="auto"/>
              <w:right w:val="single" w:sz="4" w:space="0" w:color="auto"/>
            </w:tcBorders>
          </w:tcPr>
          <w:p w:rsidR="00AF4DCB" w:rsidRPr="00554D5A" w:rsidRDefault="00AF4DCB" w:rsidP="00AF4DCB">
            <w:pPr>
              <w:widowControl w:val="0"/>
              <w:autoSpaceDE w:val="0"/>
              <w:autoSpaceDN w:val="0"/>
              <w:adjustRightInd w:val="0"/>
              <w:spacing w:after="0" w:line="240" w:lineRule="auto"/>
              <w:jc w:val="center"/>
              <w:rPr>
                <w:rFonts w:ascii="Times" w:eastAsia="Calibri" w:hAnsi="Times" w:cs="Times"/>
                <w:sz w:val="12"/>
                <w:szCs w:val="12"/>
              </w:rPr>
            </w:pPr>
            <w:r w:rsidRPr="00554D5A">
              <w:rPr>
                <w:rFonts w:ascii="Times" w:eastAsia="Calibri" w:hAnsi="Times" w:cs="Times"/>
                <w:sz w:val="12"/>
                <w:szCs w:val="12"/>
              </w:rPr>
              <w:t>-</w:t>
            </w:r>
          </w:p>
        </w:tc>
      </w:tr>
      <w:tr w:rsidR="00AF4DCB" w:rsidRPr="00554D5A" w:rsidTr="00AF4DCB">
        <w:trPr>
          <w:trHeight w:val="9"/>
        </w:trPr>
        <w:tc>
          <w:tcPr>
            <w:tcW w:w="566"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bottom"/>
          </w:tcPr>
          <w:p w:rsidR="00AF4DCB" w:rsidRPr="00554D5A" w:rsidRDefault="00AF4DCB" w:rsidP="00AF4DCB">
            <w:pPr>
              <w:widowControl w:val="0"/>
              <w:autoSpaceDE w:val="0"/>
              <w:autoSpaceDN w:val="0"/>
              <w:adjustRightInd w:val="0"/>
              <w:spacing w:after="240" w:line="240" w:lineRule="auto"/>
              <w:jc w:val="center"/>
              <w:rPr>
                <w:rFonts w:ascii="Times" w:eastAsia="Calibri" w:hAnsi="Times" w:cs="Times"/>
                <w:sz w:val="12"/>
                <w:szCs w:val="12"/>
              </w:rPr>
            </w:pPr>
            <w:r w:rsidRPr="00554D5A">
              <w:rPr>
                <w:rFonts w:ascii="Times" w:eastAsia="Calibri" w:hAnsi="Times" w:cs="Times"/>
                <w:sz w:val="12"/>
                <w:szCs w:val="12"/>
              </w:rPr>
              <w:t>2</w:t>
            </w:r>
          </w:p>
        </w:tc>
        <w:tc>
          <w:tcPr>
            <w:tcW w:w="1835"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bottom"/>
          </w:tcPr>
          <w:p w:rsidR="00AF4DCB" w:rsidRPr="00554D5A" w:rsidRDefault="00AF4DCB" w:rsidP="00AF4DCB">
            <w:pPr>
              <w:widowControl w:val="0"/>
              <w:autoSpaceDE w:val="0"/>
              <w:autoSpaceDN w:val="0"/>
              <w:adjustRightInd w:val="0"/>
              <w:spacing w:after="240" w:line="240" w:lineRule="auto"/>
              <w:rPr>
                <w:rFonts w:ascii="Times" w:eastAsia="Calibri" w:hAnsi="Times" w:cs="Times"/>
                <w:sz w:val="12"/>
                <w:szCs w:val="12"/>
              </w:rPr>
            </w:pPr>
            <w:r w:rsidRPr="00554D5A">
              <w:rPr>
                <w:rFonts w:ascii="Times" w:eastAsia="Calibri" w:hAnsi="Times" w:cs="Times"/>
                <w:sz w:val="12"/>
                <w:szCs w:val="12"/>
              </w:rPr>
              <w:t xml:space="preserve">Berkembang Sesuai Harapan </w:t>
            </w:r>
          </w:p>
        </w:tc>
        <w:tc>
          <w:tcPr>
            <w:tcW w:w="996" w:type="dxa"/>
            <w:tcBorders>
              <w:top w:val="single" w:sz="4" w:space="0" w:color="auto"/>
              <w:left w:val="single" w:sz="4" w:space="0" w:color="auto"/>
              <w:bottom w:val="single" w:sz="4" w:space="0" w:color="auto"/>
              <w:right w:val="single" w:sz="4" w:space="0" w:color="auto"/>
            </w:tcBorders>
          </w:tcPr>
          <w:p w:rsidR="00AF4DCB" w:rsidRPr="00554D5A" w:rsidRDefault="00AF4DCB" w:rsidP="00AF4DCB">
            <w:pPr>
              <w:widowControl w:val="0"/>
              <w:autoSpaceDE w:val="0"/>
              <w:autoSpaceDN w:val="0"/>
              <w:adjustRightInd w:val="0"/>
              <w:spacing w:after="0" w:line="240" w:lineRule="auto"/>
              <w:jc w:val="center"/>
              <w:rPr>
                <w:rFonts w:ascii="Times" w:eastAsia="Calibri" w:hAnsi="Times" w:cs="Times"/>
                <w:sz w:val="12"/>
                <w:szCs w:val="12"/>
              </w:rPr>
            </w:pPr>
            <w:r>
              <w:rPr>
                <w:rFonts w:ascii="Times" w:eastAsia="Calibri" w:hAnsi="Times" w:cs="Times"/>
                <w:sz w:val="12"/>
                <w:szCs w:val="12"/>
              </w:rPr>
              <w:t>3</w:t>
            </w:r>
          </w:p>
        </w:tc>
        <w:tc>
          <w:tcPr>
            <w:tcW w:w="843" w:type="dxa"/>
            <w:tcBorders>
              <w:top w:val="single" w:sz="4" w:space="0" w:color="auto"/>
              <w:left w:val="single" w:sz="4" w:space="0" w:color="auto"/>
              <w:bottom w:val="single" w:sz="4" w:space="0" w:color="auto"/>
              <w:right w:val="single" w:sz="4" w:space="0" w:color="auto"/>
            </w:tcBorders>
          </w:tcPr>
          <w:p w:rsidR="00AF4DCB" w:rsidRPr="00554D5A" w:rsidRDefault="00AF4DCB" w:rsidP="00AF4DCB">
            <w:pPr>
              <w:widowControl w:val="0"/>
              <w:autoSpaceDE w:val="0"/>
              <w:autoSpaceDN w:val="0"/>
              <w:adjustRightInd w:val="0"/>
              <w:spacing w:after="0" w:line="240" w:lineRule="auto"/>
              <w:jc w:val="center"/>
              <w:rPr>
                <w:rFonts w:ascii="Times" w:eastAsia="Calibri" w:hAnsi="Times" w:cs="Times"/>
                <w:sz w:val="12"/>
                <w:szCs w:val="12"/>
              </w:rPr>
            </w:pPr>
            <w:r>
              <w:rPr>
                <w:rFonts w:ascii="Times" w:eastAsia="Calibri" w:hAnsi="Times" w:cs="Times"/>
                <w:sz w:val="12"/>
                <w:szCs w:val="12"/>
              </w:rPr>
              <w:t>17,64</w:t>
            </w:r>
            <w:r w:rsidRPr="00554D5A">
              <w:rPr>
                <w:rFonts w:ascii="Times" w:eastAsia="Calibri" w:hAnsi="Times" w:cs="Times"/>
                <w:sz w:val="12"/>
                <w:szCs w:val="12"/>
              </w:rPr>
              <w:t xml:space="preserve"> %</w:t>
            </w:r>
          </w:p>
        </w:tc>
      </w:tr>
      <w:tr w:rsidR="00AF4DCB" w:rsidRPr="00554D5A" w:rsidTr="00AF4DCB">
        <w:trPr>
          <w:trHeight w:val="9"/>
        </w:trPr>
        <w:tc>
          <w:tcPr>
            <w:tcW w:w="566"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bottom"/>
          </w:tcPr>
          <w:p w:rsidR="00AF4DCB" w:rsidRPr="00554D5A" w:rsidRDefault="00AF4DCB" w:rsidP="00AF4DCB">
            <w:pPr>
              <w:widowControl w:val="0"/>
              <w:autoSpaceDE w:val="0"/>
              <w:autoSpaceDN w:val="0"/>
              <w:adjustRightInd w:val="0"/>
              <w:spacing w:after="240" w:line="240" w:lineRule="auto"/>
              <w:jc w:val="center"/>
              <w:rPr>
                <w:rFonts w:ascii="Times" w:eastAsia="Calibri" w:hAnsi="Times" w:cs="Times"/>
                <w:sz w:val="12"/>
                <w:szCs w:val="12"/>
              </w:rPr>
            </w:pPr>
            <w:r w:rsidRPr="00554D5A">
              <w:rPr>
                <w:rFonts w:ascii="Times" w:eastAsia="Calibri" w:hAnsi="Times" w:cs="Times"/>
                <w:sz w:val="12"/>
                <w:szCs w:val="12"/>
              </w:rPr>
              <w:t>3</w:t>
            </w:r>
          </w:p>
        </w:tc>
        <w:tc>
          <w:tcPr>
            <w:tcW w:w="1835"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bottom"/>
          </w:tcPr>
          <w:p w:rsidR="00AF4DCB" w:rsidRPr="00554D5A" w:rsidRDefault="00AF4DCB" w:rsidP="00AF4DCB">
            <w:pPr>
              <w:widowControl w:val="0"/>
              <w:autoSpaceDE w:val="0"/>
              <w:autoSpaceDN w:val="0"/>
              <w:adjustRightInd w:val="0"/>
              <w:spacing w:after="240" w:line="240" w:lineRule="auto"/>
              <w:rPr>
                <w:rFonts w:ascii="Times" w:eastAsia="Calibri" w:hAnsi="Times" w:cs="Times"/>
                <w:sz w:val="12"/>
                <w:szCs w:val="12"/>
              </w:rPr>
            </w:pPr>
            <w:r w:rsidRPr="00554D5A">
              <w:rPr>
                <w:rFonts w:ascii="Times" w:eastAsia="Calibri" w:hAnsi="Times" w:cs="Times"/>
                <w:sz w:val="12"/>
                <w:szCs w:val="12"/>
              </w:rPr>
              <w:t>Mulai Berkembang</w:t>
            </w:r>
          </w:p>
        </w:tc>
        <w:tc>
          <w:tcPr>
            <w:tcW w:w="996" w:type="dxa"/>
            <w:tcBorders>
              <w:top w:val="single" w:sz="4" w:space="0" w:color="auto"/>
              <w:left w:val="single" w:sz="4" w:space="0" w:color="auto"/>
              <w:bottom w:val="single" w:sz="4" w:space="0" w:color="auto"/>
              <w:right w:val="single" w:sz="4" w:space="0" w:color="auto"/>
            </w:tcBorders>
          </w:tcPr>
          <w:p w:rsidR="00AF4DCB" w:rsidRPr="00554D5A" w:rsidRDefault="00AF4DCB" w:rsidP="00AF4DCB">
            <w:pPr>
              <w:widowControl w:val="0"/>
              <w:autoSpaceDE w:val="0"/>
              <w:autoSpaceDN w:val="0"/>
              <w:adjustRightInd w:val="0"/>
              <w:spacing w:after="0" w:line="240" w:lineRule="auto"/>
              <w:jc w:val="center"/>
              <w:rPr>
                <w:rFonts w:ascii="Times" w:eastAsia="Calibri" w:hAnsi="Times" w:cs="Times"/>
                <w:noProof/>
                <w:sz w:val="12"/>
                <w:szCs w:val="12"/>
              </w:rPr>
            </w:pPr>
            <w:r>
              <w:rPr>
                <w:rFonts w:ascii="Times" w:eastAsia="Calibri" w:hAnsi="Times" w:cs="Times"/>
                <w:noProof/>
                <w:sz w:val="12"/>
                <w:szCs w:val="12"/>
              </w:rPr>
              <w:t>4</w:t>
            </w:r>
          </w:p>
        </w:tc>
        <w:tc>
          <w:tcPr>
            <w:tcW w:w="843" w:type="dxa"/>
            <w:tcBorders>
              <w:top w:val="single" w:sz="4" w:space="0" w:color="auto"/>
              <w:left w:val="single" w:sz="4" w:space="0" w:color="auto"/>
              <w:bottom w:val="single" w:sz="4" w:space="0" w:color="auto"/>
              <w:right w:val="single" w:sz="4" w:space="0" w:color="auto"/>
            </w:tcBorders>
          </w:tcPr>
          <w:p w:rsidR="00AF4DCB" w:rsidRPr="00554D5A" w:rsidRDefault="00AF4DCB" w:rsidP="00AF4DCB">
            <w:pPr>
              <w:widowControl w:val="0"/>
              <w:autoSpaceDE w:val="0"/>
              <w:autoSpaceDN w:val="0"/>
              <w:adjustRightInd w:val="0"/>
              <w:spacing w:after="0" w:line="240" w:lineRule="auto"/>
              <w:jc w:val="center"/>
              <w:rPr>
                <w:rFonts w:ascii="Times" w:eastAsia="Calibri" w:hAnsi="Times" w:cs="Times"/>
                <w:noProof/>
                <w:sz w:val="12"/>
                <w:szCs w:val="12"/>
              </w:rPr>
            </w:pPr>
            <w:r>
              <w:rPr>
                <w:rFonts w:ascii="Times" w:eastAsia="Calibri" w:hAnsi="Times" w:cs="Times"/>
                <w:noProof/>
                <w:sz w:val="12"/>
                <w:szCs w:val="12"/>
              </w:rPr>
              <w:t>23,52</w:t>
            </w:r>
            <w:r w:rsidRPr="00554D5A">
              <w:rPr>
                <w:rFonts w:ascii="Times" w:eastAsia="Calibri" w:hAnsi="Times" w:cs="Times"/>
                <w:noProof/>
                <w:sz w:val="12"/>
                <w:szCs w:val="12"/>
              </w:rPr>
              <w:t xml:space="preserve"> %</w:t>
            </w:r>
          </w:p>
        </w:tc>
      </w:tr>
      <w:tr w:rsidR="00AF4DCB" w:rsidRPr="00554D5A" w:rsidTr="00AF4DCB">
        <w:trPr>
          <w:trHeight w:val="9"/>
        </w:trPr>
        <w:tc>
          <w:tcPr>
            <w:tcW w:w="566"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bottom"/>
          </w:tcPr>
          <w:p w:rsidR="00AF4DCB" w:rsidRPr="00554D5A" w:rsidRDefault="00AF4DCB" w:rsidP="00AF4DCB">
            <w:pPr>
              <w:widowControl w:val="0"/>
              <w:autoSpaceDE w:val="0"/>
              <w:autoSpaceDN w:val="0"/>
              <w:adjustRightInd w:val="0"/>
              <w:spacing w:after="240" w:line="240" w:lineRule="auto"/>
              <w:jc w:val="center"/>
              <w:rPr>
                <w:rFonts w:ascii="Times" w:eastAsia="Calibri" w:hAnsi="Times" w:cs="Times"/>
                <w:sz w:val="12"/>
                <w:szCs w:val="12"/>
              </w:rPr>
            </w:pPr>
            <w:r w:rsidRPr="00554D5A">
              <w:rPr>
                <w:rFonts w:ascii="Times" w:eastAsia="Calibri" w:hAnsi="Times" w:cs="Times"/>
                <w:sz w:val="12"/>
                <w:szCs w:val="12"/>
              </w:rPr>
              <w:t>4</w:t>
            </w:r>
          </w:p>
        </w:tc>
        <w:tc>
          <w:tcPr>
            <w:tcW w:w="1835"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bottom"/>
          </w:tcPr>
          <w:p w:rsidR="00AF4DCB" w:rsidRPr="00554D5A" w:rsidRDefault="00AF4DCB" w:rsidP="00AF4DCB">
            <w:pPr>
              <w:widowControl w:val="0"/>
              <w:autoSpaceDE w:val="0"/>
              <w:autoSpaceDN w:val="0"/>
              <w:adjustRightInd w:val="0"/>
              <w:spacing w:after="240" w:line="240" w:lineRule="auto"/>
              <w:rPr>
                <w:rFonts w:ascii="Times" w:eastAsia="Calibri" w:hAnsi="Times" w:cs="Times"/>
                <w:sz w:val="12"/>
                <w:szCs w:val="12"/>
              </w:rPr>
            </w:pPr>
            <w:r w:rsidRPr="00554D5A">
              <w:rPr>
                <w:rFonts w:ascii="Times" w:eastAsia="Calibri" w:hAnsi="Times" w:cs="Times"/>
                <w:sz w:val="12"/>
                <w:szCs w:val="12"/>
              </w:rPr>
              <w:t xml:space="preserve">Belum Berkembang </w:t>
            </w:r>
          </w:p>
        </w:tc>
        <w:tc>
          <w:tcPr>
            <w:tcW w:w="996" w:type="dxa"/>
            <w:tcBorders>
              <w:top w:val="single" w:sz="4" w:space="0" w:color="auto"/>
              <w:left w:val="single" w:sz="4" w:space="0" w:color="auto"/>
              <w:bottom w:val="single" w:sz="4" w:space="0" w:color="auto"/>
              <w:right w:val="single" w:sz="4" w:space="0" w:color="auto"/>
            </w:tcBorders>
          </w:tcPr>
          <w:p w:rsidR="00AF4DCB" w:rsidRPr="00554D5A" w:rsidRDefault="00AF4DCB" w:rsidP="00AF4DCB">
            <w:pPr>
              <w:widowControl w:val="0"/>
              <w:autoSpaceDE w:val="0"/>
              <w:autoSpaceDN w:val="0"/>
              <w:adjustRightInd w:val="0"/>
              <w:spacing w:after="0" w:line="240" w:lineRule="auto"/>
              <w:jc w:val="center"/>
              <w:rPr>
                <w:rFonts w:ascii="Times" w:eastAsia="Calibri" w:hAnsi="Times" w:cs="Times"/>
                <w:sz w:val="12"/>
                <w:szCs w:val="12"/>
              </w:rPr>
            </w:pPr>
            <w:r>
              <w:rPr>
                <w:rFonts w:ascii="Times" w:eastAsia="Calibri" w:hAnsi="Times" w:cs="Times"/>
                <w:sz w:val="12"/>
                <w:szCs w:val="12"/>
              </w:rPr>
              <w:t>10</w:t>
            </w:r>
          </w:p>
        </w:tc>
        <w:tc>
          <w:tcPr>
            <w:tcW w:w="843" w:type="dxa"/>
            <w:tcBorders>
              <w:top w:val="single" w:sz="4" w:space="0" w:color="auto"/>
              <w:left w:val="single" w:sz="4" w:space="0" w:color="auto"/>
              <w:bottom w:val="single" w:sz="4" w:space="0" w:color="auto"/>
              <w:right w:val="single" w:sz="4" w:space="0" w:color="auto"/>
            </w:tcBorders>
          </w:tcPr>
          <w:p w:rsidR="00AF4DCB" w:rsidRPr="00554D5A" w:rsidRDefault="00AF4DCB" w:rsidP="00AF4DCB">
            <w:pPr>
              <w:widowControl w:val="0"/>
              <w:autoSpaceDE w:val="0"/>
              <w:autoSpaceDN w:val="0"/>
              <w:adjustRightInd w:val="0"/>
              <w:spacing w:after="0" w:line="240" w:lineRule="auto"/>
              <w:jc w:val="center"/>
              <w:rPr>
                <w:rFonts w:ascii="Times" w:eastAsia="Calibri" w:hAnsi="Times" w:cs="Times"/>
                <w:sz w:val="12"/>
                <w:szCs w:val="12"/>
              </w:rPr>
            </w:pPr>
            <w:r>
              <w:rPr>
                <w:rFonts w:ascii="Times" w:eastAsia="Calibri" w:hAnsi="Times" w:cs="Times"/>
                <w:sz w:val="12"/>
                <w:szCs w:val="12"/>
              </w:rPr>
              <w:t>58,82%</w:t>
            </w:r>
          </w:p>
        </w:tc>
      </w:tr>
    </w:tbl>
    <w:p w:rsidR="00975A3F" w:rsidRDefault="00975A3F" w:rsidP="00AF4DCB">
      <w:pPr>
        <w:spacing w:line="240" w:lineRule="auto"/>
        <w:ind w:firstLine="720"/>
        <w:jc w:val="both"/>
        <w:rPr>
          <w:rFonts w:ascii="Times New Roman" w:eastAsia="Calibri" w:hAnsi="Times New Roman" w:cs="Times New Roman"/>
          <w:sz w:val="24"/>
          <w:szCs w:val="24"/>
        </w:rPr>
      </w:pPr>
      <w:r w:rsidRPr="00913166">
        <w:rPr>
          <w:rFonts w:ascii="Times New Roman" w:eastAsia="Calibri" w:hAnsi="Times New Roman" w:cs="Times New Roman"/>
          <w:sz w:val="24"/>
          <w:szCs w:val="24"/>
        </w:rPr>
        <w:t xml:space="preserve">Berdasarkan tabel 4 diatas dapat diketahui bahwa tingkat ketrampilan sosial anak masih belum berkembang yaitu sebanyak 10 siswa dengan prosentase sebesar 58,82%, anak dengan kriteria mulai berkembang sebanyak 4 siswa yaitu dengan prosentase sebesar 23,25% dan anak dengan kriteria Berkembang Sesuai Harapan sebanyak 3 siswa dengan prosentase 17,64%. Menurut rekapitulasi data di atas, perolehan rata-rata diatas belum mencapai target keberhasilan yang diinginkan yaitu dengan kriteria minimal berkembang sesuai harapan dengan prosentase sebesar 75%. </w:t>
      </w:r>
      <w:proofErr w:type="gramStart"/>
      <w:r w:rsidRPr="00913166">
        <w:rPr>
          <w:rFonts w:ascii="Times New Roman" w:eastAsia="Calibri" w:hAnsi="Times New Roman" w:cs="Times New Roman"/>
          <w:sz w:val="24"/>
          <w:szCs w:val="24"/>
        </w:rPr>
        <w:t>Hal ini menjadi landasan peneliti untuk menyusun pembelajaran dalam peningkatan ketrampilan sosial terhadap</w:t>
      </w:r>
      <w:r w:rsidRPr="00913166">
        <w:rPr>
          <w:rFonts w:ascii="Times New Roman" w:eastAsia="Calibri" w:hAnsi="Times New Roman" w:cs="Times New Roman"/>
          <w:bCs/>
          <w:sz w:val="24"/>
          <w:szCs w:val="24"/>
        </w:rPr>
        <w:t xml:space="preserve"> permainan tradisional boy-boyan kelompok B Di TK Budi Luhur Sragen</w:t>
      </w:r>
      <w:r w:rsidRPr="00913166">
        <w:rPr>
          <w:rFonts w:ascii="Times New Roman" w:eastAsia="Calibri" w:hAnsi="Times New Roman" w:cs="Times New Roman"/>
          <w:sz w:val="24"/>
          <w:szCs w:val="24"/>
        </w:rPr>
        <w:t>.</w:t>
      </w:r>
      <w:proofErr w:type="gramEnd"/>
    </w:p>
    <w:p w:rsidR="007B5425" w:rsidRDefault="007B5425" w:rsidP="007B5425">
      <w:pPr>
        <w:spacing w:line="240" w:lineRule="auto"/>
        <w:contextualSpacing/>
        <w:jc w:val="both"/>
        <w:rPr>
          <w:rFonts w:ascii="Times New Roman" w:eastAsia="Calibri" w:hAnsi="Times New Roman" w:cs="Times New Roman"/>
          <w:b/>
          <w:sz w:val="24"/>
          <w:szCs w:val="24"/>
        </w:rPr>
      </w:pPr>
      <w:r w:rsidRPr="00AB6A98">
        <w:rPr>
          <w:rFonts w:ascii="Times New Roman" w:eastAsia="Calibri" w:hAnsi="Times New Roman" w:cs="Times New Roman"/>
          <w:b/>
          <w:sz w:val="24"/>
          <w:szCs w:val="24"/>
        </w:rPr>
        <w:t>Pelaksanaan Penelitian</w:t>
      </w:r>
    </w:p>
    <w:p w:rsidR="007B5425" w:rsidRPr="00AB6A98" w:rsidRDefault="007B5425" w:rsidP="007B5425">
      <w:pPr>
        <w:spacing w:line="240" w:lineRule="auto"/>
        <w:contextualSpacing/>
        <w:jc w:val="both"/>
        <w:rPr>
          <w:rFonts w:ascii="Times New Roman" w:eastAsia="Calibri" w:hAnsi="Times New Roman" w:cs="Times New Roman"/>
          <w:b/>
          <w:sz w:val="24"/>
          <w:szCs w:val="24"/>
        </w:rPr>
      </w:pPr>
    </w:p>
    <w:p w:rsidR="007B5425" w:rsidRPr="00AB6A98" w:rsidRDefault="007B5425" w:rsidP="007B5425">
      <w:pPr>
        <w:numPr>
          <w:ilvl w:val="1"/>
          <w:numId w:val="15"/>
        </w:numPr>
        <w:spacing w:line="240" w:lineRule="auto"/>
        <w:ind w:left="284" w:hanging="284"/>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Pelaksanaan Tindakan Siklus I</w:t>
      </w:r>
    </w:p>
    <w:p w:rsidR="007B5425" w:rsidRPr="00AB6A98" w:rsidRDefault="007B5425" w:rsidP="007B5425">
      <w:pPr>
        <w:numPr>
          <w:ilvl w:val="2"/>
          <w:numId w:val="15"/>
        </w:numPr>
        <w:spacing w:line="240" w:lineRule="auto"/>
        <w:ind w:left="0" w:firstLine="284"/>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Perencanaan Tindakan Siklus I</w:t>
      </w:r>
    </w:p>
    <w:p w:rsidR="007B5425" w:rsidRPr="00AB6A98" w:rsidRDefault="007B5425" w:rsidP="007B5425">
      <w:pPr>
        <w:spacing w:line="240" w:lineRule="auto"/>
        <w:ind w:left="720"/>
        <w:jc w:val="both"/>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Perencanaan tindakan siklus I</w:t>
      </w:r>
      <w:r w:rsidRPr="00AB6A98">
        <w:rPr>
          <w:rFonts w:ascii="Times New Roman" w:eastAsia="Calibri" w:hAnsi="Times New Roman" w:cs="Times New Roman"/>
          <w:sz w:val="24"/>
          <w:szCs w:val="24"/>
        </w:rPr>
        <w:t xml:space="preserve"> dengan merencanakan pelaksanaan pembelajaran yang disusun secara bersama antara peneliti dan guru kelas, yang kemudian perencanaan tersebut dikonsultasikan kepada kepala sekolah untuk mendapatkan persetujuan dan saran.</w:t>
      </w:r>
      <w:proofErr w:type="gramEnd"/>
      <w:r w:rsidRPr="00AB6A98">
        <w:rPr>
          <w:rFonts w:ascii="Times New Roman" w:eastAsia="Calibri" w:hAnsi="Times New Roman" w:cs="Times New Roman"/>
          <w:sz w:val="24"/>
          <w:szCs w:val="24"/>
        </w:rPr>
        <w:t xml:space="preserve"> Langkah-langkah yang </w:t>
      </w:r>
      <w:proofErr w:type="gramStart"/>
      <w:r w:rsidRPr="00AB6A98">
        <w:rPr>
          <w:rFonts w:ascii="Times New Roman" w:eastAsia="Calibri" w:hAnsi="Times New Roman" w:cs="Times New Roman"/>
          <w:sz w:val="24"/>
          <w:szCs w:val="24"/>
        </w:rPr>
        <w:t>akan</w:t>
      </w:r>
      <w:proofErr w:type="gramEnd"/>
      <w:r w:rsidRPr="00AB6A98">
        <w:rPr>
          <w:rFonts w:ascii="Times New Roman" w:eastAsia="Calibri" w:hAnsi="Times New Roman" w:cs="Times New Roman"/>
          <w:sz w:val="24"/>
          <w:szCs w:val="24"/>
        </w:rPr>
        <w:t xml:space="preserve"> dilakukan oleh peneliti dalam tahap perencanaan ini adalah:</w:t>
      </w:r>
    </w:p>
    <w:p w:rsidR="007B5425" w:rsidRPr="00AB6A98" w:rsidRDefault="007B5425" w:rsidP="00FB1AE6">
      <w:pPr>
        <w:numPr>
          <w:ilvl w:val="3"/>
          <w:numId w:val="15"/>
        </w:numPr>
        <w:spacing w:line="240" w:lineRule="auto"/>
        <w:ind w:left="993" w:hanging="284"/>
        <w:contextualSpacing/>
        <w:jc w:val="both"/>
        <w:rPr>
          <w:rFonts w:ascii="Times New Roman" w:eastAsia="Calibri" w:hAnsi="Times New Roman" w:cs="Times New Roman"/>
          <w:sz w:val="24"/>
          <w:szCs w:val="24"/>
        </w:rPr>
      </w:pPr>
      <w:r w:rsidRPr="00AB6A98">
        <w:rPr>
          <w:rFonts w:ascii="Times New Roman" w:eastAsia="Calibri" w:hAnsi="Times New Roman" w:cs="Times New Roman"/>
          <w:sz w:val="24"/>
          <w:szCs w:val="24"/>
        </w:rPr>
        <w:t>Peneliti melakukan diskusi dengan guru kelas untuk menentukan waktu pelaksanaan, menentukan tema dan sub tema sesuai dengan program kurikulum sekolah yang sudah di rumuskan oleh sekolah.</w:t>
      </w:r>
    </w:p>
    <w:p w:rsidR="007B5425" w:rsidRPr="00AB6A98" w:rsidRDefault="007B5425" w:rsidP="00FB1AE6">
      <w:pPr>
        <w:numPr>
          <w:ilvl w:val="3"/>
          <w:numId w:val="15"/>
        </w:numPr>
        <w:spacing w:line="240" w:lineRule="auto"/>
        <w:ind w:left="993" w:hanging="273"/>
        <w:contextualSpacing/>
        <w:jc w:val="both"/>
        <w:rPr>
          <w:rFonts w:ascii="Times New Roman" w:eastAsia="Calibri" w:hAnsi="Times New Roman" w:cs="Times New Roman"/>
          <w:sz w:val="24"/>
          <w:szCs w:val="24"/>
        </w:rPr>
      </w:pPr>
      <w:r w:rsidRPr="00AB6A98">
        <w:rPr>
          <w:rFonts w:ascii="Times New Roman" w:eastAsia="Calibri" w:hAnsi="Times New Roman" w:cs="Times New Roman"/>
          <w:sz w:val="24"/>
          <w:szCs w:val="24"/>
        </w:rPr>
        <w:t>Merumuskan Rencana Pelaksanaan Pembelajaran Harian (RPPH), sebagai acuan peneliti dan guru kelas dalam pelaksanaan penelitian. Dala</w:t>
      </w:r>
      <w:r>
        <w:rPr>
          <w:rFonts w:ascii="Times New Roman" w:eastAsia="Calibri" w:hAnsi="Times New Roman" w:cs="Times New Roman"/>
          <w:sz w:val="24"/>
          <w:szCs w:val="24"/>
        </w:rPr>
        <w:t>m penelitian ini penyusunan RPPH</w:t>
      </w:r>
      <w:r w:rsidRPr="00AB6A98">
        <w:rPr>
          <w:rFonts w:ascii="Times New Roman" w:eastAsia="Calibri" w:hAnsi="Times New Roman" w:cs="Times New Roman"/>
          <w:sz w:val="24"/>
          <w:szCs w:val="24"/>
        </w:rPr>
        <w:t xml:space="preserve"> yang telah disepakati dan di tentukam oleh peneliti pada hari pelaksanaan dalam penelitian. Media dan bahan yang digunakan untuk </w:t>
      </w:r>
      <w:r w:rsidRPr="00AB6A98">
        <w:rPr>
          <w:rFonts w:ascii="Times New Roman" w:eastAsia="Calibri" w:hAnsi="Times New Roman" w:cs="Times New Roman"/>
          <w:sz w:val="24"/>
          <w:szCs w:val="24"/>
        </w:rPr>
        <w:lastRenderedPageBreak/>
        <w:t>penelitian sudah disediakan oleh peneliti. Peneliti menyiapkan instrument penelitian berupa lembar observasi</w:t>
      </w:r>
      <w:r w:rsidRPr="00AB6A98">
        <w:rPr>
          <w:rFonts w:ascii="Times New Roman" w:eastAsia="Calibri" w:hAnsi="Times New Roman" w:cs="Times New Roman"/>
          <w:i/>
          <w:sz w:val="24"/>
          <w:szCs w:val="24"/>
        </w:rPr>
        <w:t>.</w:t>
      </w:r>
    </w:p>
    <w:p w:rsidR="007B5425" w:rsidRDefault="007B5425" w:rsidP="00FB1AE6">
      <w:pPr>
        <w:numPr>
          <w:ilvl w:val="3"/>
          <w:numId w:val="15"/>
        </w:numPr>
        <w:spacing w:line="240" w:lineRule="auto"/>
        <w:ind w:left="993" w:hanging="273"/>
        <w:contextualSpacing/>
        <w:jc w:val="both"/>
        <w:rPr>
          <w:rFonts w:ascii="Times New Roman" w:eastAsia="Calibri" w:hAnsi="Times New Roman" w:cs="Times New Roman"/>
          <w:sz w:val="24"/>
          <w:szCs w:val="24"/>
        </w:rPr>
      </w:pPr>
      <w:r w:rsidRPr="00AB6A98">
        <w:rPr>
          <w:rFonts w:ascii="Times New Roman" w:eastAsia="Calibri" w:hAnsi="Times New Roman" w:cs="Times New Roman"/>
          <w:sz w:val="24"/>
          <w:szCs w:val="24"/>
        </w:rPr>
        <w:t xml:space="preserve">Mempersiapkan media dan alat yang digunakan untuk pembelajaran bagi anak didik dalam rangka penelitian yang </w:t>
      </w:r>
      <w:proofErr w:type="gramStart"/>
      <w:r w:rsidRPr="00AB6A98">
        <w:rPr>
          <w:rFonts w:ascii="Times New Roman" w:eastAsia="Calibri" w:hAnsi="Times New Roman" w:cs="Times New Roman"/>
          <w:sz w:val="24"/>
          <w:szCs w:val="24"/>
        </w:rPr>
        <w:t>akan</w:t>
      </w:r>
      <w:proofErr w:type="gramEnd"/>
      <w:r w:rsidRPr="00AB6A98">
        <w:rPr>
          <w:rFonts w:ascii="Times New Roman" w:eastAsia="Calibri" w:hAnsi="Times New Roman" w:cs="Times New Roman"/>
          <w:sz w:val="24"/>
          <w:szCs w:val="24"/>
        </w:rPr>
        <w:t xml:space="preserve"> di laksanakan</w:t>
      </w:r>
      <w:r>
        <w:rPr>
          <w:rFonts w:ascii="Times New Roman" w:eastAsia="Calibri" w:hAnsi="Times New Roman" w:cs="Times New Roman"/>
          <w:sz w:val="24"/>
          <w:szCs w:val="24"/>
        </w:rPr>
        <w:t xml:space="preserve"> yaitu 2 bola tenis dan pecahan genteng</w:t>
      </w:r>
      <w:r w:rsidRPr="00AB6A98">
        <w:rPr>
          <w:rFonts w:ascii="Times New Roman" w:eastAsia="Calibri" w:hAnsi="Times New Roman" w:cs="Times New Roman"/>
          <w:sz w:val="24"/>
          <w:szCs w:val="24"/>
        </w:rPr>
        <w:t>.</w:t>
      </w:r>
    </w:p>
    <w:p w:rsidR="00D27679" w:rsidRDefault="00D27679" w:rsidP="00D27679">
      <w:pPr>
        <w:spacing w:line="240" w:lineRule="auto"/>
        <w:ind w:left="2160"/>
        <w:contextualSpacing/>
        <w:jc w:val="both"/>
        <w:rPr>
          <w:rFonts w:ascii="Times New Roman" w:eastAsia="Calibri" w:hAnsi="Times New Roman" w:cs="Times New Roman"/>
          <w:sz w:val="24"/>
          <w:szCs w:val="24"/>
        </w:rPr>
      </w:pPr>
    </w:p>
    <w:p w:rsidR="00D27679" w:rsidRPr="00AB6A98" w:rsidRDefault="00D27679" w:rsidP="00D27679">
      <w:pPr>
        <w:spacing w:line="240" w:lineRule="auto"/>
        <w:ind w:left="2160"/>
        <w:contextualSpacing/>
        <w:jc w:val="both"/>
        <w:rPr>
          <w:rFonts w:ascii="Times New Roman" w:eastAsia="Calibri" w:hAnsi="Times New Roman" w:cs="Times New Roman"/>
          <w:sz w:val="24"/>
          <w:szCs w:val="24"/>
        </w:rPr>
      </w:pPr>
    </w:p>
    <w:p w:rsidR="007B5425" w:rsidRPr="00AB6A98" w:rsidRDefault="007B5425" w:rsidP="00FB1AE6">
      <w:pPr>
        <w:numPr>
          <w:ilvl w:val="2"/>
          <w:numId w:val="15"/>
        </w:numPr>
        <w:spacing w:line="240" w:lineRule="auto"/>
        <w:ind w:left="426" w:hanging="284"/>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Pelaksanaan Tindakan Siklus I</w:t>
      </w:r>
    </w:p>
    <w:p w:rsidR="007B5425" w:rsidRPr="00AB6A98" w:rsidRDefault="007B5425" w:rsidP="00FB1AE6">
      <w:pPr>
        <w:spacing w:line="240" w:lineRule="auto"/>
        <w:ind w:left="426" w:firstLine="567"/>
        <w:jc w:val="both"/>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Tindakan siklus I</w:t>
      </w:r>
      <w:r w:rsidRPr="00AB6A98">
        <w:rPr>
          <w:rFonts w:ascii="Times New Roman" w:eastAsia="Calibri" w:hAnsi="Times New Roman" w:cs="Times New Roman"/>
          <w:sz w:val="24"/>
          <w:szCs w:val="24"/>
        </w:rPr>
        <w:t xml:space="preserve"> terdiri atas dua pertemuan, dimulai pukul 08.00– 10.00 WIB.</w:t>
      </w:r>
      <w:proofErr w:type="gramEnd"/>
      <w:r w:rsidRPr="00AB6A98">
        <w:rPr>
          <w:rFonts w:ascii="Times New Roman" w:eastAsia="Calibri" w:hAnsi="Times New Roman" w:cs="Times New Roman"/>
          <w:sz w:val="24"/>
          <w:szCs w:val="24"/>
        </w:rPr>
        <w:t xml:space="preserve"> </w:t>
      </w:r>
      <w:proofErr w:type="gramStart"/>
      <w:r w:rsidRPr="00AB6A98">
        <w:rPr>
          <w:rFonts w:ascii="Times New Roman" w:eastAsia="Calibri" w:hAnsi="Times New Roman" w:cs="Times New Roman"/>
          <w:sz w:val="24"/>
          <w:szCs w:val="24"/>
        </w:rPr>
        <w:t>Pertemuan pert</w:t>
      </w:r>
      <w:r>
        <w:rPr>
          <w:rFonts w:ascii="Times New Roman" w:eastAsia="Calibri" w:hAnsi="Times New Roman" w:cs="Times New Roman"/>
          <w:sz w:val="24"/>
          <w:szCs w:val="24"/>
        </w:rPr>
        <w:t>ama dilaksanakan pada hari Kamis tanggal 18 Juli</w:t>
      </w:r>
      <w:r w:rsidRPr="00AB6A98">
        <w:rPr>
          <w:rFonts w:ascii="Times New Roman" w:eastAsia="Calibri" w:hAnsi="Times New Roman" w:cs="Times New Roman"/>
          <w:sz w:val="24"/>
          <w:szCs w:val="24"/>
        </w:rPr>
        <w:t xml:space="preserve"> 2019.</w:t>
      </w:r>
      <w:proofErr w:type="gramEnd"/>
      <w:r w:rsidRPr="00AB6A98">
        <w:rPr>
          <w:rFonts w:ascii="Times New Roman" w:eastAsia="Calibri" w:hAnsi="Times New Roman" w:cs="Times New Roman"/>
          <w:sz w:val="24"/>
          <w:szCs w:val="24"/>
        </w:rPr>
        <w:t xml:space="preserve"> RPPH mengacu pada program ku</w:t>
      </w:r>
      <w:r>
        <w:rPr>
          <w:rFonts w:ascii="Times New Roman" w:eastAsia="Calibri" w:hAnsi="Times New Roman" w:cs="Times New Roman"/>
          <w:sz w:val="24"/>
          <w:szCs w:val="24"/>
        </w:rPr>
        <w:t>rikulum sekolah dengan tema “Diri Sendiri</w:t>
      </w:r>
      <w:r w:rsidRPr="00AB6A98">
        <w:rPr>
          <w:rFonts w:ascii="Times New Roman" w:eastAsia="Calibri" w:hAnsi="Times New Roman" w:cs="Times New Roman"/>
          <w:sz w:val="24"/>
          <w:szCs w:val="24"/>
        </w:rPr>
        <w:t>” dan</w:t>
      </w:r>
      <w:r>
        <w:rPr>
          <w:rFonts w:ascii="Times New Roman" w:eastAsia="Calibri" w:hAnsi="Times New Roman" w:cs="Times New Roman"/>
          <w:sz w:val="24"/>
          <w:szCs w:val="24"/>
        </w:rPr>
        <w:t xml:space="preserve"> sub tema “Identitas Diri</w:t>
      </w:r>
      <w:r w:rsidRPr="00AB6A98">
        <w:rPr>
          <w:rFonts w:ascii="Times New Roman" w:eastAsia="Calibri" w:hAnsi="Times New Roman" w:cs="Times New Roman"/>
          <w:sz w:val="24"/>
          <w:szCs w:val="24"/>
        </w:rPr>
        <w:t xml:space="preserve">”. </w:t>
      </w:r>
    </w:p>
    <w:p w:rsidR="007B5425" w:rsidRPr="00AB6A98" w:rsidRDefault="007B5425" w:rsidP="007545A8">
      <w:pPr>
        <w:spacing w:line="240" w:lineRule="auto"/>
        <w:ind w:left="426" w:firstLine="567"/>
        <w:jc w:val="both"/>
        <w:rPr>
          <w:rFonts w:ascii="Times New Roman" w:eastAsia="Calibri" w:hAnsi="Times New Roman" w:cs="Times New Roman"/>
          <w:sz w:val="24"/>
          <w:szCs w:val="24"/>
        </w:rPr>
      </w:pPr>
      <w:proofErr w:type="gramStart"/>
      <w:r w:rsidRPr="00AB6A98">
        <w:rPr>
          <w:rFonts w:ascii="Times New Roman" w:eastAsia="Calibri" w:hAnsi="Times New Roman" w:cs="Times New Roman"/>
          <w:sz w:val="24"/>
          <w:szCs w:val="24"/>
        </w:rPr>
        <w:t>Pertemuan k</w:t>
      </w:r>
      <w:r>
        <w:rPr>
          <w:rFonts w:ascii="Times New Roman" w:eastAsia="Calibri" w:hAnsi="Times New Roman" w:cs="Times New Roman"/>
          <w:sz w:val="24"/>
          <w:szCs w:val="24"/>
        </w:rPr>
        <w:t>edua dilaksanakan pada hari Selasa tanggal 23 Juli</w:t>
      </w:r>
      <w:r w:rsidRPr="00AB6A98">
        <w:rPr>
          <w:rFonts w:ascii="Times New Roman" w:eastAsia="Calibri" w:hAnsi="Times New Roman" w:cs="Times New Roman"/>
          <w:sz w:val="24"/>
          <w:szCs w:val="24"/>
        </w:rPr>
        <w:t xml:space="preserve"> 2019.</w:t>
      </w:r>
      <w:proofErr w:type="gramEnd"/>
      <w:r w:rsidRPr="00AB6A98">
        <w:rPr>
          <w:rFonts w:ascii="Times New Roman" w:eastAsia="Calibri" w:hAnsi="Times New Roman" w:cs="Times New Roman"/>
          <w:sz w:val="24"/>
          <w:szCs w:val="24"/>
        </w:rPr>
        <w:t xml:space="preserve"> RPPH mengacu pada program kurikul</w:t>
      </w:r>
      <w:r>
        <w:rPr>
          <w:rFonts w:ascii="Times New Roman" w:eastAsia="Calibri" w:hAnsi="Times New Roman" w:cs="Times New Roman"/>
          <w:sz w:val="24"/>
          <w:szCs w:val="24"/>
        </w:rPr>
        <w:t>um sekolah dengan tema “Diri Sendiri</w:t>
      </w:r>
      <w:r w:rsidRPr="00AB6A98">
        <w:rPr>
          <w:rFonts w:ascii="Times New Roman" w:eastAsia="Calibri" w:hAnsi="Times New Roman" w:cs="Times New Roman"/>
          <w:sz w:val="24"/>
          <w:szCs w:val="24"/>
        </w:rPr>
        <w:t>”</w:t>
      </w:r>
      <w:r>
        <w:rPr>
          <w:rFonts w:ascii="Times New Roman" w:eastAsia="Calibri" w:hAnsi="Times New Roman" w:cs="Times New Roman"/>
          <w:sz w:val="24"/>
          <w:szCs w:val="24"/>
        </w:rPr>
        <w:t xml:space="preserve"> dan sub tema “Anggota Tubuh</w:t>
      </w:r>
      <w:r w:rsidRPr="00AB6A98">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proofErr w:type="gramStart"/>
      <w:r>
        <w:rPr>
          <w:rFonts w:ascii="Times New Roman" w:eastAsia="Calibri" w:hAnsi="Times New Roman" w:cs="Times New Roman"/>
          <w:sz w:val="24"/>
          <w:szCs w:val="24"/>
        </w:rPr>
        <w:t>Hasil penelitian dalam siklus I</w:t>
      </w:r>
      <w:r w:rsidRPr="00AB6A98">
        <w:rPr>
          <w:rFonts w:ascii="Times New Roman" w:eastAsia="Calibri" w:hAnsi="Times New Roman" w:cs="Times New Roman"/>
          <w:sz w:val="24"/>
          <w:szCs w:val="24"/>
        </w:rPr>
        <w:t xml:space="preserve"> ini diperoleh melalui tahap observasi dengan pengisian lembar </w:t>
      </w:r>
      <w:r w:rsidRPr="00AB6A98">
        <w:rPr>
          <w:rFonts w:ascii="Times New Roman" w:eastAsia="Calibri" w:hAnsi="Times New Roman" w:cs="Times New Roman"/>
          <w:i/>
          <w:sz w:val="24"/>
          <w:szCs w:val="24"/>
        </w:rPr>
        <w:t xml:space="preserve">observasi </w:t>
      </w:r>
      <w:r w:rsidRPr="00AB6A98">
        <w:rPr>
          <w:rFonts w:ascii="Times New Roman" w:eastAsia="Calibri" w:hAnsi="Times New Roman" w:cs="Times New Roman"/>
          <w:sz w:val="24"/>
          <w:szCs w:val="24"/>
        </w:rPr>
        <w:t>yang telah sesuai dengan in</w:t>
      </w:r>
      <w:r>
        <w:rPr>
          <w:rFonts w:ascii="Times New Roman" w:eastAsia="Calibri" w:hAnsi="Times New Roman" w:cs="Times New Roman"/>
          <w:sz w:val="24"/>
          <w:szCs w:val="24"/>
        </w:rPr>
        <w:t>strumen</w:t>
      </w:r>
      <w:r w:rsidRPr="00AB6A98">
        <w:rPr>
          <w:rFonts w:ascii="Times New Roman" w:eastAsia="Calibri" w:hAnsi="Times New Roman" w:cs="Times New Roman"/>
          <w:sz w:val="24"/>
          <w:szCs w:val="24"/>
        </w:rPr>
        <w:t xml:space="preserve"> penilaian yang sudah di rumuskan oleh peneliti dalam rangka</w:t>
      </w:r>
      <w:r>
        <w:rPr>
          <w:rFonts w:ascii="Times New Roman" w:eastAsia="Calibri" w:hAnsi="Times New Roman" w:cs="Times New Roman"/>
          <w:sz w:val="24"/>
          <w:szCs w:val="24"/>
        </w:rPr>
        <w:t xml:space="preserve"> mengumpulkan data-data yang di</w:t>
      </w:r>
      <w:r w:rsidRPr="00AB6A98">
        <w:rPr>
          <w:rFonts w:ascii="Times New Roman" w:eastAsia="Calibri" w:hAnsi="Times New Roman" w:cs="Times New Roman"/>
          <w:sz w:val="24"/>
          <w:szCs w:val="24"/>
        </w:rPr>
        <w:t>perlukan.</w:t>
      </w:r>
      <w:proofErr w:type="gramEnd"/>
    </w:p>
    <w:p w:rsidR="007B5425" w:rsidRPr="00AB6A98" w:rsidRDefault="007B5425" w:rsidP="00FB1AE6">
      <w:pPr>
        <w:numPr>
          <w:ilvl w:val="0"/>
          <w:numId w:val="21"/>
        </w:numPr>
        <w:spacing w:line="240" w:lineRule="auto"/>
        <w:ind w:left="284" w:hanging="284"/>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Pelaksanaan tindakan siklus I</w:t>
      </w:r>
      <w:r w:rsidRPr="00AB6A98">
        <w:rPr>
          <w:rFonts w:ascii="Times New Roman" w:eastAsia="Calibri" w:hAnsi="Times New Roman" w:cs="Times New Roman"/>
          <w:sz w:val="24"/>
          <w:szCs w:val="24"/>
        </w:rPr>
        <w:t xml:space="preserve"> pertemuan 1</w:t>
      </w:r>
    </w:p>
    <w:p w:rsidR="007B5425" w:rsidRPr="00AB6A98" w:rsidRDefault="007B5425" w:rsidP="00FB1AE6">
      <w:pPr>
        <w:spacing w:line="240" w:lineRule="auto"/>
        <w:ind w:left="284" w:firstLine="850"/>
        <w:jc w:val="both"/>
        <w:rPr>
          <w:rFonts w:ascii="Times New Roman" w:eastAsia="Calibri" w:hAnsi="Times New Roman" w:cs="Times New Roman"/>
          <w:sz w:val="24"/>
          <w:szCs w:val="24"/>
        </w:rPr>
      </w:pPr>
      <w:proofErr w:type="gramStart"/>
      <w:r w:rsidRPr="00AB6A98">
        <w:rPr>
          <w:rFonts w:ascii="Times New Roman" w:eastAsia="Calibri" w:hAnsi="Times New Roman" w:cs="Times New Roman"/>
          <w:sz w:val="24"/>
          <w:szCs w:val="24"/>
        </w:rPr>
        <w:t xml:space="preserve">Pertemuan pertama </w:t>
      </w:r>
      <w:r>
        <w:rPr>
          <w:rFonts w:ascii="Times New Roman" w:eastAsia="Calibri" w:hAnsi="Times New Roman" w:cs="Times New Roman"/>
          <w:sz w:val="24"/>
          <w:szCs w:val="24"/>
        </w:rPr>
        <w:t>dilaksanakan pada hari Kamis tanggal 18 Juli</w:t>
      </w:r>
      <w:r w:rsidRPr="00AB6A98">
        <w:rPr>
          <w:rFonts w:ascii="Times New Roman" w:eastAsia="Calibri" w:hAnsi="Times New Roman" w:cs="Times New Roman"/>
          <w:sz w:val="24"/>
          <w:szCs w:val="24"/>
        </w:rPr>
        <w:t xml:space="preserve"> 2019.</w:t>
      </w:r>
      <w:proofErr w:type="gramEnd"/>
      <w:r w:rsidRPr="00AB6A98">
        <w:rPr>
          <w:rFonts w:ascii="Times New Roman" w:eastAsia="Calibri" w:hAnsi="Times New Roman" w:cs="Times New Roman"/>
          <w:sz w:val="24"/>
          <w:szCs w:val="24"/>
        </w:rPr>
        <w:t xml:space="preserve"> Tema</w:t>
      </w:r>
      <w:r>
        <w:rPr>
          <w:rFonts w:ascii="Times New Roman" w:eastAsia="Calibri" w:hAnsi="Times New Roman" w:cs="Times New Roman"/>
          <w:sz w:val="24"/>
          <w:szCs w:val="24"/>
        </w:rPr>
        <w:t xml:space="preserve"> yang digunakan adalah “Diri Sendiri</w:t>
      </w:r>
      <w:r w:rsidRPr="00AB6A98">
        <w:rPr>
          <w:rFonts w:ascii="Times New Roman" w:eastAsia="Calibri" w:hAnsi="Times New Roman" w:cs="Times New Roman"/>
          <w:sz w:val="24"/>
          <w:szCs w:val="24"/>
        </w:rPr>
        <w:t>” sedangkan sub teman</w:t>
      </w:r>
      <w:r>
        <w:rPr>
          <w:rFonts w:ascii="Times New Roman" w:eastAsia="Calibri" w:hAnsi="Times New Roman" w:cs="Times New Roman"/>
          <w:sz w:val="24"/>
          <w:szCs w:val="24"/>
        </w:rPr>
        <w:t>ya adalah “Identitas Diri</w:t>
      </w:r>
      <w:r w:rsidRPr="00AB6A98">
        <w:rPr>
          <w:rFonts w:ascii="Times New Roman" w:eastAsia="Calibri" w:hAnsi="Times New Roman" w:cs="Times New Roman"/>
          <w:sz w:val="24"/>
          <w:szCs w:val="24"/>
        </w:rPr>
        <w:t xml:space="preserve">”. </w:t>
      </w:r>
      <w:proofErr w:type="gramStart"/>
      <w:r w:rsidRPr="00AB6A98">
        <w:rPr>
          <w:rFonts w:ascii="Times New Roman" w:eastAsia="Calibri" w:hAnsi="Times New Roman" w:cs="Times New Roman"/>
          <w:sz w:val="24"/>
          <w:szCs w:val="24"/>
        </w:rPr>
        <w:t>Kegiatan dilakukan mulai dari pukul 08.00 – 10.00 WIB yang terbagi menjadi empat kegiatan yaitu kegiatan awal, kegiatan inti, istirahat, dan kegiatan penutup.</w:t>
      </w:r>
      <w:proofErr w:type="gramEnd"/>
      <w:r w:rsidRPr="00AB6A98">
        <w:rPr>
          <w:rFonts w:ascii="Times New Roman" w:eastAsia="Calibri" w:hAnsi="Times New Roman" w:cs="Times New Roman"/>
          <w:sz w:val="24"/>
          <w:szCs w:val="24"/>
        </w:rPr>
        <w:t xml:space="preserve"> </w:t>
      </w:r>
      <w:proofErr w:type="gramStart"/>
      <w:r w:rsidRPr="00AB6A98">
        <w:rPr>
          <w:rFonts w:ascii="Times New Roman" w:eastAsia="Calibri" w:hAnsi="Times New Roman" w:cs="Times New Roman"/>
          <w:sz w:val="24"/>
          <w:szCs w:val="24"/>
        </w:rPr>
        <w:t xml:space="preserve">Kegiatan </w:t>
      </w:r>
      <w:r>
        <w:rPr>
          <w:rFonts w:ascii="Times New Roman" w:eastAsia="Calibri" w:hAnsi="Times New Roman" w:cs="Times New Roman"/>
          <w:sz w:val="24"/>
          <w:szCs w:val="24"/>
        </w:rPr>
        <w:t xml:space="preserve">awal pembelajaran adalah </w:t>
      </w:r>
      <w:r w:rsidRPr="00AB6A98">
        <w:rPr>
          <w:rFonts w:ascii="Times New Roman" w:eastAsia="Calibri" w:hAnsi="Times New Roman" w:cs="Times New Roman"/>
          <w:sz w:val="24"/>
          <w:szCs w:val="24"/>
        </w:rPr>
        <w:t>baris setelah itu masuk ke kelas masing – masing.</w:t>
      </w:r>
      <w:proofErr w:type="gramEnd"/>
    </w:p>
    <w:p w:rsidR="007B5425" w:rsidRPr="00AB6A98" w:rsidRDefault="007B5425" w:rsidP="00FB1AE6">
      <w:pPr>
        <w:spacing w:line="240" w:lineRule="auto"/>
        <w:ind w:left="284" w:firstLine="720"/>
        <w:jc w:val="both"/>
        <w:rPr>
          <w:rFonts w:ascii="Times New Roman" w:eastAsia="Calibri" w:hAnsi="Times New Roman" w:cs="Times New Roman"/>
          <w:sz w:val="24"/>
          <w:szCs w:val="24"/>
        </w:rPr>
      </w:pPr>
      <w:r w:rsidRPr="00AB6A98">
        <w:rPr>
          <w:rFonts w:ascii="Times New Roman" w:eastAsia="Calibri" w:hAnsi="Times New Roman" w:cs="Times New Roman"/>
          <w:sz w:val="24"/>
          <w:szCs w:val="24"/>
        </w:rPr>
        <w:t xml:space="preserve">Pada saat kegiatan inti, guru menanyakan kabar, </w:t>
      </w:r>
      <w:proofErr w:type="gramStart"/>
      <w:r w:rsidRPr="00AB6A98">
        <w:rPr>
          <w:rFonts w:ascii="Times New Roman" w:eastAsia="Calibri" w:hAnsi="Times New Roman" w:cs="Times New Roman"/>
          <w:sz w:val="24"/>
          <w:szCs w:val="24"/>
        </w:rPr>
        <w:t>doa</w:t>
      </w:r>
      <w:proofErr w:type="gramEnd"/>
      <w:r w:rsidRPr="00AB6A98">
        <w:rPr>
          <w:rFonts w:ascii="Times New Roman" w:eastAsia="Calibri" w:hAnsi="Times New Roman" w:cs="Times New Roman"/>
          <w:sz w:val="24"/>
          <w:szCs w:val="24"/>
        </w:rPr>
        <w:t xml:space="preserve"> bersama, dan mengabsen anak. Sebelum masuk kedalam kegiatan pembelajaran guru melakukan apersepsi sesuai dengan t</w:t>
      </w:r>
      <w:r>
        <w:rPr>
          <w:rFonts w:ascii="Times New Roman" w:eastAsia="Calibri" w:hAnsi="Times New Roman" w:cs="Times New Roman"/>
          <w:sz w:val="24"/>
          <w:szCs w:val="24"/>
        </w:rPr>
        <w:t>ema pada hari itu yaitu Diri Sendiri</w:t>
      </w:r>
      <w:r w:rsidRPr="00AB6A98">
        <w:rPr>
          <w:rFonts w:ascii="Times New Roman" w:eastAsia="Calibri" w:hAnsi="Times New Roman" w:cs="Times New Roman"/>
          <w:sz w:val="24"/>
          <w:szCs w:val="24"/>
        </w:rPr>
        <w:t xml:space="preserve"> denga</w:t>
      </w:r>
      <w:r>
        <w:rPr>
          <w:rFonts w:ascii="Times New Roman" w:eastAsia="Calibri" w:hAnsi="Times New Roman" w:cs="Times New Roman"/>
          <w:sz w:val="24"/>
          <w:szCs w:val="24"/>
        </w:rPr>
        <w:t>n sub tema Identitas Diri</w:t>
      </w:r>
      <w:r w:rsidRPr="00AB6A98">
        <w:rPr>
          <w:rFonts w:ascii="Times New Roman" w:eastAsia="Calibri" w:hAnsi="Times New Roman" w:cs="Times New Roman"/>
          <w:sz w:val="24"/>
          <w:szCs w:val="24"/>
        </w:rPr>
        <w:t>. Guru mengajak anak – anak untuk bercerita</w:t>
      </w:r>
      <w:r>
        <w:rPr>
          <w:rFonts w:ascii="Times New Roman" w:eastAsia="Calibri" w:hAnsi="Times New Roman" w:cs="Times New Roman"/>
          <w:sz w:val="24"/>
          <w:szCs w:val="24"/>
        </w:rPr>
        <w:t xml:space="preserve"> tentang dirinya mulai dari menanyakan </w:t>
      </w:r>
      <w:proofErr w:type="gramStart"/>
      <w:r>
        <w:rPr>
          <w:rFonts w:ascii="Times New Roman" w:eastAsia="Calibri" w:hAnsi="Times New Roman" w:cs="Times New Roman"/>
          <w:sz w:val="24"/>
          <w:szCs w:val="24"/>
        </w:rPr>
        <w:t>nama</w:t>
      </w:r>
      <w:proofErr w:type="gramEnd"/>
      <w:r>
        <w:rPr>
          <w:rFonts w:ascii="Times New Roman" w:eastAsia="Calibri" w:hAnsi="Times New Roman" w:cs="Times New Roman"/>
          <w:sz w:val="24"/>
          <w:szCs w:val="24"/>
        </w:rPr>
        <w:t xml:space="preserve"> anak, nama orang tua dan tempat tinggalnya</w:t>
      </w:r>
      <w:r w:rsidRPr="00AB6A98">
        <w:rPr>
          <w:rFonts w:ascii="Times New Roman" w:eastAsia="Calibri" w:hAnsi="Times New Roman" w:cs="Times New Roman"/>
          <w:sz w:val="24"/>
          <w:szCs w:val="24"/>
        </w:rPr>
        <w:t xml:space="preserve">. Guru </w:t>
      </w:r>
      <w:proofErr w:type="gramStart"/>
      <w:r w:rsidRPr="00AB6A98">
        <w:rPr>
          <w:rFonts w:ascii="Times New Roman" w:eastAsia="Calibri" w:hAnsi="Times New Roman" w:cs="Times New Roman"/>
          <w:sz w:val="24"/>
          <w:szCs w:val="24"/>
        </w:rPr>
        <w:t>memberikan</w:t>
      </w:r>
      <w:proofErr w:type="gramEnd"/>
      <w:r w:rsidRPr="00AB6A98">
        <w:rPr>
          <w:rFonts w:ascii="Times New Roman" w:eastAsia="Calibri" w:hAnsi="Times New Roman" w:cs="Times New Roman"/>
          <w:sz w:val="24"/>
          <w:szCs w:val="24"/>
        </w:rPr>
        <w:t xml:space="preserve"> contoh gam</w:t>
      </w:r>
      <w:r>
        <w:rPr>
          <w:rFonts w:ascii="Times New Roman" w:eastAsia="Calibri" w:hAnsi="Times New Roman" w:cs="Times New Roman"/>
          <w:sz w:val="24"/>
          <w:szCs w:val="24"/>
        </w:rPr>
        <w:t>bar- gambar perbedaan anak laki-laki dan perempuan</w:t>
      </w:r>
      <w:r w:rsidRPr="00AB6A98">
        <w:rPr>
          <w:rFonts w:ascii="Times New Roman" w:eastAsia="Calibri" w:hAnsi="Times New Roman" w:cs="Times New Roman"/>
          <w:sz w:val="24"/>
          <w:szCs w:val="24"/>
        </w:rPr>
        <w:t>.</w:t>
      </w:r>
    </w:p>
    <w:p w:rsidR="007B5425" w:rsidRPr="00AB6A98" w:rsidRDefault="007B5425" w:rsidP="00FB1AE6">
      <w:pPr>
        <w:spacing w:line="240" w:lineRule="auto"/>
        <w:ind w:left="284" w:firstLine="720"/>
        <w:jc w:val="both"/>
        <w:rPr>
          <w:rFonts w:ascii="Times New Roman" w:eastAsia="Calibri" w:hAnsi="Times New Roman" w:cs="Times New Roman"/>
          <w:sz w:val="24"/>
          <w:szCs w:val="24"/>
        </w:rPr>
      </w:pPr>
      <w:proofErr w:type="gramStart"/>
      <w:r w:rsidRPr="00AB6A98">
        <w:rPr>
          <w:rFonts w:ascii="Times New Roman" w:eastAsia="Calibri" w:hAnsi="Times New Roman" w:cs="Times New Roman"/>
          <w:sz w:val="24"/>
          <w:szCs w:val="24"/>
        </w:rPr>
        <w:lastRenderedPageBreak/>
        <w:t>Setelah apersepsi dilaksanakan, masuk kepada kegiatan ber</w:t>
      </w:r>
      <w:r>
        <w:rPr>
          <w:rFonts w:ascii="Times New Roman" w:eastAsia="Calibri" w:hAnsi="Times New Roman" w:cs="Times New Roman"/>
          <w:sz w:val="24"/>
          <w:szCs w:val="24"/>
        </w:rPr>
        <w:t>main anak.</w:t>
      </w:r>
      <w:proofErr w:type="gramEnd"/>
      <w:r>
        <w:rPr>
          <w:rFonts w:ascii="Times New Roman" w:eastAsia="Calibri" w:hAnsi="Times New Roman" w:cs="Times New Roman"/>
          <w:sz w:val="24"/>
          <w:szCs w:val="24"/>
        </w:rPr>
        <w:t xml:space="preserve"> Guru </w:t>
      </w:r>
      <w:proofErr w:type="gramStart"/>
      <w:r>
        <w:rPr>
          <w:rFonts w:ascii="Times New Roman" w:eastAsia="Calibri" w:hAnsi="Times New Roman" w:cs="Times New Roman"/>
          <w:sz w:val="24"/>
          <w:szCs w:val="24"/>
        </w:rPr>
        <w:t>memberikan</w:t>
      </w:r>
      <w:proofErr w:type="gramEnd"/>
      <w:r>
        <w:rPr>
          <w:rFonts w:ascii="Times New Roman" w:eastAsia="Calibri" w:hAnsi="Times New Roman" w:cs="Times New Roman"/>
          <w:sz w:val="24"/>
          <w:szCs w:val="24"/>
        </w:rPr>
        <w:t xml:space="preserve"> conto</w:t>
      </w:r>
      <w:r w:rsidRPr="00AB6A98">
        <w:rPr>
          <w:rFonts w:ascii="Times New Roman" w:eastAsia="Calibri" w:hAnsi="Times New Roman" w:cs="Times New Roman"/>
          <w:sz w:val="24"/>
          <w:szCs w:val="24"/>
        </w:rPr>
        <w:t xml:space="preserve">h permainan kepada anak – anak dalam melakukan permainan. Permainan yang </w:t>
      </w:r>
      <w:proofErr w:type="gramStart"/>
      <w:r w:rsidRPr="00AB6A98">
        <w:rPr>
          <w:rFonts w:ascii="Times New Roman" w:eastAsia="Calibri" w:hAnsi="Times New Roman" w:cs="Times New Roman"/>
          <w:sz w:val="24"/>
          <w:szCs w:val="24"/>
        </w:rPr>
        <w:t>akan</w:t>
      </w:r>
      <w:proofErr w:type="gramEnd"/>
      <w:r w:rsidRPr="00AB6A98">
        <w:rPr>
          <w:rFonts w:ascii="Times New Roman" w:eastAsia="Calibri" w:hAnsi="Times New Roman" w:cs="Times New Roman"/>
          <w:sz w:val="24"/>
          <w:szCs w:val="24"/>
        </w:rPr>
        <w:t xml:space="preserve"> dilakukan ada</w:t>
      </w:r>
      <w:r>
        <w:rPr>
          <w:rFonts w:ascii="Times New Roman" w:eastAsia="Calibri" w:hAnsi="Times New Roman" w:cs="Times New Roman"/>
          <w:sz w:val="24"/>
          <w:szCs w:val="24"/>
        </w:rPr>
        <w:t>lah permainan tradisional boy-boyan</w:t>
      </w:r>
      <w:r w:rsidRPr="00AB6A98">
        <w:rPr>
          <w:rFonts w:ascii="Times New Roman" w:eastAsia="Calibri" w:hAnsi="Times New Roman" w:cs="Times New Roman"/>
          <w:sz w:val="24"/>
          <w:szCs w:val="24"/>
        </w:rPr>
        <w:t xml:space="preserve">. Guru </w:t>
      </w:r>
      <w:proofErr w:type="gramStart"/>
      <w:r w:rsidRPr="00AB6A98">
        <w:rPr>
          <w:rFonts w:ascii="Times New Roman" w:eastAsia="Calibri" w:hAnsi="Times New Roman" w:cs="Times New Roman"/>
          <w:sz w:val="24"/>
          <w:szCs w:val="24"/>
        </w:rPr>
        <w:t>memberikan</w:t>
      </w:r>
      <w:proofErr w:type="gramEnd"/>
      <w:r w:rsidRPr="00AB6A98">
        <w:rPr>
          <w:rFonts w:ascii="Times New Roman" w:eastAsia="Calibri" w:hAnsi="Times New Roman" w:cs="Times New Roman"/>
          <w:sz w:val="24"/>
          <w:szCs w:val="24"/>
        </w:rPr>
        <w:t xml:space="preserve"> aturan-aturan untuk anak-anak </w:t>
      </w:r>
      <w:r>
        <w:rPr>
          <w:rFonts w:ascii="Times New Roman" w:eastAsia="Calibri" w:hAnsi="Times New Roman" w:cs="Times New Roman"/>
          <w:sz w:val="24"/>
          <w:szCs w:val="24"/>
        </w:rPr>
        <w:t>dalam melakukan permainan boy-boyan</w:t>
      </w:r>
      <w:r w:rsidRPr="00AB6A98">
        <w:rPr>
          <w:rFonts w:ascii="Times New Roman" w:eastAsia="Calibri" w:hAnsi="Times New Roman" w:cs="Times New Roman"/>
          <w:sz w:val="24"/>
          <w:szCs w:val="24"/>
        </w:rPr>
        <w:t>.</w:t>
      </w:r>
    </w:p>
    <w:p w:rsidR="001E4411" w:rsidRDefault="007B5425" w:rsidP="001E4411">
      <w:pPr>
        <w:spacing w:line="240" w:lineRule="auto"/>
        <w:ind w:left="284" w:firstLine="720"/>
        <w:jc w:val="both"/>
        <w:rPr>
          <w:rFonts w:ascii="Times New Roman" w:eastAsia="Calibri" w:hAnsi="Times New Roman" w:cs="Times New Roman"/>
          <w:sz w:val="24"/>
          <w:szCs w:val="24"/>
        </w:rPr>
      </w:pPr>
      <w:r w:rsidRPr="00AB6A98">
        <w:rPr>
          <w:rFonts w:ascii="Times New Roman" w:eastAsia="Calibri" w:hAnsi="Times New Roman" w:cs="Times New Roman"/>
          <w:sz w:val="24"/>
          <w:szCs w:val="24"/>
        </w:rPr>
        <w:t>Selama proses kegiatan pembelajaran berlangsung, peneliti mengamati anak dalam melakukan permainan. Ada beberapa anak yang mengungkapk</w:t>
      </w:r>
      <w:r>
        <w:rPr>
          <w:rFonts w:ascii="Times New Roman" w:eastAsia="Calibri" w:hAnsi="Times New Roman" w:cs="Times New Roman"/>
          <w:sz w:val="24"/>
          <w:szCs w:val="24"/>
        </w:rPr>
        <w:t>an pernyataan seperti</w:t>
      </w:r>
      <w:proofErr w:type="gramStart"/>
      <w:r>
        <w:rPr>
          <w:rFonts w:ascii="Times New Roman" w:eastAsia="Calibri" w:hAnsi="Times New Roman" w:cs="Times New Roman"/>
          <w:sz w:val="24"/>
          <w:szCs w:val="24"/>
        </w:rPr>
        <w:t>, ”</w:t>
      </w:r>
      <w:proofErr w:type="gramEnd"/>
      <w:r>
        <w:rPr>
          <w:rFonts w:ascii="Times New Roman" w:eastAsia="Calibri" w:hAnsi="Times New Roman" w:cs="Times New Roman"/>
          <w:sz w:val="24"/>
          <w:szCs w:val="24"/>
        </w:rPr>
        <w:t>Bunda, permainannya susah</w:t>
      </w:r>
      <w:r w:rsidRPr="00AB6A98">
        <w:rPr>
          <w:rFonts w:ascii="Times New Roman" w:eastAsia="Calibri" w:hAnsi="Times New Roman" w:cs="Times New Roman"/>
          <w:sz w:val="24"/>
          <w:szCs w:val="24"/>
        </w:rPr>
        <w:t xml:space="preserve">”. Guru </w:t>
      </w:r>
      <w:proofErr w:type="gramStart"/>
      <w:r w:rsidRPr="00AB6A98">
        <w:rPr>
          <w:rFonts w:ascii="Times New Roman" w:eastAsia="Calibri" w:hAnsi="Times New Roman" w:cs="Times New Roman"/>
          <w:sz w:val="24"/>
          <w:szCs w:val="24"/>
        </w:rPr>
        <w:t>menyemangati</w:t>
      </w:r>
      <w:proofErr w:type="gramEnd"/>
      <w:r w:rsidRPr="00AB6A98">
        <w:rPr>
          <w:rFonts w:ascii="Times New Roman" w:eastAsia="Calibri" w:hAnsi="Times New Roman" w:cs="Times New Roman"/>
          <w:sz w:val="24"/>
          <w:szCs w:val="24"/>
        </w:rPr>
        <w:t xml:space="preserve"> keraguan anak – anak tersebut dengan,”Ayo! </w:t>
      </w:r>
      <w:proofErr w:type="gramStart"/>
      <w:r w:rsidRPr="00AB6A98">
        <w:rPr>
          <w:rFonts w:ascii="Times New Roman" w:eastAsia="Calibri" w:hAnsi="Times New Roman" w:cs="Times New Roman"/>
          <w:sz w:val="24"/>
          <w:szCs w:val="24"/>
        </w:rPr>
        <w:t>Kalian pasti bisa”.</w:t>
      </w:r>
      <w:proofErr w:type="gramEnd"/>
    </w:p>
    <w:p w:rsidR="007B5425" w:rsidRPr="00AB6A98" w:rsidRDefault="007B5425" w:rsidP="001E4411">
      <w:pPr>
        <w:spacing w:line="240" w:lineRule="auto"/>
        <w:ind w:left="284" w:firstLine="720"/>
        <w:jc w:val="both"/>
        <w:rPr>
          <w:rFonts w:ascii="Times New Roman" w:eastAsia="Calibri" w:hAnsi="Times New Roman" w:cs="Times New Roman"/>
          <w:sz w:val="24"/>
          <w:szCs w:val="24"/>
        </w:rPr>
      </w:pPr>
      <w:proofErr w:type="gramStart"/>
      <w:r w:rsidRPr="00AB6A98">
        <w:rPr>
          <w:rFonts w:ascii="Times New Roman" w:eastAsia="Calibri" w:hAnsi="Times New Roman" w:cs="Times New Roman"/>
          <w:sz w:val="24"/>
          <w:szCs w:val="24"/>
        </w:rPr>
        <w:t>Setelah selesai kegiatan pembelajaran dengan waktu yang ditentukan, peneliti mengamati dan mencatat perkembangan anak.</w:t>
      </w:r>
      <w:proofErr w:type="gramEnd"/>
      <w:r w:rsidRPr="00AB6A98">
        <w:rPr>
          <w:rFonts w:ascii="Times New Roman" w:eastAsia="Calibri" w:hAnsi="Times New Roman" w:cs="Times New Roman"/>
          <w:sz w:val="24"/>
          <w:szCs w:val="24"/>
        </w:rPr>
        <w:t xml:space="preserve"> </w:t>
      </w:r>
      <w:proofErr w:type="gramStart"/>
      <w:r w:rsidRPr="00AB6A98">
        <w:rPr>
          <w:rFonts w:ascii="Times New Roman" w:eastAsia="Calibri" w:hAnsi="Times New Roman" w:cs="Times New Roman"/>
          <w:sz w:val="24"/>
          <w:szCs w:val="24"/>
        </w:rPr>
        <w:t>Kegiatan belajar telah selesai, anak – anak d</w:t>
      </w:r>
      <w:r>
        <w:rPr>
          <w:rFonts w:ascii="Times New Roman" w:eastAsia="Calibri" w:hAnsi="Times New Roman" w:cs="Times New Roman"/>
          <w:sz w:val="24"/>
          <w:szCs w:val="24"/>
        </w:rPr>
        <w:t>ipersilahkan untuk membereskan</w:t>
      </w:r>
      <w:r w:rsidRPr="00AB6A98">
        <w:rPr>
          <w:rFonts w:ascii="Times New Roman" w:eastAsia="Calibri" w:hAnsi="Times New Roman" w:cs="Times New Roman"/>
          <w:sz w:val="24"/>
          <w:szCs w:val="24"/>
        </w:rPr>
        <w:t xml:space="preserve"> peralatan yang telah digunakan.</w:t>
      </w:r>
      <w:proofErr w:type="gramEnd"/>
      <w:r w:rsidRPr="00AB6A98">
        <w:rPr>
          <w:rFonts w:ascii="Times New Roman" w:eastAsia="Calibri" w:hAnsi="Times New Roman" w:cs="Times New Roman"/>
          <w:sz w:val="24"/>
          <w:szCs w:val="24"/>
        </w:rPr>
        <w:t xml:space="preserve"> </w:t>
      </w:r>
      <w:proofErr w:type="gramStart"/>
      <w:r w:rsidRPr="00AB6A98">
        <w:rPr>
          <w:rFonts w:ascii="Times New Roman" w:eastAsia="Calibri" w:hAnsi="Times New Roman" w:cs="Times New Roman"/>
          <w:sz w:val="24"/>
          <w:szCs w:val="24"/>
        </w:rPr>
        <w:t>Kemudian anak – anak melakukan kegiatan makan bersama dan setelah itu anak – anak boleh istirahat.</w:t>
      </w:r>
      <w:proofErr w:type="gramEnd"/>
      <w:r w:rsidRPr="00AB6A98">
        <w:rPr>
          <w:rFonts w:ascii="Times New Roman" w:eastAsia="Calibri" w:hAnsi="Times New Roman" w:cs="Times New Roman"/>
          <w:sz w:val="24"/>
          <w:szCs w:val="24"/>
        </w:rPr>
        <w:t xml:space="preserve"> Pada kegiatan akhir guru melakukan evaluasi kegiatan sehari, bernyanyi, berdoa setelah belajar dan bermain, dan pesan untuk anak – anak terakhir </w:t>
      </w:r>
      <w:proofErr w:type="gramStart"/>
      <w:r w:rsidRPr="00AB6A98">
        <w:rPr>
          <w:rFonts w:ascii="Times New Roman" w:eastAsia="Calibri" w:hAnsi="Times New Roman" w:cs="Times New Roman"/>
          <w:sz w:val="24"/>
          <w:szCs w:val="24"/>
        </w:rPr>
        <w:t>salam</w:t>
      </w:r>
      <w:proofErr w:type="gramEnd"/>
      <w:r w:rsidRPr="00AB6A98">
        <w:rPr>
          <w:rFonts w:ascii="Times New Roman" w:eastAsia="Calibri" w:hAnsi="Times New Roman" w:cs="Times New Roman"/>
          <w:sz w:val="24"/>
          <w:szCs w:val="24"/>
        </w:rPr>
        <w:t>.</w:t>
      </w:r>
    </w:p>
    <w:p w:rsidR="007B5425" w:rsidRPr="00AB6A98" w:rsidRDefault="007B5425" w:rsidP="00FB1AE6">
      <w:pPr>
        <w:numPr>
          <w:ilvl w:val="0"/>
          <w:numId w:val="21"/>
        </w:numPr>
        <w:spacing w:line="240" w:lineRule="auto"/>
        <w:ind w:left="284" w:hanging="284"/>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Pelaksanaan tindakan siklus I</w:t>
      </w:r>
      <w:r w:rsidRPr="00AB6A98">
        <w:rPr>
          <w:rFonts w:ascii="Times New Roman" w:eastAsia="Calibri" w:hAnsi="Times New Roman" w:cs="Times New Roman"/>
          <w:sz w:val="24"/>
          <w:szCs w:val="24"/>
        </w:rPr>
        <w:t xml:space="preserve"> pertemuan 2</w:t>
      </w:r>
    </w:p>
    <w:p w:rsidR="007B5425" w:rsidRPr="00AB6A98" w:rsidRDefault="007B5425" w:rsidP="00FB1AE6">
      <w:pPr>
        <w:spacing w:line="240" w:lineRule="auto"/>
        <w:ind w:left="284" w:firstLine="709"/>
        <w:jc w:val="both"/>
        <w:rPr>
          <w:rFonts w:ascii="Times New Roman" w:eastAsia="Calibri" w:hAnsi="Times New Roman" w:cs="Times New Roman"/>
          <w:sz w:val="24"/>
          <w:szCs w:val="24"/>
        </w:rPr>
      </w:pPr>
      <w:proofErr w:type="gramStart"/>
      <w:r w:rsidRPr="00AB6A98">
        <w:rPr>
          <w:rFonts w:ascii="Times New Roman" w:eastAsia="Calibri" w:hAnsi="Times New Roman" w:cs="Times New Roman"/>
          <w:sz w:val="24"/>
          <w:szCs w:val="24"/>
        </w:rPr>
        <w:t xml:space="preserve">Pertemuan </w:t>
      </w:r>
      <w:r>
        <w:rPr>
          <w:rFonts w:ascii="Times New Roman" w:eastAsia="Calibri" w:hAnsi="Times New Roman" w:cs="Times New Roman"/>
          <w:sz w:val="24"/>
          <w:szCs w:val="24"/>
        </w:rPr>
        <w:t>kedua dilaksanakan pada hari Selasa tanggal 23 Juli</w:t>
      </w:r>
      <w:r w:rsidRPr="00AB6A98">
        <w:rPr>
          <w:rFonts w:ascii="Times New Roman" w:eastAsia="Calibri" w:hAnsi="Times New Roman" w:cs="Times New Roman"/>
          <w:sz w:val="24"/>
          <w:szCs w:val="24"/>
        </w:rPr>
        <w:t xml:space="preserve"> 2019.</w:t>
      </w:r>
      <w:proofErr w:type="gramEnd"/>
      <w:r w:rsidRPr="00AB6A98">
        <w:rPr>
          <w:rFonts w:ascii="Times New Roman" w:eastAsia="Calibri" w:hAnsi="Times New Roman" w:cs="Times New Roman"/>
          <w:sz w:val="24"/>
          <w:szCs w:val="24"/>
        </w:rPr>
        <w:t xml:space="preserve"> Tema</w:t>
      </w:r>
      <w:r>
        <w:rPr>
          <w:rFonts w:ascii="Times New Roman" w:eastAsia="Calibri" w:hAnsi="Times New Roman" w:cs="Times New Roman"/>
          <w:sz w:val="24"/>
          <w:szCs w:val="24"/>
        </w:rPr>
        <w:t xml:space="preserve"> yang digunakan adalah “Diri Sendiri</w:t>
      </w:r>
      <w:r w:rsidRPr="00AB6A98">
        <w:rPr>
          <w:rFonts w:ascii="Times New Roman" w:eastAsia="Calibri" w:hAnsi="Times New Roman" w:cs="Times New Roman"/>
          <w:sz w:val="24"/>
          <w:szCs w:val="24"/>
        </w:rPr>
        <w:t>” sedangkan sub t</w:t>
      </w:r>
      <w:r>
        <w:rPr>
          <w:rFonts w:ascii="Times New Roman" w:eastAsia="Calibri" w:hAnsi="Times New Roman" w:cs="Times New Roman"/>
          <w:sz w:val="24"/>
          <w:szCs w:val="24"/>
        </w:rPr>
        <w:t>emanya adalah “Anggota Tubuh</w:t>
      </w:r>
      <w:r w:rsidRPr="00AB6A98">
        <w:rPr>
          <w:rFonts w:ascii="Times New Roman" w:eastAsia="Calibri" w:hAnsi="Times New Roman" w:cs="Times New Roman"/>
          <w:sz w:val="24"/>
          <w:szCs w:val="24"/>
        </w:rPr>
        <w:t xml:space="preserve">”. </w:t>
      </w:r>
      <w:proofErr w:type="gramStart"/>
      <w:r w:rsidRPr="00AB6A98">
        <w:rPr>
          <w:rFonts w:ascii="Times New Roman" w:eastAsia="Calibri" w:hAnsi="Times New Roman" w:cs="Times New Roman"/>
          <w:sz w:val="24"/>
          <w:szCs w:val="24"/>
        </w:rPr>
        <w:t>Kegiatan dilakukan mulai dari pukul 08.00 – 10.00 WIB yang terbagi menjadi empat kegiatan yaitu kegiatan awal, kegiatan inti, istirahat, dan kegiatan penutup.</w:t>
      </w:r>
      <w:proofErr w:type="gramEnd"/>
      <w:r w:rsidRPr="00AB6A98">
        <w:rPr>
          <w:rFonts w:ascii="Times New Roman" w:eastAsia="Calibri" w:hAnsi="Times New Roman" w:cs="Times New Roman"/>
          <w:sz w:val="24"/>
          <w:szCs w:val="24"/>
        </w:rPr>
        <w:t xml:space="preserve"> </w:t>
      </w:r>
      <w:proofErr w:type="gramStart"/>
      <w:r w:rsidRPr="00AB6A98">
        <w:rPr>
          <w:rFonts w:ascii="Times New Roman" w:eastAsia="Calibri" w:hAnsi="Times New Roman" w:cs="Times New Roman"/>
          <w:sz w:val="24"/>
          <w:szCs w:val="24"/>
        </w:rPr>
        <w:t>Kegiatan awal pembela</w:t>
      </w:r>
      <w:r>
        <w:rPr>
          <w:rFonts w:ascii="Times New Roman" w:eastAsia="Calibri" w:hAnsi="Times New Roman" w:cs="Times New Roman"/>
          <w:sz w:val="24"/>
          <w:szCs w:val="24"/>
        </w:rPr>
        <w:t>jaran adalah</w:t>
      </w:r>
      <w:r w:rsidRPr="00AB6A98">
        <w:rPr>
          <w:rFonts w:ascii="Times New Roman" w:eastAsia="Calibri" w:hAnsi="Times New Roman" w:cs="Times New Roman"/>
          <w:sz w:val="24"/>
          <w:szCs w:val="24"/>
        </w:rPr>
        <w:t xml:space="preserve"> baris untuk masuk ke kelas masing – masing.</w:t>
      </w:r>
      <w:proofErr w:type="gramEnd"/>
    </w:p>
    <w:p w:rsidR="007B5425" w:rsidRPr="00AB6A98" w:rsidRDefault="007B5425" w:rsidP="00FB1AE6">
      <w:pPr>
        <w:spacing w:line="240" w:lineRule="auto"/>
        <w:ind w:left="284" w:firstLine="720"/>
        <w:jc w:val="both"/>
        <w:rPr>
          <w:rFonts w:ascii="Times New Roman" w:eastAsia="Calibri" w:hAnsi="Times New Roman" w:cs="Times New Roman"/>
          <w:sz w:val="24"/>
          <w:szCs w:val="24"/>
        </w:rPr>
      </w:pPr>
      <w:r w:rsidRPr="00AB6A98">
        <w:rPr>
          <w:rFonts w:ascii="Times New Roman" w:eastAsia="Calibri" w:hAnsi="Times New Roman" w:cs="Times New Roman"/>
          <w:sz w:val="24"/>
          <w:szCs w:val="24"/>
        </w:rPr>
        <w:t xml:space="preserve">Pada saat kegiatan inti, guru menanyakan kabar, </w:t>
      </w:r>
      <w:proofErr w:type="gramStart"/>
      <w:r w:rsidRPr="00AB6A98">
        <w:rPr>
          <w:rFonts w:ascii="Times New Roman" w:eastAsia="Calibri" w:hAnsi="Times New Roman" w:cs="Times New Roman"/>
          <w:sz w:val="24"/>
          <w:szCs w:val="24"/>
        </w:rPr>
        <w:t>doa</w:t>
      </w:r>
      <w:proofErr w:type="gramEnd"/>
      <w:r w:rsidRPr="00AB6A98">
        <w:rPr>
          <w:rFonts w:ascii="Times New Roman" w:eastAsia="Calibri" w:hAnsi="Times New Roman" w:cs="Times New Roman"/>
          <w:sz w:val="24"/>
          <w:szCs w:val="24"/>
        </w:rPr>
        <w:t xml:space="preserve"> bersama, menyanyi dan mengabsen anak. Sebelum masuk kedalam kegiatan pembelajaran guru melakukan apersepsi sesuai dengan t</w:t>
      </w:r>
      <w:r>
        <w:rPr>
          <w:rFonts w:ascii="Times New Roman" w:eastAsia="Calibri" w:hAnsi="Times New Roman" w:cs="Times New Roman"/>
          <w:sz w:val="24"/>
          <w:szCs w:val="24"/>
        </w:rPr>
        <w:t>ema pada hari itu yaitu Diri Sendiri</w:t>
      </w:r>
      <w:r w:rsidRPr="00AB6A98">
        <w:rPr>
          <w:rFonts w:ascii="Times New Roman" w:eastAsia="Calibri" w:hAnsi="Times New Roman" w:cs="Times New Roman"/>
          <w:sz w:val="24"/>
          <w:szCs w:val="24"/>
        </w:rPr>
        <w:t xml:space="preserve"> d</w:t>
      </w:r>
      <w:r>
        <w:rPr>
          <w:rFonts w:ascii="Times New Roman" w:eastAsia="Calibri" w:hAnsi="Times New Roman" w:cs="Times New Roman"/>
          <w:sz w:val="24"/>
          <w:szCs w:val="24"/>
        </w:rPr>
        <w:t>engan sub tema Anggota Tubuh</w:t>
      </w:r>
      <w:r w:rsidRPr="00AB6A98">
        <w:rPr>
          <w:rFonts w:ascii="Times New Roman" w:eastAsia="Calibri" w:hAnsi="Times New Roman" w:cs="Times New Roman"/>
          <w:sz w:val="24"/>
          <w:szCs w:val="24"/>
        </w:rPr>
        <w:t>.</w:t>
      </w:r>
    </w:p>
    <w:p w:rsidR="007B5425" w:rsidRPr="00AB6A98" w:rsidRDefault="007B5425" w:rsidP="00FB1AE6">
      <w:pPr>
        <w:spacing w:line="240" w:lineRule="auto"/>
        <w:ind w:left="284" w:firstLine="720"/>
        <w:jc w:val="both"/>
        <w:rPr>
          <w:rFonts w:ascii="Times New Roman" w:eastAsia="Calibri" w:hAnsi="Times New Roman" w:cs="Times New Roman"/>
          <w:sz w:val="24"/>
          <w:szCs w:val="24"/>
        </w:rPr>
      </w:pPr>
      <w:r w:rsidRPr="00AB6A98">
        <w:rPr>
          <w:rFonts w:ascii="Times New Roman" w:eastAsia="Calibri" w:hAnsi="Times New Roman" w:cs="Times New Roman"/>
          <w:sz w:val="24"/>
          <w:szCs w:val="24"/>
        </w:rPr>
        <w:t xml:space="preserve">Guru menanyakan kepada anak </w:t>
      </w:r>
      <w:r>
        <w:rPr>
          <w:rFonts w:ascii="Times New Roman" w:eastAsia="Calibri" w:hAnsi="Times New Roman" w:cs="Times New Roman"/>
          <w:sz w:val="24"/>
          <w:szCs w:val="24"/>
        </w:rPr>
        <w:t>– anak tentang anggota tubuh</w:t>
      </w:r>
      <w:r w:rsidRPr="00AB6A98">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dan </w:t>
      </w:r>
      <w:proofErr w:type="gramStart"/>
      <w:r>
        <w:rPr>
          <w:rFonts w:ascii="Times New Roman" w:eastAsia="Calibri" w:hAnsi="Times New Roman" w:cs="Times New Roman"/>
          <w:sz w:val="24"/>
          <w:szCs w:val="24"/>
        </w:rPr>
        <w:t>apa</w:t>
      </w:r>
      <w:proofErr w:type="gramEnd"/>
      <w:r w:rsidRPr="00AB6A98">
        <w:rPr>
          <w:rFonts w:ascii="Times New Roman" w:eastAsia="Calibri" w:hAnsi="Times New Roman" w:cs="Times New Roman"/>
          <w:sz w:val="24"/>
          <w:szCs w:val="24"/>
        </w:rPr>
        <w:t xml:space="preserve"> saja </w:t>
      </w:r>
      <w:r>
        <w:rPr>
          <w:rFonts w:ascii="Times New Roman" w:eastAsia="Calibri" w:hAnsi="Times New Roman" w:cs="Times New Roman"/>
          <w:sz w:val="24"/>
          <w:szCs w:val="24"/>
        </w:rPr>
        <w:t>bagian-bagian anggota tubuh yang mereka ketahui</w:t>
      </w:r>
      <w:r w:rsidRPr="00AB6A98">
        <w:rPr>
          <w:rFonts w:ascii="Times New Roman" w:eastAsia="Calibri" w:hAnsi="Times New Roman" w:cs="Times New Roman"/>
          <w:sz w:val="24"/>
          <w:szCs w:val="24"/>
        </w:rPr>
        <w:t xml:space="preserve">. </w:t>
      </w:r>
      <w:proofErr w:type="gramStart"/>
      <w:r w:rsidRPr="00AB6A98">
        <w:rPr>
          <w:rFonts w:ascii="Times New Roman" w:eastAsia="Calibri" w:hAnsi="Times New Roman" w:cs="Times New Roman"/>
          <w:sz w:val="24"/>
          <w:szCs w:val="24"/>
        </w:rPr>
        <w:t>Anak merasa antusias untuk menjawab pe</w:t>
      </w:r>
      <w:r>
        <w:rPr>
          <w:rFonts w:ascii="Times New Roman" w:eastAsia="Calibri" w:hAnsi="Times New Roman" w:cs="Times New Roman"/>
          <w:sz w:val="24"/>
          <w:szCs w:val="24"/>
        </w:rPr>
        <w:t>rtanyaan dari guru.</w:t>
      </w:r>
      <w:proofErr w:type="gramEnd"/>
      <w:r w:rsidRPr="00AB6A98">
        <w:rPr>
          <w:rFonts w:ascii="Times New Roman" w:eastAsia="Calibri" w:hAnsi="Times New Roman" w:cs="Times New Roman"/>
          <w:sz w:val="24"/>
          <w:szCs w:val="24"/>
        </w:rPr>
        <w:t xml:space="preserve"> </w:t>
      </w:r>
      <w:proofErr w:type="gramStart"/>
      <w:r w:rsidRPr="00AB6A98">
        <w:rPr>
          <w:rFonts w:ascii="Times New Roman" w:eastAsia="Calibri" w:hAnsi="Times New Roman" w:cs="Times New Roman"/>
          <w:sz w:val="24"/>
          <w:szCs w:val="24"/>
        </w:rPr>
        <w:t xml:space="preserve">Setelah menceritakan dari tiap – tiap pengalaman para siswa yang beraneka </w:t>
      </w:r>
      <w:r w:rsidRPr="00AB6A98">
        <w:rPr>
          <w:rFonts w:ascii="Times New Roman" w:eastAsia="Calibri" w:hAnsi="Times New Roman" w:cs="Times New Roman"/>
          <w:sz w:val="24"/>
          <w:szCs w:val="24"/>
        </w:rPr>
        <w:lastRenderedPageBreak/>
        <w:t>ragam, guru merangkum</w:t>
      </w:r>
      <w:r>
        <w:rPr>
          <w:rFonts w:ascii="Times New Roman" w:eastAsia="Calibri" w:hAnsi="Times New Roman" w:cs="Times New Roman"/>
          <w:sz w:val="24"/>
          <w:szCs w:val="24"/>
        </w:rPr>
        <w:t xml:space="preserve"> semua pernyataan anak – anak d</w:t>
      </w:r>
      <w:r w:rsidRPr="00AB6A98">
        <w:rPr>
          <w:rFonts w:ascii="Times New Roman" w:eastAsia="Calibri" w:hAnsi="Times New Roman" w:cs="Times New Roman"/>
          <w:sz w:val="24"/>
          <w:szCs w:val="24"/>
        </w:rPr>
        <w:t>an di papan guru telah menyiapka</w:t>
      </w:r>
      <w:r>
        <w:rPr>
          <w:rFonts w:ascii="Times New Roman" w:eastAsia="Calibri" w:hAnsi="Times New Roman" w:cs="Times New Roman"/>
          <w:sz w:val="24"/>
          <w:szCs w:val="24"/>
        </w:rPr>
        <w:t>n gambar bagian-bagian anggota tubuh</w:t>
      </w:r>
      <w:r w:rsidRPr="00AB6A98">
        <w:rPr>
          <w:rFonts w:ascii="Times New Roman" w:eastAsia="Calibri" w:hAnsi="Times New Roman" w:cs="Times New Roman"/>
          <w:sz w:val="24"/>
          <w:szCs w:val="24"/>
        </w:rPr>
        <w:t>.</w:t>
      </w:r>
      <w:proofErr w:type="gramEnd"/>
      <w:r w:rsidRPr="00AB6A98">
        <w:rPr>
          <w:rFonts w:ascii="Times New Roman" w:eastAsia="Calibri" w:hAnsi="Times New Roman" w:cs="Times New Roman"/>
          <w:sz w:val="24"/>
          <w:szCs w:val="24"/>
        </w:rPr>
        <w:t xml:space="preserve"> Anak dipersilahkan untuk mengerjakan menyusun kepinga</w:t>
      </w:r>
      <w:r>
        <w:rPr>
          <w:rFonts w:ascii="Times New Roman" w:eastAsia="Calibri" w:hAnsi="Times New Roman" w:cs="Times New Roman"/>
          <w:sz w:val="24"/>
          <w:szCs w:val="24"/>
        </w:rPr>
        <w:t>n puzzle menjadi gambar anggota tubuh</w:t>
      </w:r>
      <w:r w:rsidRPr="00AB6A98">
        <w:rPr>
          <w:rFonts w:ascii="Times New Roman" w:eastAsia="Calibri" w:hAnsi="Times New Roman" w:cs="Times New Roman"/>
          <w:sz w:val="24"/>
          <w:szCs w:val="24"/>
        </w:rPr>
        <w:t>.</w:t>
      </w:r>
    </w:p>
    <w:p w:rsidR="007B5425" w:rsidRPr="00AB6A98" w:rsidRDefault="007B5425" w:rsidP="00FB1AE6">
      <w:pPr>
        <w:spacing w:line="240" w:lineRule="auto"/>
        <w:ind w:left="284" w:firstLine="720"/>
        <w:jc w:val="both"/>
        <w:rPr>
          <w:rFonts w:ascii="Times New Roman" w:eastAsia="Calibri" w:hAnsi="Times New Roman" w:cs="Times New Roman"/>
          <w:sz w:val="24"/>
          <w:szCs w:val="24"/>
        </w:rPr>
      </w:pPr>
      <w:r w:rsidRPr="00AB6A98">
        <w:rPr>
          <w:rFonts w:ascii="Times New Roman" w:eastAsia="Calibri" w:hAnsi="Times New Roman" w:cs="Times New Roman"/>
          <w:sz w:val="24"/>
          <w:szCs w:val="24"/>
        </w:rPr>
        <w:t xml:space="preserve">Guru </w:t>
      </w:r>
      <w:proofErr w:type="gramStart"/>
      <w:r w:rsidRPr="00AB6A98">
        <w:rPr>
          <w:rFonts w:ascii="Times New Roman" w:eastAsia="Calibri" w:hAnsi="Times New Roman" w:cs="Times New Roman"/>
          <w:sz w:val="24"/>
          <w:szCs w:val="24"/>
        </w:rPr>
        <w:t>memberikan</w:t>
      </w:r>
      <w:proofErr w:type="gramEnd"/>
      <w:r w:rsidRPr="00AB6A98">
        <w:rPr>
          <w:rFonts w:ascii="Times New Roman" w:eastAsia="Calibri" w:hAnsi="Times New Roman" w:cs="Times New Roman"/>
          <w:sz w:val="24"/>
          <w:szCs w:val="24"/>
        </w:rPr>
        <w:t xml:space="preserve"> demonstrasi kepada anak – anak dalam melakukan permainan. Permainan yang </w:t>
      </w:r>
      <w:proofErr w:type="gramStart"/>
      <w:r w:rsidRPr="00AB6A98">
        <w:rPr>
          <w:rFonts w:ascii="Times New Roman" w:eastAsia="Calibri" w:hAnsi="Times New Roman" w:cs="Times New Roman"/>
          <w:sz w:val="24"/>
          <w:szCs w:val="24"/>
        </w:rPr>
        <w:t>akan</w:t>
      </w:r>
      <w:proofErr w:type="gramEnd"/>
      <w:r w:rsidRPr="00AB6A98">
        <w:rPr>
          <w:rFonts w:ascii="Times New Roman" w:eastAsia="Calibri" w:hAnsi="Times New Roman" w:cs="Times New Roman"/>
          <w:sz w:val="24"/>
          <w:szCs w:val="24"/>
        </w:rPr>
        <w:t xml:space="preserve"> dilakukan ada</w:t>
      </w:r>
      <w:r>
        <w:rPr>
          <w:rFonts w:ascii="Times New Roman" w:eastAsia="Calibri" w:hAnsi="Times New Roman" w:cs="Times New Roman"/>
          <w:sz w:val="24"/>
          <w:szCs w:val="24"/>
        </w:rPr>
        <w:t>lah permainan tradisional boy-boyan</w:t>
      </w:r>
      <w:r w:rsidRPr="00AB6A98">
        <w:rPr>
          <w:rFonts w:ascii="Times New Roman" w:eastAsia="Calibri" w:hAnsi="Times New Roman" w:cs="Times New Roman"/>
          <w:sz w:val="24"/>
          <w:szCs w:val="24"/>
        </w:rPr>
        <w:t xml:space="preserve">. Guru </w:t>
      </w:r>
      <w:proofErr w:type="gramStart"/>
      <w:r w:rsidRPr="00AB6A98">
        <w:rPr>
          <w:rFonts w:ascii="Times New Roman" w:eastAsia="Calibri" w:hAnsi="Times New Roman" w:cs="Times New Roman"/>
          <w:sz w:val="24"/>
          <w:szCs w:val="24"/>
        </w:rPr>
        <w:t>memberikan</w:t>
      </w:r>
      <w:proofErr w:type="gramEnd"/>
      <w:r w:rsidRPr="00AB6A98">
        <w:rPr>
          <w:rFonts w:ascii="Times New Roman" w:eastAsia="Calibri" w:hAnsi="Times New Roman" w:cs="Times New Roman"/>
          <w:sz w:val="24"/>
          <w:szCs w:val="24"/>
        </w:rPr>
        <w:t xml:space="preserve"> aturan-aturan untuk anak-anak dalam bermain. Salah satunya yaitu anak-anak h</w:t>
      </w:r>
      <w:r>
        <w:rPr>
          <w:rFonts w:ascii="Times New Roman" w:eastAsia="Calibri" w:hAnsi="Times New Roman" w:cs="Times New Roman"/>
          <w:sz w:val="24"/>
          <w:szCs w:val="24"/>
        </w:rPr>
        <w:t xml:space="preserve">arus bias bekerja </w:t>
      </w:r>
      <w:proofErr w:type="gramStart"/>
      <w:r>
        <w:rPr>
          <w:rFonts w:ascii="Times New Roman" w:eastAsia="Calibri" w:hAnsi="Times New Roman" w:cs="Times New Roman"/>
          <w:sz w:val="24"/>
          <w:szCs w:val="24"/>
        </w:rPr>
        <w:t>sama</w:t>
      </w:r>
      <w:proofErr w:type="gramEnd"/>
      <w:r>
        <w:rPr>
          <w:rFonts w:ascii="Times New Roman" w:eastAsia="Calibri" w:hAnsi="Times New Roman" w:cs="Times New Roman"/>
          <w:sz w:val="24"/>
          <w:szCs w:val="24"/>
        </w:rPr>
        <w:t xml:space="preserve"> dalam bermain</w:t>
      </w:r>
      <w:r w:rsidRPr="00AB6A98">
        <w:rPr>
          <w:rFonts w:ascii="Times New Roman" w:eastAsia="Calibri" w:hAnsi="Times New Roman" w:cs="Times New Roman"/>
          <w:sz w:val="24"/>
          <w:szCs w:val="24"/>
        </w:rPr>
        <w:t>. Akan tetapi masih ada sa</w:t>
      </w:r>
      <w:r>
        <w:rPr>
          <w:rFonts w:ascii="Times New Roman" w:eastAsia="Calibri" w:hAnsi="Times New Roman" w:cs="Times New Roman"/>
          <w:sz w:val="24"/>
          <w:szCs w:val="24"/>
        </w:rPr>
        <w:t>ja anak yang mengeluh</w:t>
      </w:r>
      <w:proofErr w:type="gramStart"/>
      <w:r>
        <w:rPr>
          <w:rFonts w:ascii="Times New Roman" w:eastAsia="Calibri" w:hAnsi="Times New Roman" w:cs="Times New Roman"/>
          <w:sz w:val="24"/>
          <w:szCs w:val="24"/>
        </w:rPr>
        <w:t>, ”</w:t>
      </w:r>
      <w:proofErr w:type="gramEnd"/>
      <w:r>
        <w:rPr>
          <w:rFonts w:ascii="Times New Roman" w:eastAsia="Calibri" w:hAnsi="Times New Roman" w:cs="Times New Roman"/>
          <w:sz w:val="24"/>
          <w:szCs w:val="24"/>
        </w:rPr>
        <w:t>Bunda, bolanya meleset terus</w:t>
      </w:r>
      <w:r w:rsidRPr="00AB6A98">
        <w:rPr>
          <w:rFonts w:ascii="Times New Roman" w:eastAsia="Calibri" w:hAnsi="Times New Roman" w:cs="Times New Roman"/>
          <w:sz w:val="24"/>
          <w:szCs w:val="24"/>
        </w:rPr>
        <w:t>”, dengan keadaan seperti itu guru memberikan semangat, ”kamu p</w:t>
      </w:r>
      <w:r>
        <w:rPr>
          <w:rFonts w:ascii="Times New Roman" w:eastAsia="Calibri" w:hAnsi="Times New Roman" w:cs="Times New Roman"/>
          <w:sz w:val="24"/>
          <w:szCs w:val="24"/>
        </w:rPr>
        <w:t>asti bisa, sebelum melempar diluruskan dahulu dengan sasarannya</w:t>
      </w:r>
      <w:r w:rsidRPr="00AB6A98">
        <w:rPr>
          <w:rFonts w:ascii="Times New Roman" w:eastAsia="Calibri" w:hAnsi="Times New Roman" w:cs="Times New Roman"/>
          <w:sz w:val="24"/>
          <w:szCs w:val="24"/>
        </w:rPr>
        <w:t xml:space="preserve">”. </w:t>
      </w:r>
    </w:p>
    <w:p w:rsidR="007B5425" w:rsidRPr="00AB6A98" w:rsidRDefault="007B5425" w:rsidP="00FB1AE6">
      <w:pPr>
        <w:spacing w:line="240" w:lineRule="auto"/>
        <w:ind w:left="284" w:firstLine="720"/>
        <w:jc w:val="both"/>
        <w:rPr>
          <w:rFonts w:ascii="Times New Roman" w:eastAsia="Calibri" w:hAnsi="Times New Roman" w:cs="Times New Roman"/>
          <w:sz w:val="24"/>
          <w:szCs w:val="24"/>
        </w:rPr>
      </w:pPr>
      <w:proofErr w:type="gramStart"/>
      <w:r w:rsidRPr="00AB6A98">
        <w:rPr>
          <w:rFonts w:ascii="Times New Roman" w:eastAsia="Calibri" w:hAnsi="Times New Roman" w:cs="Times New Roman"/>
          <w:sz w:val="24"/>
          <w:szCs w:val="24"/>
        </w:rPr>
        <w:t>Setelah selesai kegiatan pembelajaran dengan waktu yang ditentukan, peneliti dan guru mengamati dan mencatat perkembangan anak.</w:t>
      </w:r>
      <w:proofErr w:type="gramEnd"/>
      <w:r w:rsidRPr="00AB6A98">
        <w:rPr>
          <w:rFonts w:ascii="Times New Roman" w:eastAsia="Calibri" w:hAnsi="Times New Roman" w:cs="Times New Roman"/>
          <w:sz w:val="24"/>
          <w:szCs w:val="24"/>
        </w:rPr>
        <w:t xml:space="preserve"> </w:t>
      </w:r>
      <w:proofErr w:type="gramStart"/>
      <w:r w:rsidRPr="00AB6A98">
        <w:rPr>
          <w:rFonts w:ascii="Times New Roman" w:eastAsia="Calibri" w:hAnsi="Times New Roman" w:cs="Times New Roman"/>
          <w:sz w:val="24"/>
          <w:szCs w:val="24"/>
        </w:rPr>
        <w:t>Kegiatan belajar telah selesai, anak – anak d</w:t>
      </w:r>
      <w:r>
        <w:rPr>
          <w:rFonts w:ascii="Times New Roman" w:eastAsia="Calibri" w:hAnsi="Times New Roman" w:cs="Times New Roman"/>
          <w:sz w:val="24"/>
          <w:szCs w:val="24"/>
        </w:rPr>
        <w:t>ipersilahkan untuk membereskan</w:t>
      </w:r>
      <w:r w:rsidRPr="00AB6A98">
        <w:rPr>
          <w:rFonts w:ascii="Times New Roman" w:eastAsia="Calibri" w:hAnsi="Times New Roman" w:cs="Times New Roman"/>
          <w:sz w:val="24"/>
          <w:szCs w:val="24"/>
        </w:rPr>
        <w:t xml:space="preserve"> peralatan yang telah digunakan.</w:t>
      </w:r>
      <w:proofErr w:type="gramEnd"/>
      <w:r w:rsidRPr="00AB6A98">
        <w:rPr>
          <w:rFonts w:ascii="Times New Roman" w:eastAsia="Calibri" w:hAnsi="Times New Roman" w:cs="Times New Roman"/>
          <w:sz w:val="24"/>
          <w:szCs w:val="24"/>
        </w:rPr>
        <w:t xml:space="preserve"> </w:t>
      </w:r>
      <w:proofErr w:type="gramStart"/>
      <w:r w:rsidRPr="00AB6A98">
        <w:rPr>
          <w:rFonts w:ascii="Times New Roman" w:eastAsia="Calibri" w:hAnsi="Times New Roman" w:cs="Times New Roman"/>
          <w:sz w:val="24"/>
          <w:szCs w:val="24"/>
        </w:rPr>
        <w:t>Kemudian anak – anak melakukan kegiatan makan bersama dan istirahat.</w:t>
      </w:r>
      <w:proofErr w:type="gramEnd"/>
      <w:r w:rsidRPr="00AB6A98">
        <w:rPr>
          <w:rFonts w:ascii="Times New Roman" w:eastAsia="Calibri" w:hAnsi="Times New Roman" w:cs="Times New Roman"/>
          <w:sz w:val="24"/>
          <w:szCs w:val="24"/>
        </w:rPr>
        <w:t xml:space="preserve"> Pada kegiatan akhir guru melakukan evaluasi kegiatan sehari, bernyanyi, berdoa setelah belajar dan bermain, dan menyampaikan pesan untuk anak – anak terakhir </w:t>
      </w:r>
      <w:proofErr w:type="gramStart"/>
      <w:r w:rsidRPr="00AB6A98">
        <w:rPr>
          <w:rFonts w:ascii="Times New Roman" w:eastAsia="Calibri" w:hAnsi="Times New Roman" w:cs="Times New Roman"/>
          <w:sz w:val="24"/>
          <w:szCs w:val="24"/>
        </w:rPr>
        <w:t>salam</w:t>
      </w:r>
      <w:proofErr w:type="gramEnd"/>
      <w:r w:rsidRPr="00AB6A98">
        <w:rPr>
          <w:rFonts w:ascii="Times New Roman" w:eastAsia="Calibri" w:hAnsi="Times New Roman" w:cs="Times New Roman"/>
          <w:sz w:val="24"/>
          <w:szCs w:val="24"/>
        </w:rPr>
        <w:t>.</w:t>
      </w:r>
    </w:p>
    <w:p w:rsidR="00FB1AE6" w:rsidRPr="00AB6A98" w:rsidRDefault="00FB1AE6" w:rsidP="00FB1AE6">
      <w:pPr>
        <w:numPr>
          <w:ilvl w:val="2"/>
          <w:numId w:val="15"/>
        </w:numPr>
        <w:spacing w:line="240" w:lineRule="auto"/>
        <w:ind w:left="284" w:hanging="284"/>
        <w:contextualSpacing/>
        <w:jc w:val="both"/>
        <w:rPr>
          <w:rFonts w:ascii="Times New Roman" w:eastAsia="Calibri" w:hAnsi="Times New Roman" w:cs="Times New Roman"/>
          <w:sz w:val="24"/>
          <w:szCs w:val="24"/>
        </w:rPr>
      </w:pPr>
      <w:r w:rsidRPr="00AB6A98">
        <w:rPr>
          <w:rFonts w:ascii="Times New Roman" w:eastAsia="Calibri" w:hAnsi="Times New Roman" w:cs="Times New Roman"/>
          <w:sz w:val="24"/>
          <w:szCs w:val="24"/>
        </w:rPr>
        <w:t>H</w:t>
      </w:r>
      <w:r>
        <w:rPr>
          <w:rFonts w:ascii="Times New Roman" w:eastAsia="Calibri" w:hAnsi="Times New Roman" w:cs="Times New Roman"/>
          <w:sz w:val="24"/>
          <w:szCs w:val="24"/>
        </w:rPr>
        <w:t>asil Observasi Tindakan Siklus I</w:t>
      </w:r>
    </w:p>
    <w:p w:rsidR="00FB1AE6" w:rsidRPr="00AB6A98" w:rsidRDefault="00FB1AE6" w:rsidP="00FB1AE6">
      <w:pPr>
        <w:spacing w:line="240" w:lineRule="auto"/>
        <w:ind w:firstLine="720"/>
        <w:jc w:val="both"/>
        <w:rPr>
          <w:rFonts w:ascii="Times New Roman" w:eastAsia="Calibri" w:hAnsi="Times New Roman" w:cs="Times New Roman"/>
          <w:sz w:val="24"/>
          <w:szCs w:val="24"/>
        </w:rPr>
      </w:pPr>
      <w:proofErr w:type="gramStart"/>
      <w:r w:rsidRPr="00AB6A98">
        <w:rPr>
          <w:rFonts w:ascii="Times New Roman" w:eastAsia="Calibri" w:hAnsi="Times New Roman" w:cs="Times New Roman"/>
          <w:sz w:val="24"/>
          <w:szCs w:val="24"/>
        </w:rPr>
        <w:t>Menurut pengamatan dari pertemuan pertama, sudah mampu menunjukkan peningkat</w:t>
      </w:r>
      <w:r>
        <w:rPr>
          <w:rFonts w:ascii="Times New Roman" w:eastAsia="Calibri" w:hAnsi="Times New Roman" w:cs="Times New Roman"/>
          <w:sz w:val="24"/>
          <w:szCs w:val="24"/>
        </w:rPr>
        <w:t>an ketrampilan sosial</w:t>
      </w:r>
      <w:r w:rsidRPr="00AB6A98">
        <w:rPr>
          <w:rFonts w:ascii="Times New Roman" w:eastAsia="Calibri" w:hAnsi="Times New Roman" w:cs="Times New Roman"/>
          <w:sz w:val="24"/>
          <w:szCs w:val="24"/>
        </w:rPr>
        <w:t xml:space="preserve"> pada anak – anak.</w:t>
      </w:r>
      <w:proofErr w:type="gramEnd"/>
      <w:r w:rsidRPr="00AB6A98">
        <w:rPr>
          <w:rFonts w:ascii="Times New Roman" w:eastAsia="Calibri" w:hAnsi="Times New Roman" w:cs="Times New Roman"/>
          <w:sz w:val="24"/>
          <w:szCs w:val="24"/>
        </w:rPr>
        <w:t xml:space="preserve"> </w:t>
      </w:r>
      <w:proofErr w:type="gramStart"/>
      <w:r w:rsidRPr="00AB6A98">
        <w:rPr>
          <w:rFonts w:ascii="Times New Roman" w:eastAsia="Calibri" w:hAnsi="Times New Roman" w:cs="Times New Roman"/>
          <w:sz w:val="24"/>
          <w:szCs w:val="24"/>
        </w:rPr>
        <w:t>Akan tetapi antusias anak pada pertemuan pertama terlalu tinggi dan belum mampu memahami makna dari permainan tradisional.</w:t>
      </w:r>
      <w:proofErr w:type="gramEnd"/>
      <w:r w:rsidRPr="00AB6A98">
        <w:rPr>
          <w:rFonts w:ascii="Times New Roman" w:eastAsia="Calibri" w:hAnsi="Times New Roman" w:cs="Times New Roman"/>
          <w:sz w:val="24"/>
          <w:szCs w:val="24"/>
        </w:rPr>
        <w:t xml:space="preserve"> Hal ini menyebabkan konsentrasi anak terhadap </w:t>
      </w:r>
      <w:proofErr w:type="gramStart"/>
      <w:r w:rsidRPr="00AB6A98">
        <w:rPr>
          <w:rFonts w:ascii="Times New Roman" w:eastAsia="Calibri" w:hAnsi="Times New Roman" w:cs="Times New Roman"/>
          <w:sz w:val="24"/>
          <w:szCs w:val="24"/>
        </w:rPr>
        <w:t>apa</w:t>
      </w:r>
      <w:proofErr w:type="gramEnd"/>
      <w:r w:rsidRPr="00AB6A98">
        <w:rPr>
          <w:rFonts w:ascii="Times New Roman" w:eastAsia="Calibri" w:hAnsi="Times New Roman" w:cs="Times New Roman"/>
          <w:sz w:val="24"/>
          <w:szCs w:val="24"/>
        </w:rPr>
        <w:t xml:space="preserve"> yang diarahkan oleh guru masih belum teratur. </w:t>
      </w:r>
      <w:proofErr w:type="gramStart"/>
      <w:r w:rsidRPr="00AB6A98">
        <w:rPr>
          <w:rFonts w:ascii="Times New Roman" w:eastAsia="Calibri" w:hAnsi="Times New Roman" w:cs="Times New Roman"/>
          <w:sz w:val="24"/>
          <w:szCs w:val="24"/>
        </w:rPr>
        <w:t>Anak masih belum mampu memahami aturan yang telah diberikan oleh guru.</w:t>
      </w:r>
      <w:proofErr w:type="gramEnd"/>
      <w:r w:rsidRPr="00AB6A98">
        <w:rPr>
          <w:rFonts w:ascii="Times New Roman" w:eastAsia="Calibri" w:hAnsi="Times New Roman" w:cs="Times New Roman"/>
          <w:sz w:val="24"/>
          <w:szCs w:val="24"/>
        </w:rPr>
        <w:t xml:space="preserve"> </w:t>
      </w:r>
      <w:proofErr w:type="gramStart"/>
      <w:r w:rsidRPr="00AB6A98">
        <w:rPr>
          <w:rFonts w:ascii="Times New Roman" w:eastAsia="Calibri" w:hAnsi="Times New Roman" w:cs="Times New Roman"/>
          <w:sz w:val="24"/>
          <w:szCs w:val="24"/>
        </w:rPr>
        <w:t>Pada pertemuan kedua, anak – anak mulai terarah walaupun masih ada anak yang kurang mendengarkan arahan dari guru, walaupun begitu guru masih memberikan semangat untuk anak supaya mau berlatih lagi dalam melaksanak</w:t>
      </w:r>
      <w:r>
        <w:rPr>
          <w:rFonts w:ascii="Times New Roman" w:eastAsia="Calibri" w:hAnsi="Times New Roman" w:cs="Times New Roman"/>
          <w:sz w:val="24"/>
          <w:szCs w:val="24"/>
        </w:rPr>
        <w:t>an permainan tradisional boy-boyan.</w:t>
      </w:r>
      <w:proofErr w:type="gramEnd"/>
    </w:p>
    <w:p w:rsidR="00FB1AE6" w:rsidRDefault="00FB1AE6" w:rsidP="00FB1AE6">
      <w:pPr>
        <w:spacing w:line="240" w:lineRule="auto"/>
        <w:ind w:firstLine="720"/>
        <w:jc w:val="both"/>
        <w:rPr>
          <w:rFonts w:ascii="Times New Roman" w:eastAsia="Calibri" w:hAnsi="Times New Roman" w:cs="Times New Roman"/>
          <w:sz w:val="24"/>
          <w:szCs w:val="24"/>
        </w:rPr>
      </w:pPr>
      <w:r w:rsidRPr="00AB6A98">
        <w:rPr>
          <w:rFonts w:ascii="Times New Roman" w:eastAsia="Calibri" w:hAnsi="Times New Roman" w:cs="Times New Roman"/>
          <w:sz w:val="24"/>
          <w:szCs w:val="24"/>
        </w:rPr>
        <w:t>Kesimpulan dari hasil observasi yang telah diamati pada siklus I t</w:t>
      </w:r>
      <w:r>
        <w:rPr>
          <w:rFonts w:ascii="Times New Roman" w:eastAsia="Calibri" w:hAnsi="Times New Roman" w:cs="Times New Roman"/>
          <w:sz w:val="24"/>
          <w:szCs w:val="24"/>
        </w:rPr>
        <w:t>entang peningkatan ketrampilan sosial</w:t>
      </w:r>
      <w:r w:rsidRPr="00AB6A98">
        <w:rPr>
          <w:rFonts w:ascii="Times New Roman" w:eastAsia="Calibri" w:hAnsi="Times New Roman" w:cs="Times New Roman"/>
          <w:sz w:val="24"/>
          <w:szCs w:val="24"/>
        </w:rPr>
        <w:t xml:space="preserve"> terhadap </w:t>
      </w:r>
      <w:r w:rsidRPr="00AB6A98">
        <w:rPr>
          <w:rFonts w:ascii="Times New Roman" w:eastAsia="Calibri" w:hAnsi="Times New Roman" w:cs="Times New Roman"/>
          <w:bCs/>
          <w:sz w:val="24"/>
          <w:szCs w:val="24"/>
        </w:rPr>
        <w:t>permainan tradi</w:t>
      </w:r>
      <w:r>
        <w:rPr>
          <w:rFonts w:ascii="Times New Roman" w:eastAsia="Calibri" w:hAnsi="Times New Roman" w:cs="Times New Roman"/>
          <w:bCs/>
          <w:sz w:val="24"/>
          <w:szCs w:val="24"/>
        </w:rPr>
        <w:t xml:space="preserve">sional boy-boyan kelompok </w:t>
      </w:r>
      <w:r>
        <w:rPr>
          <w:rFonts w:ascii="Times New Roman" w:eastAsia="Calibri" w:hAnsi="Times New Roman" w:cs="Times New Roman"/>
          <w:bCs/>
          <w:sz w:val="24"/>
          <w:szCs w:val="24"/>
        </w:rPr>
        <w:lastRenderedPageBreak/>
        <w:t>B TK Budi Luhur Sragen</w:t>
      </w:r>
      <w:r w:rsidRPr="00AB6A98">
        <w:rPr>
          <w:rFonts w:ascii="Times New Roman" w:eastAsia="Calibri" w:hAnsi="Times New Roman" w:cs="Times New Roman"/>
          <w:sz w:val="24"/>
          <w:szCs w:val="24"/>
        </w:rPr>
        <w:t>, memiliki hasil sebagai berikut:</w:t>
      </w:r>
    </w:p>
    <w:p w:rsidR="001E4411" w:rsidRDefault="001E4411" w:rsidP="001E4411">
      <w:pPr>
        <w:spacing w:line="240" w:lineRule="auto"/>
        <w:jc w:val="both"/>
        <w:rPr>
          <w:rFonts w:ascii="Times New Roman" w:eastAsia="Calibri" w:hAnsi="Times New Roman" w:cs="Times New Roman"/>
          <w:sz w:val="18"/>
          <w:szCs w:val="18"/>
        </w:rPr>
      </w:pPr>
      <w:proofErr w:type="gramStart"/>
      <w:r w:rsidRPr="001E4411">
        <w:rPr>
          <w:rFonts w:ascii="Times New Roman" w:eastAsia="Calibri" w:hAnsi="Times New Roman" w:cs="Times New Roman"/>
          <w:sz w:val="18"/>
          <w:szCs w:val="18"/>
        </w:rPr>
        <w:t>Table 5.</w:t>
      </w:r>
      <w:proofErr w:type="gramEnd"/>
      <w:r w:rsidRPr="001E4411">
        <w:rPr>
          <w:rFonts w:ascii="Times New Roman" w:eastAsia="Calibri" w:hAnsi="Times New Roman" w:cs="Times New Roman"/>
          <w:sz w:val="18"/>
          <w:szCs w:val="18"/>
        </w:rPr>
        <w:t xml:space="preserve"> Rekapitulasi Data Hasil Observasi Pratindakan</w:t>
      </w:r>
    </w:p>
    <w:p w:rsidR="00F22CEF" w:rsidRDefault="00F22CEF" w:rsidP="001E4411">
      <w:pPr>
        <w:spacing w:line="240" w:lineRule="auto"/>
        <w:jc w:val="both"/>
        <w:rPr>
          <w:rFonts w:ascii="Times New Roman" w:eastAsia="Calibri" w:hAnsi="Times New Roman" w:cs="Times New Roman"/>
          <w:sz w:val="18"/>
          <w:szCs w:val="18"/>
        </w:rPr>
      </w:pPr>
    </w:p>
    <w:tbl>
      <w:tblPr>
        <w:tblpPr w:leftFromText="180" w:rightFromText="180" w:vertAnchor="text" w:horzAnchor="margin" w:tblpY="-124"/>
        <w:tblW w:w="4284" w:type="dxa"/>
        <w:tblBorders>
          <w:left w:val="nil"/>
          <w:right w:val="nil"/>
        </w:tblBorders>
        <w:tblLayout w:type="fixed"/>
        <w:tblLook w:val="0000" w:firstRow="0" w:lastRow="0" w:firstColumn="0" w:lastColumn="0" w:noHBand="0" w:noVBand="0"/>
      </w:tblPr>
      <w:tblGrid>
        <w:gridCol w:w="572"/>
        <w:gridCol w:w="1854"/>
        <w:gridCol w:w="1006"/>
        <w:gridCol w:w="852"/>
      </w:tblGrid>
      <w:tr w:rsidR="00F22CEF" w:rsidRPr="00554D5A" w:rsidTr="00F22CEF">
        <w:trPr>
          <w:trHeight w:val="354"/>
        </w:trPr>
        <w:tc>
          <w:tcPr>
            <w:tcW w:w="572" w:type="dxa"/>
            <w:vMerge w:val="restart"/>
            <w:tcBorders>
              <w:top w:val="single" w:sz="4" w:space="0" w:color="auto"/>
              <w:left w:val="single" w:sz="4" w:space="0" w:color="auto"/>
              <w:right w:val="single" w:sz="4" w:space="0" w:color="auto"/>
            </w:tcBorders>
            <w:tcMar>
              <w:top w:w="20" w:type="nil"/>
              <w:left w:w="20" w:type="nil"/>
              <w:bottom w:w="20" w:type="nil"/>
              <w:right w:w="20" w:type="nil"/>
            </w:tcMar>
            <w:vAlign w:val="center"/>
          </w:tcPr>
          <w:p w:rsidR="00F22CEF" w:rsidRPr="00554D5A" w:rsidRDefault="00F22CEF" w:rsidP="00F22CEF">
            <w:pPr>
              <w:widowControl w:val="0"/>
              <w:autoSpaceDE w:val="0"/>
              <w:autoSpaceDN w:val="0"/>
              <w:adjustRightInd w:val="0"/>
              <w:spacing w:after="0" w:line="240" w:lineRule="auto"/>
              <w:jc w:val="center"/>
              <w:rPr>
                <w:rFonts w:ascii="Times" w:eastAsia="Calibri" w:hAnsi="Times" w:cs="Times"/>
                <w:sz w:val="12"/>
                <w:szCs w:val="12"/>
              </w:rPr>
            </w:pPr>
            <w:r w:rsidRPr="00554D5A">
              <w:rPr>
                <w:rFonts w:ascii="Times" w:eastAsia="Calibri" w:hAnsi="Times" w:cs="Times"/>
                <w:sz w:val="12"/>
                <w:szCs w:val="12"/>
              </w:rPr>
              <w:t>No</w:t>
            </w:r>
          </w:p>
        </w:tc>
        <w:tc>
          <w:tcPr>
            <w:tcW w:w="1854" w:type="dxa"/>
            <w:vMerge w:val="restart"/>
            <w:tcBorders>
              <w:top w:val="single" w:sz="4" w:space="0" w:color="auto"/>
              <w:left w:val="single" w:sz="4" w:space="0" w:color="auto"/>
              <w:right w:val="single" w:sz="4" w:space="0" w:color="auto"/>
            </w:tcBorders>
            <w:tcMar>
              <w:top w:w="20" w:type="nil"/>
              <w:left w:w="20" w:type="nil"/>
              <w:bottom w:w="20" w:type="nil"/>
              <w:right w:w="20" w:type="nil"/>
            </w:tcMar>
            <w:vAlign w:val="center"/>
          </w:tcPr>
          <w:p w:rsidR="00F22CEF" w:rsidRPr="00554D5A" w:rsidRDefault="00F22CEF" w:rsidP="00F22CEF">
            <w:pPr>
              <w:widowControl w:val="0"/>
              <w:autoSpaceDE w:val="0"/>
              <w:autoSpaceDN w:val="0"/>
              <w:adjustRightInd w:val="0"/>
              <w:spacing w:after="0" w:line="240" w:lineRule="auto"/>
              <w:jc w:val="center"/>
              <w:rPr>
                <w:rFonts w:ascii="Times" w:eastAsia="Calibri" w:hAnsi="Times" w:cs="Times"/>
                <w:sz w:val="12"/>
                <w:szCs w:val="12"/>
              </w:rPr>
            </w:pPr>
            <w:r w:rsidRPr="00554D5A">
              <w:rPr>
                <w:rFonts w:ascii="Times" w:eastAsia="Calibri" w:hAnsi="Times" w:cs="Times"/>
                <w:sz w:val="12"/>
                <w:szCs w:val="12"/>
              </w:rPr>
              <w:t>Kriteria</w:t>
            </w:r>
          </w:p>
        </w:tc>
        <w:tc>
          <w:tcPr>
            <w:tcW w:w="1858" w:type="dxa"/>
            <w:gridSpan w:val="2"/>
            <w:tcBorders>
              <w:top w:val="single" w:sz="4" w:space="0" w:color="auto"/>
              <w:left w:val="single" w:sz="4" w:space="0" w:color="auto"/>
              <w:bottom w:val="single" w:sz="4" w:space="0" w:color="auto"/>
              <w:right w:val="single" w:sz="4" w:space="0" w:color="auto"/>
            </w:tcBorders>
            <w:vAlign w:val="bottom"/>
          </w:tcPr>
          <w:p w:rsidR="00F22CEF" w:rsidRPr="00554D5A" w:rsidRDefault="00F22CEF" w:rsidP="00F22CEF">
            <w:pPr>
              <w:widowControl w:val="0"/>
              <w:autoSpaceDE w:val="0"/>
              <w:autoSpaceDN w:val="0"/>
              <w:adjustRightInd w:val="0"/>
              <w:spacing w:after="240" w:line="240" w:lineRule="auto"/>
              <w:jc w:val="center"/>
              <w:rPr>
                <w:rFonts w:ascii="Times" w:eastAsia="Calibri" w:hAnsi="Times" w:cs="Times"/>
                <w:sz w:val="12"/>
                <w:szCs w:val="12"/>
              </w:rPr>
            </w:pPr>
            <w:r w:rsidRPr="00554D5A">
              <w:rPr>
                <w:rFonts w:ascii="Times" w:eastAsia="Calibri" w:hAnsi="Times" w:cs="Times"/>
                <w:sz w:val="12"/>
                <w:szCs w:val="12"/>
              </w:rPr>
              <w:t>Ktrampilan Sosial</w:t>
            </w:r>
          </w:p>
        </w:tc>
      </w:tr>
      <w:tr w:rsidR="00F22CEF" w:rsidRPr="00554D5A" w:rsidTr="00F22CEF">
        <w:trPr>
          <w:trHeight w:val="354"/>
        </w:trPr>
        <w:tc>
          <w:tcPr>
            <w:tcW w:w="572" w:type="dxa"/>
            <w:vMerge/>
            <w:tcBorders>
              <w:left w:val="single" w:sz="4" w:space="0" w:color="auto"/>
              <w:bottom w:val="single" w:sz="4" w:space="0" w:color="auto"/>
              <w:right w:val="single" w:sz="4" w:space="0" w:color="auto"/>
            </w:tcBorders>
            <w:tcMar>
              <w:top w:w="20" w:type="nil"/>
              <w:left w:w="20" w:type="nil"/>
              <w:bottom w:w="20" w:type="nil"/>
              <w:right w:w="20" w:type="nil"/>
            </w:tcMar>
            <w:vAlign w:val="center"/>
          </w:tcPr>
          <w:p w:rsidR="00F22CEF" w:rsidRPr="00554D5A" w:rsidRDefault="00F22CEF" w:rsidP="00F22CEF">
            <w:pPr>
              <w:widowControl w:val="0"/>
              <w:autoSpaceDE w:val="0"/>
              <w:autoSpaceDN w:val="0"/>
              <w:adjustRightInd w:val="0"/>
              <w:spacing w:after="0" w:line="240" w:lineRule="auto"/>
              <w:jc w:val="center"/>
              <w:rPr>
                <w:rFonts w:ascii="Times" w:eastAsia="Calibri" w:hAnsi="Times" w:cs="Times"/>
                <w:sz w:val="12"/>
                <w:szCs w:val="12"/>
              </w:rPr>
            </w:pPr>
          </w:p>
        </w:tc>
        <w:tc>
          <w:tcPr>
            <w:tcW w:w="1854" w:type="dxa"/>
            <w:vMerge/>
            <w:tcBorders>
              <w:left w:val="single" w:sz="4" w:space="0" w:color="auto"/>
              <w:bottom w:val="single" w:sz="4" w:space="0" w:color="auto"/>
              <w:right w:val="single" w:sz="4" w:space="0" w:color="auto"/>
            </w:tcBorders>
            <w:tcMar>
              <w:top w:w="20" w:type="nil"/>
              <w:left w:w="20" w:type="nil"/>
              <w:bottom w:w="20" w:type="nil"/>
              <w:right w:w="20" w:type="nil"/>
            </w:tcMar>
            <w:vAlign w:val="center"/>
          </w:tcPr>
          <w:p w:rsidR="00F22CEF" w:rsidRPr="00554D5A" w:rsidRDefault="00F22CEF" w:rsidP="00F22CEF">
            <w:pPr>
              <w:widowControl w:val="0"/>
              <w:autoSpaceDE w:val="0"/>
              <w:autoSpaceDN w:val="0"/>
              <w:adjustRightInd w:val="0"/>
              <w:spacing w:after="0" w:line="240" w:lineRule="auto"/>
              <w:jc w:val="center"/>
              <w:rPr>
                <w:rFonts w:ascii="Times" w:eastAsia="Calibri" w:hAnsi="Times" w:cs="Times"/>
                <w:sz w:val="12"/>
                <w:szCs w:val="12"/>
              </w:rPr>
            </w:pPr>
          </w:p>
        </w:tc>
        <w:tc>
          <w:tcPr>
            <w:tcW w:w="1006" w:type="dxa"/>
            <w:tcBorders>
              <w:top w:val="single" w:sz="4" w:space="0" w:color="auto"/>
              <w:left w:val="single" w:sz="4" w:space="0" w:color="auto"/>
              <w:bottom w:val="single" w:sz="4" w:space="0" w:color="auto"/>
              <w:right w:val="single" w:sz="4" w:space="0" w:color="auto"/>
            </w:tcBorders>
            <w:vAlign w:val="bottom"/>
          </w:tcPr>
          <w:p w:rsidR="00F22CEF" w:rsidRPr="00554D5A" w:rsidRDefault="00F22CEF" w:rsidP="00F22CEF">
            <w:pPr>
              <w:widowControl w:val="0"/>
              <w:autoSpaceDE w:val="0"/>
              <w:autoSpaceDN w:val="0"/>
              <w:adjustRightInd w:val="0"/>
              <w:spacing w:after="240" w:line="240" w:lineRule="auto"/>
              <w:jc w:val="center"/>
              <w:rPr>
                <w:rFonts w:ascii="Times" w:eastAsia="Calibri" w:hAnsi="Times" w:cs="Times"/>
                <w:sz w:val="12"/>
                <w:szCs w:val="12"/>
              </w:rPr>
            </w:pPr>
            <w:r w:rsidRPr="00554D5A">
              <w:rPr>
                <w:rFonts w:ascii="Times" w:eastAsia="Calibri" w:hAnsi="Times" w:cs="Times"/>
                <w:sz w:val="12"/>
                <w:szCs w:val="12"/>
              </w:rPr>
              <w:t>Jumlah Siswa</w:t>
            </w:r>
          </w:p>
        </w:tc>
        <w:tc>
          <w:tcPr>
            <w:tcW w:w="852" w:type="dxa"/>
            <w:tcBorders>
              <w:top w:val="single" w:sz="4" w:space="0" w:color="auto"/>
              <w:left w:val="single" w:sz="4" w:space="0" w:color="auto"/>
              <w:bottom w:val="single" w:sz="4" w:space="0" w:color="auto"/>
              <w:right w:val="single" w:sz="4" w:space="0" w:color="auto"/>
            </w:tcBorders>
            <w:vAlign w:val="bottom"/>
          </w:tcPr>
          <w:p w:rsidR="00F22CEF" w:rsidRPr="00554D5A" w:rsidRDefault="00F22CEF" w:rsidP="00F22CEF">
            <w:pPr>
              <w:widowControl w:val="0"/>
              <w:autoSpaceDE w:val="0"/>
              <w:autoSpaceDN w:val="0"/>
              <w:adjustRightInd w:val="0"/>
              <w:spacing w:after="240" w:line="240" w:lineRule="auto"/>
              <w:jc w:val="center"/>
              <w:rPr>
                <w:rFonts w:ascii="Times" w:eastAsia="Calibri" w:hAnsi="Times" w:cs="Times"/>
                <w:sz w:val="12"/>
                <w:szCs w:val="12"/>
              </w:rPr>
            </w:pPr>
            <w:r w:rsidRPr="00554D5A">
              <w:rPr>
                <w:rFonts w:ascii="Times" w:eastAsia="Calibri" w:hAnsi="Times" w:cs="Times"/>
                <w:sz w:val="12"/>
                <w:szCs w:val="12"/>
              </w:rPr>
              <w:t>Presentasi</w:t>
            </w:r>
          </w:p>
        </w:tc>
      </w:tr>
      <w:tr w:rsidR="00F22CEF" w:rsidRPr="00554D5A" w:rsidTr="00F22CEF">
        <w:trPr>
          <w:trHeight w:val="10"/>
        </w:trPr>
        <w:tc>
          <w:tcPr>
            <w:tcW w:w="572"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bottom"/>
          </w:tcPr>
          <w:p w:rsidR="00F22CEF" w:rsidRPr="00554D5A" w:rsidRDefault="00F22CEF" w:rsidP="00F22CEF">
            <w:pPr>
              <w:widowControl w:val="0"/>
              <w:autoSpaceDE w:val="0"/>
              <w:autoSpaceDN w:val="0"/>
              <w:adjustRightInd w:val="0"/>
              <w:spacing w:after="240" w:line="240" w:lineRule="auto"/>
              <w:jc w:val="center"/>
              <w:rPr>
                <w:rFonts w:ascii="Times" w:eastAsia="Calibri" w:hAnsi="Times" w:cs="Times"/>
                <w:sz w:val="12"/>
                <w:szCs w:val="12"/>
              </w:rPr>
            </w:pPr>
            <w:r w:rsidRPr="00554D5A">
              <w:rPr>
                <w:rFonts w:ascii="Times" w:eastAsia="Calibri" w:hAnsi="Times" w:cs="Times"/>
                <w:sz w:val="12"/>
                <w:szCs w:val="12"/>
              </w:rPr>
              <w:t>1</w:t>
            </w:r>
          </w:p>
        </w:tc>
        <w:tc>
          <w:tcPr>
            <w:tcW w:w="1854"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bottom"/>
          </w:tcPr>
          <w:p w:rsidR="00F22CEF" w:rsidRPr="00554D5A" w:rsidRDefault="00F22CEF" w:rsidP="00F22CEF">
            <w:pPr>
              <w:widowControl w:val="0"/>
              <w:autoSpaceDE w:val="0"/>
              <w:autoSpaceDN w:val="0"/>
              <w:adjustRightInd w:val="0"/>
              <w:spacing w:after="240" w:line="240" w:lineRule="auto"/>
              <w:rPr>
                <w:rFonts w:ascii="Times" w:eastAsia="Calibri" w:hAnsi="Times" w:cs="Times"/>
                <w:sz w:val="12"/>
                <w:szCs w:val="12"/>
              </w:rPr>
            </w:pPr>
            <w:r w:rsidRPr="00554D5A">
              <w:rPr>
                <w:rFonts w:ascii="Times" w:eastAsia="Calibri" w:hAnsi="Times" w:cs="Times"/>
                <w:sz w:val="12"/>
                <w:szCs w:val="12"/>
              </w:rPr>
              <w:t>Berkembang Sangat Baik</w:t>
            </w:r>
          </w:p>
        </w:tc>
        <w:tc>
          <w:tcPr>
            <w:tcW w:w="1006" w:type="dxa"/>
            <w:tcBorders>
              <w:top w:val="single" w:sz="4" w:space="0" w:color="auto"/>
              <w:left w:val="single" w:sz="4" w:space="0" w:color="auto"/>
              <w:bottom w:val="single" w:sz="4" w:space="0" w:color="auto"/>
              <w:right w:val="single" w:sz="4" w:space="0" w:color="auto"/>
            </w:tcBorders>
          </w:tcPr>
          <w:p w:rsidR="00F22CEF" w:rsidRPr="00554D5A" w:rsidRDefault="00F22CEF" w:rsidP="00F22CEF">
            <w:pPr>
              <w:widowControl w:val="0"/>
              <w:autoSpaceDE w:val="0"/>
              <w:autoSpaceDN w:val="0"/>
              <w:adjustRightInd w:val="0"/>
              <w:spacing w:after="0" w:line="240" w:lineRule="auto"/>
              <w:jc w:val="center"/>
              <w:rPr>
                <w:rFonts w:ascii="Times" w:eastAsia="Calibri" w:hAnsi="Times" w:cs="Times"/>
                <w:sz w:val="12"/>
                <w:szCs w:val="12"/>
              </w:rPr>
            </w:pPr>
            <w:r w:rsidRPr="00554D5A">
              <w:rPr>
                <w:rFonts w:ascii="Times" w:eastAsia="Calibri" w:hAnsi="Times" w:cs="Times"/>
                <w:sz w:val="12"/>
                <w:szCs w:val="12"/>
              </w:rPr>
              <w:t>-</w:t>
            </w:r>
          </w:p>
        </w:tc>
        <w:tc>
          <w:tcPr>
            <w:tcW w:w="852" w:type="dxa"/>
            <w:tcBorders>
              <w:top w:val="single" w:sz="4" w:space="0" w:color="auto"/>
              <w:left w:val="single" w:sz="4" w:space="0" w:color="auto"/>
              <w:bottom w:val="single" w:sz="4" w:space="0" w:color="auto"/>
              <w:right w:val="single" w:sz="4" w:space="0" w:color="auto"/>
            </w:tcBorders>
          </w:tcPr>
          <w:p w:rsidR="00F22CEF" w:rsidRPr="00554D5A" w:rsidRDefault="00F22CEF" w:rsidP="00F22CEF">
            <w:pPr>
              <w:widowControl w:val="0"/>
              <w:autoSpaceDE w:val="0"/>
              <w:autoSpaceDN w:val="0"/>
              <w:adjustRightInd w:val="0"/>
              <w:spacing w:after="0" w:line="240" w:lineRule="auto"/>
              <w:jc w:val="center"/>
              <w:rPr>
                <w:rFonts w:ascii="Times" w:eastAsia="Calibri" w:hAnsi="Times" w:cs="Times"/>
                <w:sz w:val="12"/>
                <w:szCs w:val="12"/>
              </w:rPr>
            </w:pPr>
            <w:r w:rsidRPr="00554D5A">
              <w:rPr>
                <w:rFonts w:ascii="Times" w:eastAsia="Calibri" w:hAnsi="Times" w:cs="Times"/>
                <w:sz w:val="12"/>
                <w:szCs w:val="12"/>
              </w:rPr>
              <w:t>-</w:t>
            </w:r>
          </w:p>
        </w:tc>
      </w:tr>
      <w:tr w:rsidR="00F22CEF" w:rsidRPr="00554D5A" w:rsidTr="00F22CEF">
        <w:trPr>
          <w:trHeight w:val="10"/>
        </w:trPr>
        <w:tc>
          <w:tcPr>
            <w:tcW w:w="572"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bottom"/>
          </w:tcPr>
          <w:p w:rsidR="00F22CEF" w:rsidRPr="00554D5A" w:rsidRDefault="00F22CEF" w:rsidP="00F22CEF">
            <w:pPr>
              <w:widowControl w:val="0"/>
              <w:autoSpaceDE w:val="0"/>
              <w:autoSpaceDN w:val="0"/>
              <w:adjustRightInd w:val="0"/>
              <w:spacing w:after="240" w:line="240" w:lineRule="auto"/>
              <w:jc w:val="center"/>
              <w:rPr>
                <w:rFonts w:ascii="Times" w:eastAsia="Calibri" w:hAnsi="Times" w:cs="Times"/>
                <w:sz w:val="12"/>
                <w:szCs w:val="12"/>
              </w:rPr>
            </w:pPr>
            <w:r w:rsidRPr="00554D5A">
              <w:rPr>
                <w:rFonts w:ascii="Times" w:eastAsia="Calibri" w:hAnsi="Times" w:cs="Times"/>
                <w:sz w:val="12"/>
                <w:szCs w:val="12"/>
              </w:rPr>
              <w:t>2</w:t>
            </w:r>
          </w:p>
        </w:tc>
        <w:tc>
          <w:tcPr>
            <w:tcW w:w="1854"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bottom"/>
          </w:tcPr>
          <w:p w:rsidR="00F22CEF" w:rsidRPr="00554D5A" w:rsidRDefault="00F22CEF" w:rsidP="00F22CEF">
            <w:pPr>
              <w:widowControl w:val="0"/>
              <w:autoSpaceDE w:val="0"/>
              <w:autoSpaceDN w:val="0"/>
              <w:adjustRightInd w:val="0"/>
              <w:spacing w:after="240" w:line="240" w:lineRule="auto"/>
              <w:rPr>
                <w:rFonts w:ascii="Times" w:eastAsia="Calibri" w:hAnsi="Times" w:cs="Times"/>
                <w:sz w:val="12"/>
                <w:szCs w:val="12"/>
              </w:rPr>
            </w:pPr>
            <w:r w:rsidRPr="00554D5A">
              <w:rPr>
                <w:rFonts w:ascii="Times" w:eastAsia="Calibri" w:hAnsi="Times" w:cs="Times"/>
                <w:sz w:val="12"/>
                <w:szCs w:val="12"/>
              </w:rPr>
              <w:t xml:space="preserve">Berkembang Sesuai Harapan </w:t>
            </w:r>
          </w:p>
        </w:tc>
        <w:tc>
          <w:tcPr>
            <w:tcW w:w="1006" w:type="dxa"/>
            <w:tcBorders>
              <w:top w:val="single" w:sz="4" w:space="0" w:color="auto"/>
              <w:left w:val="single" w:sz="4" w:space="0" w:color="auto"/>
              <w:bottom w:val="single" w:sz="4" w:space="0" w:color="auto"/>
              <w:right w:val="single" w:sz="4" w:space="0" w:color="auto"/>
            </w:tcBorders>
          </w:tcPr>
          <w:p w:rsidR="00F22CEF" w:rsidRPr="00554D5A" w:rsidRDefault="00F22CEF" w:rsidP="00F22CEF">
            <w:pPr>
              <w:widowControl w:val="0"/>
              <w:autoSpaceDE w:val="0"/>
              <w:autoSpaceDN w:val="0"/>
              <w:adjustRightInd w:val="0"/>
              <w:spacing w:after="0" w:line="240" w:lineRule="auto"/>
              <w:jc w:val="center"/>
              <w:rPr>
                <w:rFonts w:ascii="Times" w:eastAsia="Calibri" w:hAnsi="Times" w:cs="Times"/>
                <w:sz w:val="12"/>
                <w:szCs w:val="12"/>
              </w:rPr>
            </w:pPr>
            <w:r w:rsidRPr="00554D5A">
              <w:rPr>
                <w:rFonts w:ascii="Times" w:eastAsia="Calibri" w:hAnsi="Times" w:cs="Times"/>
                <w:sz w:val="12"/>
                <w:szCs w:val="12"/>
              </w:rPr>
              <w:t>7</w:t>
            </w:r>
          </w:p>
        </w:tc>
        <w:tc>
          <w:tcPr>
            <w:tcW w:w="852" w:type="dxa"/>
            <w:tcBorders>
              <w:top w:val="single" w:sz="4" w:space="0" w:color="auto"/>
              <w:left w:val="single" w:sz="4" w:space="0" w:color="auto"/>
              <w:bottom w:val="single" w:sz="4" w:space="0" w:color="auto"/>
              <w:right w:val="single" w:sz="4" w:space="0" w:color="auto"/>
            </w:tcBorders>
          </w:tcPr>
          <w:p w:rsidR="00F22CEF" w:rsidRPr="00554D5A" w:rsidRDefault="00F22CEF" w:rsidP="00F22CEF">
            <w:pPr>
              <w:widowControl w:val="0"/>
              <w:autoSpaceDE w:val="0"/>
              <w:autoSpaceDN w:val="0"/>
              <w:adjustRightInd w:val="0"/>
              <w:spacing w:after="0" w:line="240" w:lineRule="auto"/>
              <w:jc w:val="center"/>
              <w:rPr>
                <w:rFonts w:ascii="Times" w:eastAsia="Calibri" w:hAnsi="Times" w:cs="Times"/>
                <w:sz w:val="12"/>
                <w:szCs w:val="12"/>
              </w:rPr>
            </w:pPr>
            <w:r w:rsidRPr="00554D5A">
              <w:rPr>
                <w:rFonts w:ascii="Times" w:eastAsia="Calibri" w:hAnsi="Times" w:cs="Times"/>
                <w:sz w:val="12"/>
                <w:szCs w:val="12"/>
              </w:rPr>
              <w:t>41,17 %</w:t>
            </w:r>
          </w:p>
        </w:tc>
      </w:tr>
      <w:tr w:rsidR="00F22CEF" w:rsidRPr="00554D5A" w:rsidTr="00F22CEF">
        <w:trPr>
          <w:trHeight w:val="10"/>
        </w:trPr>
        <w:tc>
          <w:tcPr>
            <w:tcW w:w="572"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bottom"/>
          </w:tcPr>
          <w:p w:rsidR="00F22CEF" w:rsidRPr="00554D5A" w:rsidRDefault="00F22CEF" w:rsidP="00F22CEF">
            <w:pPr>
              <w:widowControl w:val="0"/>
              <w:autoSpaceDE w:val="0"/>
              <w:autoSpaceDN w:val="0"/>
              <w:adjustRightInd w:val="0"/>
              <w:spacing w:after="240" w:line="240" w:lineRule="auto"/>
              <w:jc w:val="center"/>
              <w:rPr>
                <w:rFonts w:ascii="Times" w:eastAsia="Calibri" w:hAnsi="Times" w:cs="Times"/>
                <w:sz w:val="12"/>
                <w:szCs w:val="12"/>
              </w:rPr>
            </w:pPr>
            <w:r w:rsidRPr="00554D5A">
              <w:rPr>
                <w:rFonts w:ascii="Times" w:eastAsia="Calibri" w:hAnsi="Times" w:cs="Times"/>
                <w:sz w:val="12"/>
                <w:szCs w:val="12"/>
              </w:rPr>
              <w:t>3</w:t>
            </w:r>
          </w:p>
        </w:tc>
        <w:tc>
          <w:tcPr>
            <w:tcW w:w="1854"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bottom"/>
          </w:tcPr>
          <w:p w:rsidR="00F22CEF" w:rsidRPr="00554D5A" w:rsidRDefault="00F22CEF" w:rsidP="00F22CEF">
            <w:pPr>
              <w:widowControl w:val="0"/>
              <w:autoSpaceDE w:val="0"/>
              <w:autoSpaceDN w:val="0"/>
              <w:adjustRightInd w:val="0"/>
              <w:spacing w:after="240" w:line="240" w:lineRule="auto"/>
              <w:rPr>
                <w:rFonts w:ascii="Times" w:eastAsia="Calibri" w:hAnsi="Times" w:cs="Times"/>
                <w:sz w:val="12"/>
                <w:szCs w:val="12"/>
              </w:rPr>
            </w:pPr>
            <w:r w:rsidRPr="00554D5A">
              <w:rPr>
                <w:rFonts w:ascii="Times" w:eastAsia="Calibri" w:hAnsi="Times" w:cs="Times"/>
                <w:sz w:val="12"/>
                <w:szCs w:val="12"/>
              </w:rPr>
              <w:t>Mulai Berkembang</w:t>
            </w:r>
          </w:p>
        </w:tc>
        <w:tc>
          <w:tcPr>
            <w:tcW w:w="1006" w:type="dxa"/>
            <w:tcBorders>
              <w:top w:val="single" w:sz="4" w:space="0" w:color="auto"/>
              <w:left w:val="single" w:sz="4" w:space="0" w:color="auto"/>
              <w:bottom w:val="single" w:sz="4" w:space="0" w:color="auto"/>
              <w:right w:val="single" w:sz="4" w:space="0" w:color="auto"/>
            </w:tcBorders>
          </w:tcPr>
          <w:p w:rsidR="00F22CEF" w:rsidRPr="00554D5A" w:rsidRDefault="00F22CEF" w:rsidP="00F22CEF">
            <w:pPr>
              <w:widowControl w:val="0"/>
              <w:autoSpaceDE w:val="0"/>
              <w:autoSpaceDN w:val="0"/>
              <w:adjustRightInd w:val="0"/>
              <w:spacing w:after="0" w:line="240" w:lineRule="auto"/>
              <w:jc w:val="center"/>
              <w:rPr>
                <w:rFonts w:ascii="Times" w:eastAsia="Calibri" w:hAnsi="Times" w:cs="Times"/>
                <w:noProof/>
                <w:sz w:val="12"/>
                <w:szCs w:val="12"/>
              </w:rPr>
            </w:pPr>
            <w:r w:rsidRPr="00554D5A">
              <w:rPr>
                <w:rFonts w:ascii="Times" w:eastAsia="Calibri" w:hAnsi="Times" w:cs="Times"/>
                <w:noProof/>
                <w:sz w:val="12"/>
                <w:szCs w:val="12"/>
              </w:rPr>
              <w:t>10</w:t>
            </w:r>
          </w:p>
        </w:tc>
        <w:tc>
          <w:tcPr>
            <w:tcW w:w="852" w:type="dxa"/>
            <w:tcBorders>
              <w:top w:val="single" w:sz="4" w:space="0" w:color="auto"/>
              <w:left w:val="single" w:sz="4" w:space="0" w:color="auto"/>
              <w:bottom w:val="single" w:sz="4" w:space="0" w:color="auto"/>
              <w:right w:val="single" w:sz="4" w:space="0" w:color="auto"/>
            </w:tcBorders>
          </w:tcPr>
          <w:p w:rsidR="00F22CEF" w:rsidRPr="00554D5A" w:rsidRDefault="00F22CEF" w:rsidP="00F22CEF">
            <w:pPr>
              <w:widowControl w:val="0"/>
              <w:autoSpaceDE w:val="0"/>
              <w:autoSpaceDN w:val="0"/>
              <w:adjustRightInd w:val="0"/>
              <w:spacing w:after="0" w:line="240" w:lineRule="auto"/>
              <w:jc w:val="center"/>
              <w:rPr>
                <w:rFonts w:ascii="Times" w:eastAsia="Calibri" w:hAnsi="Times" w:cs="Times"/>
                <w:noProof/>
                <w:sz w:val="12"/>
                <w:szCs w:val="12"/>
              </w:rPr>
            </w:pPr>
            <w:r w:rsidRPr="00554D5A">
              <w:rPr>
                <w:rFonts w:ascii="Times" w:eastAsia="Calibri" w:hAnsi="Times" w:cs="Times"/>
                <w:noProof/>
                <w:sz w:val="12"/>
                <w:szCs w:val="12"/>
              </w:rPr>
              <w:t>58,82 %</w:t>
            </w:r>
          </w:p>
        </w:tc>
      </w:tr>
      <w:tr w:rsidR="00F22CEF" w:rsidRPr="00554D5A" w:rsidTr="00F22CEF">
        <w:trPr>
          <w:trHeight w:val="10"/>
        </w:trPr>
        <w:tc>
          <w:tcPr>
            <w:tcW w:w="572"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bottom"/>
          </w:tcPr>
          <w:p w:rsidR="00F22CEF" w:rsidRPr="00554D5A" w:rsidRDefault="00F22CEF" w:rsidP="00F22CEF">
            <w:pPr>
              <w:widowControl w:val="0"/>
              <w:autoSpaceDE w:val="0"/>
              <w:autoSpaceDN w:val="0"/>
              <w:adjustRightInd w:val="0"/>
              <w:spacing w:after="240" w:line="240" w:lineRule="auto"/>
              <w:jc w:val="center"/>
              <w:rPr>
                <w:rFonts w:ascii="Times" w:eastAsia="Calibri" w:hAnsi="Times" w:cs="Times"/>
                <w:sz w:val="12"/>
                <w:szCs w:val="12"/>
              </w:rPr>
            </w:pPr>
            <w:r w:rsidRPr="00554D5A">
              <w:rPr>
                <w:rFonts w:ascii="Times" w:eastAsia="Calibri" w:hAnsi="Times" w:cs="Times"/>
                <w:sz w:val="12"/>
                <w:szCs w:val="12"/>
              </w:rPr>
              <w:t>4</w:t>
            </w:r>
          </w:p>
        </w:tc>
        <w:tc>
          <w:tcPr>
            <w:tcW w:w="1854"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bottom"/>
          </w:tcPr>
          <w:p w:rsidR="00F22CEF" w:rsidRPr="00554D5A" w:rsidRDefault="00F22CEF" w:rsidP="00F22CEF">
            <w:pPr>
              <w:widowControl w:val="0"/>
              <w:autoSpaceDE w:val="0"/>
              <w:autoSpaceDN w:val="0"/>
              <w:adjustRightInd w:val="0"/>
              <w:spacing w:after="240" w:line="240" w:lineRule="auto"/>
              <w:rPr>
                <w:rFonts w:ascii="Times" w:eastAsia="Calibri" w:hAnsi="Times" w:cs="Times"/>
                <w:sz w:val="12"/>
                <w:szCs w:val="12"/>
              </w:rPr>
            </w:pPr>
            <w:r w:rsidRPr="00554D5A">
              <w:rPr>
                <w:rFonts w:ascii="Times" w:eastAsia="Calibri" w:hAnsi="Times" w:cs="Times"/>
                <w:sz w:val="12"/>
                <w:szCs w:val="12"/>
              </w:rPr>
              <w:t xml:space="preserve">Belum Berkembang </w:t>
            </w:r>
          </w:p>
        </w:tc>
        <w:tc>
          <w:tcPr>
            <w:tcW w:w="1006" w:type="dxa"/>
            <w:tcBorders>
              <w:top w:val="single" w:sz="4" w:space="0" w:color="auto"/>
              <w:left w:val="single" w:sz="4" w:space="0" w:color="auto"/>
              <w:bottom w:val="single" w:sz="4" w:space="0" w:color="auto"/>
              <w:right w:val="single" w:sz="4" w:space="0" w:color="auto"/>
            </w:tcBorders>
          </w:tcPr>
          <w:p w:rsidR="00F22CEF" w:rsidRPr="00554D5A" w:rsidRDefault="00F22CEF" w:rsidP="00F22CEF">
            <w:pPr>
              <w:widowControl w:val="0"/>
              <w:autoSpaceDE w:val="0"/>
              <w:autoSpaceDN w:val="0"/>
              <w:adjustRightInd w:val="0"/>
              <w:spacing w:after="0" w:line="240" w:lineRule="auto"/>
              <w:jc w:val="center"/>
              <w:rPr>
                <w:rFonts w:ascii="Times" w:eastAsia="Calibri" w:hAnsi="Times" w:cs="Times"/>
                <w:sz w:val="12"/>
                <w:szCs w:val="12"/>
              </w:rPr>
            </w:pPr>
            <w:r w:rsidRPr="00554D5A">
              <w:rPr>
                <w:rFonts w:ascii="Times" w:eastAsia="Calibri" w:hAnsi="Times" w:cs="Times"/>
                <w:sz w:val="12"/>
                <w:szCs w:val="12"/>
              </w:rPr>
              <w:t>-</w:t>
            </w:r>
          </w:p>
        </w:tc>
        <w:tc>
          <w:tcPr>
            <w:tcW w:w="852" w:type="dxa"/>
            <w:tcBorders>
              <w:top w:val="single" w:sz="4" w:space="0" w:color="auto"/>
              <w:left w:val="single" w:sz="4" w:space="0" w:color="auto"/>
              <w:bottom w:val="single" w:sz="4" w:space="0" w:color="auto"/>
              <w:right w:val="single" w:sz="4" w:space="0" w:color="auto"/>
            </w:tcBorders>
          </w:tcPr>
          <w:p w:rsidR="00F22CEF" w:rsidRPr="00554D5A" w:rsidRDefault="00F22CEF" w:rsidP="00F22CEF">
            <w:pPr>
              <w:widowControl w:val="0"/>
              <w:autoSpaceDE w:val="0"/>
              <w:autoSpaceDN w:val="0"/>
              <w:adjustRightInd w:val="0"/>
              <w:spacing w:after="0" w:line="240" w:lineRule="auto"/>
              <w:jc w:val="center"/>
              <w:rPr>
                <w:rFonts w:ascii="Times" w:eastAsia="Calibri" w:hAnsi="Times" w:cs="Times"/>
                <w:sz w:val="12"/>
                <w:szCs w:val="12"/>
              </w:rPr>
            </w:pPr>
            <w:r w:rsidRPr="00554D5A">
              <w:rPr>
                <w:rFonts w:ascii="Times" w:eastAsia="Calibri" w:hAnsi="Times" w:cs="Times"/>
                <w:sz w:val="12"/>
                <w:szCs w:val="12"/>
              </w:rPr>
              <w:t>-</w:t>
            </w:r>
          </w:p>
        </w:tc>
      </w:tr>
    </w:tbl>
    <w:p w:rsidR="001E4411" w:rsidRPr="001E4411" w:rsidRDefault="001E4411" w:rsidP="00F22CEF">
      <w:pPr>
        <w:spacing w:line="240" w:lineRule="auto"/>
        <w:ind w:firstLine="720"/>
        <w:jc w:val="both"/>
        <w:rPr>
          <w:rFonts w:ascii="Times New Roman" w:eastAsia="Calibri" w:hAnsi="Times New Roman" w:cs="Times New Roman"/>
          <w:sz w:val="24"/>
          <w:szCs w:val="24"/>
        </w:rPr>
      </w:pPr>
      <w:proofErr w:type="gramStart"/>
      <w:r w:rsidRPr="001E4411">
        <w:rPr>
          <w:rFonts w:ascii="Times New Roman" w:eastAsia="Calibri" w:hAnsi="Times New Roman" w:cs="Times New Roman"/>
          <w:sz w:val="24"/>
          <w:szCs w:val="24"/>
        </w:rPr>
        <w:t xml:space="preserve">Menurut data dari tabel 5 di atas dapat diketahui bahwa ketrampilan sosial anak terhadap </w:t>
      </w:r>
      <w:r w:rsidRPr="001E4411">
        <w:rPr>
          <w:rFonts w:ascii="Times New Roman" w:eastAsia="Calibri" w:hAnsi="Times New Roman" w:cs="Times New Roman"/>
          <w:bCs/>
          <w:sz w:val="24"/>
          <w:szCs w:val="24"/>
        </w:rPr>
        <w:t>permainan tradisional boy-boyan kelompok B TK Budi Luhur Sragen</w:t>
      </w:r>
      <w:r w:rsidRPr="001E4411">
        <w:rPr>
          <w:rFonts w:ascii="Times New Roman" w:eastAsia="Calibri" w:hAnsi="Times New Roman" w:cs="Times New Roman"/>
          <w:sz w:val="24"/>
          <w:szCs w:val="24"/>
        </w:rPr>
        <w:t xml:space="preserve"> masih belum berkembang.</w:t>
      </w:r>
      <w:proofErr w:type="gramEnd"/>
      <w:r w:rsidRPr="001E4411">
        <w:rPr>
          <w:rFonts w:ascii="Times New Roman" w:eastAsia="Calibri" w:hAnsi="Times New Roman" w:cs="Times New Roman"/>
          <w:sz w:val="24"/>
          <w:szCs w:val="24"/>
        </w:rPr>
        <w:t xml:space="preserve"> </w:t>
      </w:r>
    </w:p>
    <w:p w:rsidR="001E4411" w:rsidRPr="001E4411" w:rsidRDefault="001E4411" w:rsidP="001E4411">
      <w:pPr>
        <w:spacing w:line="240" w:lineRule="auto"/>
        <w:ind w:firstLine="720"/>
        <w:jc w:val="both"/>
        <w:rPr>
          <w:rFonts w:ascii="Times New Roman" w:eastAsia="Calibri" w:hAnsi="Times New Roman" w:cs="Times New Roman"/>
          <w:sz w:val="24"/>
          <w:szCs w:val="24"/>
        </w:rPr>
      </w:pPr>
      <w:proofErr w:type="gramStart"/>
      <w:r w:rsidRPr="001E4411">
        <w:rPr>
          <w:rFonts w:ascii="Times New Roman" w:eastAsia="Calibri" w:hAnsi="Times New Roman" w:cs="Times New Roman"/>
          <w:sz w:val="24"/>
          <w:szCs w:val="24"/>
        </w:rPr>
        <w:t>Pada perkembangan ketrampilan sosial anak didik tersebut mengalami peningkatan yang berbeda.</w:t>
      </w:r>
      <w:proofErr w:type="gramEnd"/>
      <w:r w:rsidRPr="001E4411">
        <w:rPr>
          <w:rFonts w:ascii="Times New Roman" w:eastAsia="Calibri" w:hAnsi="Times New Roman" w:cs="Times New Roman"/>
          <w:sz w:val="24"/>
          <w:szCs w:val="24"/>
        </w:rPr>
        <w:t xml:space="preserve"> Sebanyak 7 anak didik dengan prosentase sebesar 41</w:t>
      </w:r>
      <w:proofErr w:type="gramStart"/>
      <w:r w:rsidRPr="001E4411">
        <w:rPr>
          <w:rFonts w:ascii="Times New Roman" w:eastAsia="Calibri" w:hAnsi="Times New Roman" w:cs="Times New Roman"/>
          <w:sz w:val="24"/>
          <w:szCs w:val="24"/>
        </w:rPr>
        <w:t>,17</w:t>
      </w:r>
      <w:proofErr w:type="gramEnd"/>
      <w:r w:rsidRPr="001E4411">
        <w:rPr>
          <w:rFonts w:ascii="Times New Roman" w:eastAsia="Calibri" w:hAnsi="Times New Roman" w:cs="Times New Roman"/>
          <w:sz w:val="24"/>
          <w:szCs w:val="24"/>
        </w:rPr>
        <w:t xml:space="preserve">% naik ke kategori berkembang sesuai harapan. </w:t>
      </w:r>
      <w:proofErr w:type="gramStart"/>
      <w:r w:rsidRPr="001E4411">
        <w:rPr>
          <w:rFonts w:ascii="Times New Roman" w:eastAsia="Calibri" w:hAnsi="Times New Roman" w:cs="Times New Roman"/>
          <w:sz w:val="24"/>
          <w:szCs w:val="24"/>
        </w:rPr>
        <w:t xml:space="preserve">Sedangkan dengan kategori mulai berkembang sebanyak 10 siswa dengan prosentase sebesar </w:t>
      </w:r>
      <w:r w:rsidRPr="001E4411">
        <w:rPr>
          <w:rFonts w:ascii="Times New Roman" w:eastAsia="Calibri" w:hAnsi="Times New Roman" w:cs="Times New Roman"/>
          <w:noProof/>
          <w:sz w:val="24"/>
          <w:szCs w:val="24"/>
        </w:rPr>
        <w:t>58,82%.</w:t>
      </w:r>
      <w:proofErr w:type="gramEnd"/>
      <w:r w:rsidRPr="001E4411">
        <w:rPr>
          <w:rFonts w:ascii="Times New Roman" w:eastAsia="Calibri" w:hAnsi="Times New Roman" w:cs="Times New Roman"/>
          <w:sz w:val="24"/>
          <w:szCs w:val="24"/>
        </w:rPr>
        <w:t xml:space="preserve"> Menurut rekapitulasi data diatas, perolehan dari rata-rata diatas belum dapat untuk mencapai target keberhasilan yang diharapkan sebelumnya yaitu dengan kriteria minimal berkembang sesuai harapan dan presentase sebesar 75%. </w:t>
      </w:r>
      <w:proofErr w:type="gramStart"/>
      <w:r w:rsidRPr="001E4411">
        <w:rPr>
          <w:rFonts w:ascii="Times New Roman" w:eastAsia="Calibri" w:hAnsi="Times New Roman" w:cs="Times New Roman"/>
          <w:sz w:val="24"/>
          <w:szCs w:val="24"/>
        </w:rPr>
        <w:t xml:space="preserve">Hal ini menjadikan peneliti untuk menyusun pembelajaran siklus kedua dalam peningkatan ketrampilan sosial anak terhadap </w:t>
      </w:r>
      <w:r w:rsidRPr="001E4411">
        <w:rPr>
          <w:rFonts w:ascii="Times New Roman" w:eastAsia="Calibri" w:hAnsi="Times New Roman" w:cs="Times New Roman"/>
          <w:bCs/>
          <w:sz w:val="24"/>
          <w:szCs w:val="24"/>
        </w:rPr>
        <w:t>permainan tradisional boy-boyan kelompok B TK Budi Luhur Sragen</w:t>
      </w:r>
      <w:r w:rsidRPr="001E4411">
        <w:rPr>
          <w:rFonts w:ascii="Times New Roman" w:eastAsia="Calibri" w:hAnsi="Times New Roman" w:cs="Times New Roman"/>
          <w:sz w:val="24"/>
          <w:szCs w:val="24"/>
        </w:rPr>
        <w:t>.</w:t>
      </w:r>
      <w:proofErr w:type="gramEnd"/>
    </w:p>
    <w:p w:rsidR="001E4411" w:rsidRPr="001E4411" w:rsidRDefault="001E4411" w:rsidP="001E4411">
      <w:pPr>
        <w:numPr>
          <w:ilvl w:val="2"/>
          <w:numId w:val="15"/>
        </w:numPr>
        <w:spacing w:line="240" w:lineRule="auto"/>
        <w:ind w:left="284" w:hanging="284"/>
        <w:contextualSpacing/>
        <w:jc w:val="both"/>
        <w:rPr>
          <w:rFonts w:ascii="Times New Roman" w:eastAsia="Calibri" w:hAnsi="Times New Roman" w:cs="Times New Roman"/>
          <w:sz w:val="24"/>
          <w:szCs w:val="24"/>
        </w:rPr>
      </w:pPr>
      <w:r w:rsidRPr="001E4411">
        <w:rPr>
          <w:rFonts w:ascii="Times New Roman" w:eastAsia="Calibri" w:hAnsi="Times New Roman" w:cs="Times New Roman"/>
          <w:sz w:val="24"/>
          <w:szCs w:val="24"/>
        </w:rPr>
        <w:t>Refleksi Tindakan Siklus I</w:t>
      </w:r>
    </w:p>
    <w:p w:rsidR="001E4411" w:rsidRPr="001E4411" w:rsidRDefault="001E4411" w:rsidP="001E4411">
      <w:pPr>
        <w:spacing w:line="240" w:lineRule="auto"/>
        <w:ind w:left="284" w:firstLine="720"/>
        <w:jc w:val="both"/>
        <w:rPr>
          <w:rFonts w:ascii="Times New Roman" w:eastAsia="Calibri" w:hAnsi="Times New Roman" w:cs="Times New Roman"/>
          <w:sz w:val="24"/>
          <w:szCs w:val="24"/>
        </w:rPr>
      </w:pPr>
      <w:proofErr w:type="gramStart"/>
      <w:r w:rsidRPr="001E4411">
        <w:rPr>
          <w:rFonts w:ascii="Times New Roman" w:eastAsia="Calibri" w:hAnsi="Times New Roman" w:cs="Times New Roman"/>
          <w:sz w:val="24"/>
          <w:szCs w:val="24"/>
        </w:rPr>
        <w:t>Pada tahap refleksi, peneliti melakukan pengamatan dan perbandingan pada pra siklus dengan siklus I yang telah dilaksanakan.</w:t>
      </w:r>
      <w:proofErr w:type="gramEnd"/>
      <w:r w:rsidRPr="001E4411">
        <w:rPr>
          <w:rFonts w:ascii="Times New Roman" w:eastAsia="Calibri" w:hAnsi="Times New Roman" w:cs="Times New Roman"/>
          <w:sz w:val="24"/>
          <w:szCs w:val="24"/>
        </w:rPr>
        <w:t xml:space="preserve"> </w:t>
      </w:r>
      <w:proofErr w:type="gramStart"/>
      <w:r w:rsidRPr="001E4411">
        <w:rPr>
          <w:rFonts w:ascii="Times New Roman" w:eastAsia="Calibri" w:hAnsi="Times New Roman" w:cs="Times New Roman"/>
          <w:sz w:val="24"/>
          <w:szCs w:val="24"/>
        </w:rPr>
        <w:t>Dapat dilihat melalui presentasi pra siklus hingga siklus I dengan kedua pertemuannya.</w:t>
      </w:r>
      <w:proofErr w:type="gramEnd"/>
      <w:r w:rsidRPr="001E4411">
        <w:rPr>
          <w:rFonts w:ascii="Times New Roman" w:eastAsia="Calibri" w:hAnsi="Times New Roman" w:cs="Times New Roman"/>
          <w:sz w:val="24"/>
          <w:szCs w:val="24"/>
        </w:rPr>
        <w:t xml:space="preserve"> </w:t>
      </w:r>
      <w:proofErr w:type="gramStart"/>
      <w:r w:rsidRPr="001E4411">
        <w:rPr>
          <w:rFonts w:ascii="Times New Roman" w:eastAsia="Calibri" w:hAnsi="Times New Roman" w:cs="Times New Roman"/>
          <w:sz w:val="24"/>
          <w:szCs w:val="24"/>
        </w:rPr>
        <w:t>Setelah melakukan siklus I, peneliti dan guru berdiskusi dan melakukan pengamatan terhadap penelitian yang telah dilakukan.</w:t>
      </w:r>
      <w:proofErr w:type="gramEnd"/>
      <w:r w:rsidRPr="001E4411">
        <w:rPr>
          <w:rFonts w:ascii="Times New Roman" w:eastAsia="Calibri" w:hAnsi="Times New Roman" w:cs="Times New Roman"/>
          <w:sz w:val="24"/>
          <w:szCs w:val="24"/>
        </w:rPr>
        <w:t xml:space="preserve"> </w:t>
      </w:r>
      <w:proofErr w:type="gramStart"/>
      <w:r w:rsidRPr="001E4411">
        <w:rPr>
          <w:rFonts w:ascii="Times New Roman" w:eastAsia="Calibri" w:hAnsi="Times New Roman" w:cs="Times New Roman"/>
          <w:sz w:val="24"/>
          <w:szCs w:val="24"/>
        </w:rPr>
        <w:t>Hasil dari siklus I masih belum mencapai target yang diharapkan.</w:t>
      </w:r>
      <w:proofErr w:type="gramEnd"/>
      <w:r w:rsidRPr="001E4411">
        <w:rPr>
          <w:rFonts w:ascii="Times New Roman" w:eastAsia="Calibri" w:hAnsi="Times New Roman" w:cs="Times New Roman"/>
          <w:sz w:val="24"/>
          <w:szCs w:val="24"/>
        </w:rPr>
        <w:t xml:space="preserve"> </w:t>
      </w:r>
    </w:p>
    <w:p w:rsidR="001E4411" w:rsidRPr="001E4411" w:rsidRDefault="001E4411" w:rsidP="001E4411">
      <w:pPr>
        <w:pStyle w:val="ListParagraph"/>
        <w:numPr>
          <w:ilvl w:val="0"/>
          <w:numId w:val="23"/>
        </w:numPr>
        <w:spacing w:line="240" w:lineRule="auto"/>
        <w:ind w:left="709" w:hanging="425"/>
        <w:jc w:val="both"/>
        <w:rPr>
          <w:rFonts w:ascii="Times New Roman" w:eastAsia="Calibri" w:hAnsi="Times New Roman" w:cs="Times New Roman"/>
          <w:sz w:val="24"/>
          <w:szCs w:val="24"/>
        </w:rPr>
      </w:pPr>
      <w:r w:rsidRPr="001E4411">
        <w:rPr>
          <w:rFonts w:ascii="Times New Roman" w:eastAsia="Calibri" w:hAnsi="Times New Roman" w:cs="Times New Roman"/>
          <w:sz w:val="24"/>
          <w:szCs w:val="24"/>
        </w:rPr>
        <w:t>Permasalahan yang muncul pada pertemuan pertama pada siklus I antara lain:</w:t>
      </w:r>
    </w:p>
    <w:p w:rsidR="001E4411" w:rsidRPr="001E4411" w:rsidRDefault="001E4411" w:rsidP="001E4411">
      <w:pPr>
        <w:numPr>
          <w:ilvl w:val="1"/>
          <w:numId w:val="22"/>
        </w:numPr>
        <w:spacing w:line="240" w:lineRule="auto"/>
        <w:ind w:left="993" w:hanging="273"/>
        <w:contextualSpacing/>
        <w:jc w:val="both"/>
        <w:rPr>
          <w:rFonts w:ascii="Times New Roman" w:eastAsia="Calibri" w:hAnsi="Times New Roman" w:cs="Times New Roman"/>
          <w:sz w:val="24"/>
          <w:szCs w:val="24"/>
        </w:rPr>
      </w:pPr>
      <w:r w:rsidRPr="001E4411">
        <w:rPr>
          <w:rFonts w:ascii="Times New Roman" w:eastAsia="Calibri" w:hAnsi="Times New Roman" w:cs="Times New Roman"/>
          <w:sz w:val="24"/>
          <w:szCs w:val="24"/>
        </w:rPr>
        <w:t>Anak masih belum terfokus pada proses pembelajaran, karena anak masih dalam masa penyesuaian terhadap permainanan baru</w:t>
      </w:r>
      <w:proofErr w:type="gramStart"/>
      <w:r w:rsidRPr="001E4411">
        <w:rPr>
          <w:rFonts w:ascii="Times New Roman" w:eastAsia="Calibri" w:hAnsi="Times New Roman" w:cs="Times New Roman"/>
          <w:sz w:val="24"/>
          <w:szCs w:val="24"/>
        </w:rPr>
        <w:t>,yaitu</w:t>
      </w:r>
      <w:proofErr w:type="gramEnd"/>
      <w:r w:rsidRPr="001E4411">
        <w:rPr>
          <w:rFonts w:ascii="Times New Roman" w:eastAsia="Calibri" w:hAnsi="Times New Roman" w:cs="Times New Roman"/>
          <w:sz w:val="24"/>
          <w:szCs w:val="24"/>
        </w:rPr>
        <w:t xml:space="preserve"> permainan boy-boyan.</w:t>
      </w:r>
    </w:p>
    <w:p w:rsidR="001E4411" w:rsidRPr="001E4411" w:rsidRDefault="001E4411" w:rsidP="001E4411">
      <w:pPr>
        <w:numPr>
          <w:ilvl w:val="1"/>
          <w:numId w:val="22"/>
        </w:numPr>
        <w:spacing w:line="240" w:lineRule="auto"/>
        <w:ind w:left="993" w:hanging="273"/>
        <w:contextualSpacing/>
        <w:jc w:val="both"/>
        <w:rPr>
          <w:rFonts w:ascii="Times New Roman" w:eastAsia="Calibri" w:hAnsi="Times New Roman" w:cs="Times New Roman"/>
          <w:sz w:val="24"/>
          <w:szCs w:val="24"/>
        </w:rPr>
      </w:pPr>
      <w:r w:rsidRPr="001E4411">
        <w:rPr>
          <w:rFonts w:ascii="Times New Roman" w:eastAsia="Calibri" w:hAnsi="Times New Roman" w:cs="Times New Roman"/>
          <w:sz w:val="24"/>
          <w:szCs w:val="24"/>
        </w:rPr>
        <w:lastRenderedPageBreak/>
        <w:t xml:space="preserve">Ada beberapa anak yang bosan dengan permaian tradisional boy-boyan dikarenakan anak belum bisa </w:t>
      </w:r>
      <w:proofErr w:type="gramStart"/>
      <w:r w:rsidRPr="001E4411">
        <w:rPr>
          <w:rFonts w:ascii="Times New Roman" w:eastAsia="Calibri" w:hAnsi="Times New Roman" w:cs="Times New Roman"/>
          <w:sz w:val="24"/>
          <w:szCs w:val="24"/>
        </w:rPr>
        <w:t>cara</w:t>
      </w:r>
      <w:proofErr w:type="gramEnd"/>
      <w:r w:rsidRPr="001E4411">
        <w:rPr>
          <w:rFonts w:ascii="Times New Roman" w:eastAsia="Calibri" w:hAnsi="Times New Roman" w:cs="Times New Roman"/>
          <w:sz w:val="24"/>
          <w:szCs w:val="24"/>
        </w:rPr>
        <w:t xml:space="preserve"> bermain permainan boy-boyan dengan benar.</w:t>
      </w:r>
    </w:p>
    <w:p w:rsidR="001E4411" w:rsidRPr="001E4411" w:rsidRDefault="001E4411" w:rsidP="001E4411">
      <w:pPr>
        <w:numPr>
          <w:ilvl w:val="0"/>
          <w:numId w:val="22"/>
        </w:numPr>
        <w:spacing w:line="240" w:lineRule="auto"/>
        <w:ind w:left="709" w:hanging="425"/>
        <w:contextualSpacing/>
        <w:jc w:val="both"/>
        <w:rPr>
          <w:rFonts w:ascii="Times New Roman" w:eastAsia="Calibri" w:hAnsi="Times New Roman" w:cs="Times New Roman"/>
          <w:sz w:val="24"/>
          <w:szCs w:val="24"/>
        </w:rPr>
      </w:pPr>
      <w:r w:rsidRPr="001E4411">
        <w:rPr>
          <w:rFonts w:ascii="Times New Roman" w:eastAsia="Calibri" w:hAnsi="Times New Roman" w:cs="Times New Roman"/>
          <w:sz w:val="24"/>
          <w:szCs w:val="24"/>
        </w:rPr>
        <w:t>Sedangkan pada pertemuan kedua pada siklus I antara lain:</w:t>
      </w:r>
    </w:p>
    <w:p w:rsidR="001E4411" w:rsidRPr="001E4411" w:rsidRDefault="001E4411" w:rsidP="001E4411">
      <w:pPr>
        <w:numPr>
          <w:ilvl w:val="1"/>
          <w:numId w:val="22"/>
        </w:numPr>
        <w:spacing w:line="240" w:lineRule="auto"/>
        <w:ind w:left="993" w:hanging="273"/>
        <w:contextualSpacing/>
        <w:jc w:val="both"/>
        <w:rPr>
          <w:rFonts w:ascii="Times New Roman" w:eastAsia="Calibri" w:hAnsi="Times New Roman" w:cs="Times New Roman"/>
          <w:sz w:val="24"/>
          <w:szCs w:val="24"/>
        </w:rPr>
      </w:pPr>
      <w:r w:rsidRPr="001E4411">
        <w:rPr>
          <w:rFonts w:ascii="Times New Roman" w:eastAsia="Calibri" w:hAnsi="Times New Roman" w:cs="Times New Roman"/>
          <w:sz w:val="24"/>
          <w:szCs w:val="24"/>
        </w:rPr>
        <w:t>Anak masih kurang motivasi dan semangat dalam mengikuti kegiatan permianan.</w:t>
      </w:r>
    </w:p>
    <w:p w:rsidR="006A6EFB" w:rsidRDefault="001E4411" w:rsidP="006A6EFB">
      <w:pPr>
        <w:numPr>
          <w:ilvl w:val="1"/>
          <w:numId w:val="22"/>
        </w:numPr>
        <w:spacing w:line="240" w:lineRule="auto"/>
        <w:ind w:left="993" w:hanging="273"/>
        <w:contextualSpacing/>
        <w:jc w:val="both"/>
        <w:rPr>
          <w:rFonts w:ascii="Times New Roman" w:eastAsia="Calibri" w:hAnsi="Times New Roman" w:cs="Times New Roman"/>
          <w:sz w:val="24"/>
          <w:szCs w:val="24"/>
        </w:rPr>
      </w:pPr>
      <w:r w:rsidRPr="001E4411">
        <w:rPr>
          <w:rFonts w:ascii="Times New Roman" w:eastAsia="Calibri" w:hAnsi="Times New Roman" w:cs="Times New Roman"/>
          <w:sz w:val="24"/>
          <w:szCs w:val="24"/>
        </w:rPr>
        <w:t>Anak masih kurang tertarik pada bidang permainan tradisional boy-boyan</w:t>
      </w:r>
      <w:r w:rsidR="006A6EFB" w:rsidRPr="006A6EFB">
        <w:rPr>
          <w:rFonts w:ascii="Times New Roman" w:eastAsia="Calibri" w:hAnsi="Times New Roman" w:cs="Times New Roman"/>
          <w:sz w:val="24"/>
          <w:szCs w:val="24"/>
        </w:rPr>
        <w:t>.</w:t>
      </w:r>
    </w:p>
    <w:p w:rsidR="001E4411" w:rsidRPr="006A6EFB" w:rsidRDefault="006A6EFB" w:rsidP="006A6EFB">
      <w:pPr>
        <w:spacing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2.</w:t>
      </w:r>
      <w:r w:rsidRPr="006A6EFB">
        <w:rPr>
          <w:rFonts w:ascii="Times New Roman" w:eastAsia="Calibri" w:hAnsi="Times New Roman" w:cs="Times New Roman"/>
          <w:sz w:val="24"/>
          <w:szCs w:val="24"/>
        </w:rPr>
        <w:t xml:space="preserve"> </w:t>
      </w:r>
      <w:r w:rsidR="001E4411" w:rsidRPr="006A6EFB">
        <w:rPr>
          <w:rFonts w:ascii="Times New Roman" w:eastAsia="Calibri" w:hAnsi="Times New Roman" w:cs="Times New Roman"/>
          <w:sz w:val="24"/>
          <w:szCs w:val="24"/>
        </w:rPr>
        <w:t>Pelaksanaan Tindakan Siklus II</w:t>
      </w:r>
    </w:p>
    <w:p w:rsidR="001E4411" w:rsidRPr="00AB6A98" w:rsidRDefault="001E4411" w:rsidP="006A6EFB">
      <w:pPr>
        <w:spacing w:line="240" w:lineRule="auto"/>
        <w:ind w:firstLine="720"/>
        <w:jc w:val="both"/>
        <w:rPr>
          <w:rFonts w:ascii="Times New Roman" w:eastAsia="Calibri" w:hAnsi="Times New Roman" w:cs="Times New Roman"/>
          <w:sz w:val="24"/>
          <w:szCs w:val="24"/>
        </w:rPr>
      </w:pPr>
      <w:r w:rsidRPr="00AB6A98">
        <w:rPr>
          <w:rFonts w:ascii="Times New Roman" w:eastAsia="Calibri" w:hAnsi="Times New Roman" w:cs="Times New Roman"/>
          <w:sz w:val="24"/>
          <w:szCs w:val="24"/>
        </w:rPr>
        <w:t>Dalam perencan</w:t>
      </w:r>
      <w:r>
        <w:rPr>
          <w:rFonts w:ascii="Times New Roman" w:eastAsia="Calibri" w:hAnsi="Times New Roman" w:cs="Times New Roman"/>
          <w:sz w:val="24"/>
          <w:szCs w:val="24"/>
        </w:rPr>
        <w:t xml:space="preserve">aan tindakan disiklus II, dalam perencanaan dengan </w:t>
      </w:r>
      <w:r w:rsidRPr="00AB6A98">
        <w:rPr>
          <w:rFonts w:ascii="Times New Roman" w:eastAsia="Calibri" w:hAnsi="Times New Roman" w:cs="Times New Roman"/>
          <w:sz w:val="24"/>
          <w:szCs w:val="24"/>
        </w:rPr>
        <w:t xml:space="preserve">pelaksanaan pembelajaran yang disusun kembali secara bersama antara peneliti dan guru kelas </w:t>
      </w:r>
      <w:proofErr w:type="gramStart"/>
      <w:r w:rsidRPr="00AB6A98">
        <w:rPr>
          <w:rFonts w:ascii="Times New Roman" w:eastAsia="Calibri" w:hAnsi="Times New Roman" w:cs="Times New Roman"/>
          <w:sz w:val="24"/>
          <w:szCs w:val="24"/>
        </w:rPr>
        <w:t>kelompok ,</w:t>
      </w:r>
      <w:proofErr w:type="gramEnd"/>
      <w:r w:rsidRPr="00AB6A98">
        <w:rPr>
          <w:rFonts w:ascii="Times New Roman" w:eastAsia="Calibri" w:hAnsi="Times New Roman" w:cs="Times New Roman"/>
          <w:sz w:val="24"/>
          <w:szCs w:val="24"/>
        </w:rPr>
        <w:t xml:space="preserve"> yang kemudian perencanaan tersebut dikonsultasikan dengan kepala sekolah untuk mendapatkan persetujuan dan saran agar tindakan siklus II dapat memperoleh hasil yang maksimal.</w:t>
      </w:r>
      <w:r w:rsidR="006A6EFB">
        <w:rPr>
          <w:rFonts w:ascii="Times New Roman" w:eastAsia="Calibri" w:hAnsi="Times New Roman" w:cs="Times New Roman"/>
          <w:sz w:val="24"/>
          <w:szCs w:val="24"/>
        </w:rPr>
        <w:t xml:space="preserve"> </w:t>
      </w:r>
      <w:r>
        <w:rPr>
          <w:rFonts w:ascii="Times New Roman" w:eastAsia="Calibri" w:hAnsi="Times New Roman" w:cs="Times New Roman"/>
          <w:sz w:val="24"/>
          <w:szCs w:val="24"/>
        </w:rPr>
        <w:t>Adapun l</w:t>
      </w:r>
      <w:r w:rsidRPr="00AB6A98">
        <w:rPr>
          <w:rFonts w:ascii="Times New Roman" w:eastAsia="Calibri" w:hAnsi="Times New Roman" w:cs="Times New Roman"/>
          <w:sz w:val="24"/>
          <w:szCs w:val="24"/>
        </w:rPr>
        <w:t xml:space="preserve">angkah-langkah yang </w:t>
      </w:r>
      <w:proofErr w:type="gramStart"/>
      <w:r w:rsidRPr="00AB6A98">
        <w:rPr>
          <w:rFonts w:ascii="Times New Roman" w:eastAsia="Calibri" w:hAnsi="Times New Roman" w:cs="Times New Roman"/>
          <w:sz w:val="24"/>
          <w:szCs w:val="24"/>
        </w:rPr>
        <w:t>akan</w:t>
      </w:r>
      <w:proofErr w:type="gramEnd"/>
      <w:r w:rsidRPr="00AB6A98">
        <w:rPr>
          <w:rFonts w:ascii="Times New Roman" w:eastAsia="Calibri" w:hAnsi="Times New Roman" w:cs="Times New Roman"/>
          <w:sz w:val="24"/>
          <w:szCs w:val="24"/>
        </w:rPr>
        <w:t xml:space="preserve"> dilakukan oleh peneliti dalam tahap perencanaan ini adalah:</w:t>
      </w:r>
    </w:p>
    <w:p w:rsidR="001E4411" w:rsidRDefault="001E4411" w:rsidP="006A6EFB">
      <w:pPr>
        <w:numPr>
          <w:ilvl w:val="3"/>
          <w:numId w:val="22"/>
        </w:numPr>
        <w:spacing w:line="240" w:lineRule="auto"/>
        <w:ind w:left="284" w:hanging="284"/>
        <w:contextualSpacing/>
        <w:jc w:val="both"/>
        <w:rPr>
          <w:rFonts w:ascii="Times New Roman" w:eastAsia="Calibri" w:hAnsi="Times New Roman" w:cs="Times New Roman"/>
          <w:sz w:val="24"/>
          <w:szCs w:val="24"/>
        </w:rPr>
      </w:pPr>
      <w:r w:rsidRPr="00CD1659">
        <w:rPr>
          <w:rFonts w:ascii="Times New Roman" w:eastAsia="Calibri" w:hAnsi="Times New Roman" w:cs="Times New Roman"/>
          <w:sz w:val="24"/>
          <w:szCs w:val="24"/>
        </w:rPr>
        <w:t xml:space="preserve">Dikarenakan pada siklus I anak-anak belum terfokus </w:t>
      </w:r>
      <w:r>
        <w:rPr>
          <w:rFonts w:ascii="Times New Roman" w:eastAsia="Calibri" w:hAnsi="Times New Roman" w:cs="Times New Roman"/>
          <w:sz w:val="24"/>
          <w:szCs w:val="24"/>
        </w:rPr>
        <w:t xml:space="preserve">dan ada beberapa anak yang bosan </w:t>
      </w:r>
      <w:r w:rsidRPr="00CD1659">
        <w:rPr>
          <w:rFonts w:ascii="Times New Roman" w:eastAsia="Calibri" w:hAnsi="Times New Roman" w:cs="Times New Roman"/>
          <w:sz w:val="24"/>
          <w:szCs w:val="24"/>
        </w:rPr>
        <w:t>maka peneliti me</w:t>
      </w:r>
      <w:r>
        <w:rPr>
          <w:rFonts w:ascii="Times New Roman" w:eastAsia="Calibri" w:hAnsi="Times New Roman" w:cs="Times New Roman"/>
          <w:sz w:val="24"/>
          <w:szCs w:val="24"/>
        </w:rPr>
        <w:t>mbuat aturan dengan diadakannya kompetisi sehingga anak-anak lebih tertantang untuk mencoba permainan boy-boyan.</w:t>
      </w:r>
    </w:p>
    <w:p w:rsidR="001E4411" w:rsidRPr="003A111A" w:rsidRDefault="001E4411" w:rsidP="006A6EFB">
      <w:pPr>
        <w:numPr>
          <w:ilvl w:val="3"/>
          <w:numId w:val="22"/>
        </w:numPr>
        <w:spacing w:line="240" w:lineRule="auto"/>
        <w:ind w:left="284" w:hanging="284"/>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Disiklus I ada beberapa anak yang kurang tertarik dan ada anak kurang bersemangat sehingga p</w:t>
      </w:r>
      <w:r w:rsidRPr="00AB6A98">
        <w:rPr>
          <w:rFonts w:ascii="Times New Roman" w:eastAsia="Calibri" w:hAnsi="Times New Roman" w:cs="Times New Roman"/>
          <w:sz w:val="24"/>
          <w:szCs w:val="24"/>
        </w:rPr>
        <w:t>e</w:t>
      </w:r>
      <w:r>
        <w:rPr>
          <w:rFonts w:ascii="Times New Roman" w:eastAsia="Calibri" w:hAnsi="Times New Roman" w:cs="Times New Roman"/>
          <w:sz w:val="24"/>
          <w:szCs w:val="24"/>
        </w:rPr>
        <w:t>neliti me</w:t>
      </w:r>
      <w:r w:rsidRPr="00AB6A98">
        <w:rPr>
          <w:rFonts w:ascii="Times New Roman" w:eastAsia="Calibri" w:hAnsi="Times New Roman" w:cs="Times New Roman"/>
          <w:sz w:val="24"/>
          <w:szCs w:val="24"/>
        </w:rPr>
        <w:t xml:space="preserve">mpersiapkan </w:t>
      </w:r>
      <w:r>
        <w:rPr>
          <w:rFonts w:ascii="Times New Roman" w:eastAsia="Calibri" w:hAnsi="Times New Roman" w:cs="Times New Roman"/>
          <w:sz w:val="24"/>
          <w:szCs w:val="24"/>
        </w:rPr>
        <w:t>reward supaya anak semangat untuk menyelesaikan permainan boy-boyan sampai selesai.</w:t>
      </w:r>
    </w:p>
    <w:p w:rsidR="001E4411" w:rsidRDefault="001E4411" w:rsidP="006A6EFB">
      <w:pPr>
        <w:numPr>
          <w:ilvl w:val="3"/>
          <w:numId w:val="22"/>
        </w:numPr>
        <w:spacing w:line="240" w:lineRule="auto"/>
        <w:ind w:left="284" w:hanging="284"/>
        <w:contextualSpacing/>
        <w:jc w:val="both"/>
        <w:rPr>
          <w:rFonts w:ascii="Times New Roman" w:eastAsia="Calibri" w:hAnsi="Times New Roman" w:cs="Times New Roman"/>
          <w:sz w:val="24"/>
          <w:szCs w:val="24"/>
        </w:rPr>
      </w:pPr>
      <w:r w:rsidRPr="00CD1659">
        <w:rPr>
          <w:rFonts w:ascii="Times New Roman" w:eastAsia="Calibri" w:hAnsi="Times New Roman" w:cs="Times New Roman"/>
          <w:sz w:val="24"/>
          <w:szCs w:val="24"/>
        </w:rPr>
        <w:t>Membuat Rencana Pelaksanaan Pembelajaran Harian (RPPH), sebagai acuan peneliti dan guru kelas dalam pelaksanaan penelitian. Dalam</w:t>
      </w:r>
      <w:r>
        <w:rPr>
          <w:rFonts w:ascii="Times New Roman" w:eastAsia="Calibri" w:hAnsi="Times New Roman" w:cs="Times New Roman"/>
          <w:sz w:val="24"/>
          <w:szCs w:val="24"/>
        </w:rPr>
        <w:t xml:space="preserve"> penelitian ini penyusunan RPPH</w:t>
      </w:r>
      <w:r w:rsidRPr="00CD1659">
        <w:rPr>
          <w:rFonts w:ascii="Times New Roman" w:eastAsia="Calibri" w:hAnsi="Times New Roman" w:cs="Times New Roman"/>
          <w:sz w:val="24"/>
          <w:szCs w:val="24"/>
        </w:rPr>
        <w:t xml:space="preserve"> yang telah disepakati hari pelaksanaan dalam penelitian. Media dan bahan yang digunakan untuk penelitian sudah disediakan oleh peneliti. Peneliti menyiapkan instrument pe</w:t>
      </w:r>
      <w:r>
        <w:rPr>
          <w:rFonts w:ascii="Times New Roman" w:eastAsia="Calibri" w:hAnsi="Times New Roman" w:cs="Times New Roman"/>
          <w:sz w:val="24"/>
          <w:szCs w:val="24"/>
        </w:rPr>
        <w:t>nelitian berupa lembar observasi.</w:t>
      </w:r>
    </w:p>
    <w:p w:rsidR="001E4411" w:rsidRDefault="001E4411" w:rsidP="006A6EFB">
      <w:pPr>
        <w:numPr>
          <w:ilvl w:val="3"/>
          <w:numId w:val="22"/>
        </w:numPr>
        <w:spacing w:line="240" w:lineRule="auto"/>
        <w:ind w:left="284" w:hanging="284"/>
        <w:contextualSpacing/>
        <w:jc w:val="both"/>
        <w:rPr>
          <w:rFonts w:ascii="Times New Roman" w:eastAsia="Calibri" w:hAnsi="Times New Roman" w:cs="Times New Roman"/>
          <w:sz w:val="24"/>
          <w:szCs w:val="24"/>
        </w:rPr>
      </w:pPr>
      <w:r w:rsidRPr="00AB6A98">
        <w:rPr>
          <w:rFonts w:ascii="Times New Roman" w:eastAsia="Calibri" w:hAnsi="Times New Roman" w:cs="Times New Roman"/>
          <w:sz w:val="24"/>
          <w:szCs w:val="24"/>
        </w:rPr>
        <w:t xml:space="preserve">Mempersiapkan media dan alat yang digunakan untuk pembelajaran bagi anak didik dalam rangka penelitian yang </w:t>
      </w:r>
      <w:proofErr w:type="gramStart"/>
      <w:r w:rsidRPr="00AB6A98">
        <w:rPr>
          <w:rFonts w:ascii="Times New Roman" w:eastAsia="Calibri" w:hAnsi="Times New Roman" w:cs="Times New Roman"/>
          <w:sz w:val="24"/>
          <w:szCs w:val="24"/>
        </w:rPr>
        <w:t>akan</w:t>
      </w:r>
      <w:proofErr w:type="gramEnd"/>
      <w:r w:rsidRPr="00AB6A98">
        <w:rPr>
          <w:rFonts w:ascii="Times New Roman" w:eastAsia="Calibri" w:hAnsi="Times New Roman" w:cs="Times New Roman"/>
          <w:sz w:val="24"/>
          <w:szCs w:val="24"/>
        </w:rPr>
        <w:t xml:space="preserve"> di laksanakan</w:t>
      </w:r>
      <w:r>
        <w:rPr>
          <w:rFonts w:ascii="Times New Roman" w:eastAsia="Calibri" w:hAnsi="Times New Roman" w:cs="Times New Roman"/>
          <w:sz w:val="24"/>
          <w:szCs w:val="24"/>
        </w:rPr>
        <w:t xml:space="preserve"> yaitu 2 bola tenis dan pecahan genteng</w:t>
      </w:r>
      <w:r w:rsidR="006A6EFB">
        <w:rPr>
          <w:rFonts w:ascii="Times New Roman" w:eastAsia="Calibri" w:hAnsi="Times New Roman" w:cs="Times New Roman"/>
          <w:sz w:val="24"/>
          <w:szCs w:val="24"/>
        </w:rPr>
        <w:t>.</w:t>
      </w:r>
    </w:p>
    <w:p w:rsidR="006A6EFB" w:rsidRPr="00AB6A98" w:rsidRDefault="006A6EFB" w:rsidP="006A6EFB">
      <w:pPr>
        <w:spacing w:line="240" w:lineRule="auto"/>
        <w:contextualSpacing/>
        <w:jc w:val="both"/>
        <w:rPr>
          <w:rFonts w:ascii="Times New Roman" w:eastAsia="Calibri" w:hAnsi="Times New Roman" w:cs="Times New Roman"/>
          <w:sz w:val="24"/>
          <w:szCs w:val="24"/>
        </w:rPr>
      </w:pPr>
      <w:r w:rsidRPr="00AB6A98">
        <w:rPr>
          <w:rFonts w:ascii="Times New Roman" w:eastAsia="Calibri" w:hAnsi="Times New Roman" w:cs="Times New Roman"/>
          <w:sz w:val="24"/>
          <w:szCs w:val="24"/>
        </w:rPr>
        <w:t>Hasil Observasi Tindakan Siklus II</w:t>
      </w:r>
    </w:p>
    <w:p w:rsidR="006A6EFB" w:rsidRDefault="006A6EFB" w:rsidP="006A6EFB">
      <w:pPr>
        <w:spacing w:line="240" w:lineRule="auto"/>
        <w:ind w:firstLine="720"/>
        <w:jc w:val="both"/>
        <w:rPr>
          <w:rFonts w:ascii="Times New Roman" w:eastAsia="Calibri" w:hAnsi="Times New Roman" w:cs="Times New Roman"/>
          <w:sz w:val="24"/>
          <w:szCs w:val="24"/>
        </w:rPr>
      </w:pPr>
      <w:proofErr w:type="gramStart"/>
      <w:r w:rsidRPr="00AB6A98">
        <w:rPr>
          <w:rFonts w:ascii="Times New Roman" w:eastAsia="Calibri" w:hAnsi="Times New Roman" w:cs="Times New Roman"/>
          <w:sz w:val="24"/>
          <w:szCs w:val="24"/>
        </w:rPr>
        <w:t>Menurut pengamatan dari pertemuan pertama, sudah mampu menunjukkan peningkatan.</w:t>
      </w:r>
      <w:proofErr w:type="gramEnd"/>
      <w:r w:rsidRPr="00AB6A98">
        <w:rPr>
          <w:rFonts w:ascii="Times New Roman" w:eastAsia="Calibri" w:hAnsi="Times New Roman" w:cs="Times New Roman"/>
          <w:sz w:val="24"/>
          <w:szCs w:val="24"/>
        </w:rPr>
        <w:t xml:space="preserve"> </w:t>
      </w:r>
      <w:proofErr w:type="gramStart"/>
      <w:r w:rsidRPr="00AB6A98">
        <w:rPr>
          <w:rFonts w:ascii="Times New Roman" w:eastAsia="Calibri" w:hAnsi="Times New Roman" w:cs="Times New Roman"/>
          <w:sz w:val="24"/>
          <w:szCs w:val="24"/>
        </w:rPr>
        <w:t>Anak – anak berkembang sesuai dengan yang diharapkan.</w:t>
      </w:r>
      <w:proofErr w:type="gramEnd"/>
      <w:r w:rsidRPr="00AB6A98">
        <w:rPr>
          <w:rFonts w:ascii="Times New Roman" w:eastAsia="Calibri" w:hAnsi="Times New Roman" w:cs="Times New Roman"/>
          <w:sz w:val="24"/>
          <w:szCs w:val="24"/>
        </w:rPr>
        <w:t xml:space="preserve"> </w:t>
      </w:r>
      <w:proofErr w:type="gramStart"/>
      <w:r w:rsidRPr="00AB6A98">
        <w:rPr>
          <w:rFonts w:ascii="Times New Roman" w:eastAsia="Calibri" w:hAnsi="Times New Roman" w:cs="Times New Roman"/>
          <w:sz w:val="24"/>
          <w:szCs w:val="24"/>
        </w:rPr>
        <w:t>Anak mulai memperhatikan penjelasan dari guru dan memahaminy</w:t>
      </w:r>
      <w:r>
        <w:rPr>
          <w:rFonts w:ascii="Times New Roman" w:eastAsia="Calibri" w:hAnsi="Times New Roman" w:cs="Times New Roman"/>
          <w:sz w:val="24"/>
          <w:szCs w:val="24"/>
        </w:rPr>
        <w:t xml:space="preserve">a dengan baik perintah dari </w:t>
      </w:r>
      <w:r w:rsidRPr="00AB6A98">
        <w:rPr>
          <w:rFonts w:ascii="Times New Roman" w:eastAsia="Calibri" w:hAnsi="Times New Roman" w:cs="Times New Roman"/>
          <w:sz w:val="24"/>
          <w:szCs w:val="24"/>
        </w:rPr>
        <w:t>guru.</w:t>
      </w:r>
      <w:proofErr w:type="gramEnd"/>
      <w:r w:rsidRPr="00AB6A98">
        <w:rPr>
          <w:rFonts w:ascii="Times New Roman" w:eastAsia="Calibri" w:hAnsi="Times New Roman" w:cs="Times New Roman"/>
          <w:sz w:val="24"/>
          <w:szCs w:val="24"/>
        </w:rPr>
        <w:t xml:space="preserve"> </w:t>
      </w:r>
      <w:proofErr w:type="gramStart"/>
      <w:r w:rsidRPr="00AB6A98">
        <w:rPr>
          <w:rFonts w:ascii="Times New Roman" w:eastAsia="Calibri" w:hAnsi="Times New Roman" w:cs="Times New Roman"/>
          <w:sz w:val="24"/>
          <w:szCs w:val="24"/>
        </w:rPr>
        <w:t xml:space="preserve">Anak mulai percaya diri dalam </w:t>
      </w:r>
      <w:r w:rsidRPr="00AB6A98">
        <w:rPr>
          <w:rFonts w:ascii="Times New Roman" w:eastAsia="Calibri" w:hAnsi="Times New Roman" w:cs="Times New Roman"/>
          <w:sz w:val="24"/>
          <w:szCs w:val="24"/>
        </w:rPr>
        <w:lastRenderedPageBreak/>
        <w:t>melaku</w:t>
      </w:r>
      <w:r>
        <w:rPr>
          <w:rFonts w:ascii="Times New Roman" w:eastAsia="Calibri" w:hAnsi="Times New Roman" w:cs="Times New Roman"/>
          <w:sz w:val="24"/>
          <w:szCs w:val="24"/>
        </w:rPr>
        <w:t>kan permainan tradisional boy-boyan</w:t>
      </w:r>
      <w:r w:rsidRPr="00AB6A98">
        <w:rPr>
          <w:rFonts w:ascii="Times New Roman" w:eastAsia="Calibri" w:hAnsi="Times New Roman" w:cs="Times New Roman"/>
          <w:sz w:val="24"/>
          <w:szCs w:val="24"/>
        </w:rPr>
        <w:t>.</w:t>
      </w:r>
      <w:proofErr w:type="gramEnd"/>
      <w:r w:rsidRPr="00AB6A98">
        <w:rPr>
          <w:rFonts w:ascii="Times New Roman" w:eastAsia="Calibri" w:hAnsi="Times New Roman" w:cs="Times New Roman"/>
          <w:sz w:val="24"/>
          <w:szCs w:val="24"/>
        </w:rPr>
        <w:t xml:space="preserve"> </w:t>
      </w:r>
      <w:proofErr w:type="gramStart"/>
      <w:r w:rsidRPr="00AB6A98">
        <w:rPr>
          <w:rFonts w:ascii="Times New Roman" w:eastAsia="Calibri" w:hAnsi="Times New Roman" w:cs="Times New Roman"/>
          <w:sz w:val="24"/>
          <w:szCs w:val="24"/>
        </w:rPr>
        <w:t>Pada pertemuan ke dua, anak – anak sudah mulai terarah.</w:t>
      </w:r>
      <w:proofErr w:type="gramEnd"/>
      <w:r w:rsidRPr="00AB6A98">
        <w:rPr>
          <w:rFonts w:ascii="Times New Roman" w:eastAsia="Calibri" w:hAnsi="Times New Roman" w:cs="Times New Roman"/>
          <w:sz w:val="24"/>
          <w:szCs w:val="24"/>
        </w:rPr>
        <w:t xml:space="preserve"> </w:t>
      </w:r>
      <w:proofErr w:type="gramStart"/>
      <w:r w:rsidRPr="00AB6A98">
        <w:rPr>
          <w:rFonts w:ascii="Times New Roman" w:eastAsia="Calibri" w:hAnsi="Times New Roman" w:cs="Times New Roman"/>
          <w:sz w:val="24"/>
          <w:szCs w:val="24"/>
        </w:rPr>
        <w:t>Anak-anak sangat bersemangat dan bahkan memberikan ide baru untuk mengadakan kompetisi dalam permainan tersebut dengan ceria dan penuh semangat dan anak-anak mengikuti kegiatan dari</w:t>
      </w:r>
      <w:r>
        <w:rPr>
          <w:rFonts w:ascii="Times New Roman" w:eastAsia="Calibri" w:hAnsi="Times New Roman" w:cs="Times New Roman"/>
          <w:sz w:val="24"/>
          <w:szCs w:val="24"/>
        </w:rPr>
        <w:t xml:space="preserve"> awal sampai akhir dengan baik.</w:t>
      </w:r>
      <w:proofErr w:type="gramEnd"/>
    </w:p>
    <w:p w:rsidR="006A6EFB" w:rsidRDefault="006A6EFB" w:rsidP="00B51131">
      <w:pPr>
        <w:spacing w:line="240" w:lineRule="auto"/>
        <w:ind w:firstLine="720"/>
        <w:jc w:val="both"/>
        <w:rPr>
          <w:rFonts w:ascii="Times New Roman" w:eastAsia="Calibri" w:hAnsi="Times New Roman" w:cs="Times New Roman"/>
          <w:sz w:val="24"/>
          <w:szCs w:val="24"/>
        </w:rPr>
      </w:pPr>
      <w:r w:rsidRPr="00AB6A98">
        <w:rPr>
          <w:rFonts w:ascii="Times New Roman" w:eastAsia="Calibri" w:hAnsi="Times New Roman" w:cs="Times New Roman"/>
          <w:sz w:val="24"/>
          <w:szCs w:val="24"/>
        </w:rPr>
        <w:t>Kesimpulan dari hasil observasi yang telah diamati pada siklus II t</w:t>
      </w:r>
      <w:r>
        <w:rPr>
          <w:rFonts w:ascii="Times New Roman" w:eastAsia="Calibri" w:hAnsi="Times New Roman" w:cs="Times New Roman"/>
          <w:sz w:val="24"/>
          <w:szCs w:val="24"/>
        </w:rPr>
        <w:t>entang peningkatan ketrampilan sosial</w:t>
      </w:r>
      <w:r w:rsidRPr="00AB6A98">
        <w:rPr>
          <w:rFonts w:ascii="Times New Roman" w:eastAsia="Calibri" w:hAnsi="Times New Roman" w:cs="Times New Roman"/>
          <w:sz w:val="24"/>
          <w:szCs w:val="24"/>
        </w:rPr>
        <w:t xml:space="preserve"> melalui </w:t>
      </w:r>
      <w:r w:rsidRPr="00AB6A98">
        <w:rPr>
          <w:rFonts w:ascii="Times New Roman" w:eastAsia="Calibri" w:hAnsi="Times New Roman" w:cs="Times New Roman"/>
          <w:bCs/>
          <w:sz w:val="24"/>
          <w:szCs w:val="24"/>
        </w:rPr>
        <w:t>permainan tradis</w:t>
      </w:r>
      <w:r>
        <w:rPr>
          <w:rFonts w:ascii="Times New Roman" w:eastAsia="Calibri" w:hAnsi="Times New Roman" w:cs="Times New Roman"/>
          <w:bCs/>
          <w:sz w:val="24"/>
          <w:szCs w:val="24"/>
        </w:rPr>
        <w:t>ional boy-boyan kelompok B TK Budi Luhur Sragen</w:t>
      </w:r>
      <w:r w:rsidRPr="00AB6A98">
        <w:rPr>
          <w:rFonts w:ascii="Times New Roman" w:eastAsia="Calibri" w:hAnsi="Times New Roman" w:cs="Times New Roman"/>
          <w:sz w:val="24"/>
          <w:szCs w:val="24"/>
        </w:rPr>
        <w:t xml:space="preserve">, memiliki </w:t>
      </w:r>
      <w:r w:rsidR="00B51131">
        <w:rPr>
          <w:rFonts w:ascii="Times New Roman" w:eastAsia="Calibri" w:hAnsi="Times New Roman" w:cs="Times New Roman"/>
          <w:sz w:val="24"/>
          <w:szCs w:val="24"/>
        </w:rPr>
        <w:t>hasil sebagai berikut:</w:t>
      </w:r>
    </w:p>
    <w:p w:rsidR="006A6EFB" w:rsidRDefault="006A6EFB" w:rsidP="006A6EFB">
      <w:pPr>
        <w:spacing w:line="240" w:lineRule="auto"/>
        <w:jc w:val="both"/>
        <w:rPr>
          <w:rFonts w:ascii="Times New Roman" w:eastAsia="Calibri" w:hAnsi="Times New Roman" w:cs="Times New Roman"/>
          <w:sz w:val="18"/>
          <w:szCs w:val="18"/>
        </w:rPr>
      </w:pPr>
      <w:proofErr w:type="gramStart"/>
      <w:r w:rsidRPr="006A6EFB">
        <w:rPr>
          <w:rFonts w:ascii="Times New Roman" w:eastAsia="Calibri" w:hAnsi="Times New Roman" w:cs="Times New Roman"/>
          <w:sz w:val="18"/>
          <w:szCs w:val="18"/>
        </w:rPr>
        <w:t>Tabel 6.</w:t>
      </w:r>
      <w:proofErr w:type="gramEnd"/>
      <w:r w:rsidRPr="006A6EFB">
        <w:rPr>
          <w:rFonts w:ascii="Times New Roman" w:eastAsia="Calibri" w:hAnsi="Times New Roman" w:cs="Times New Roman"/>
          <w:sz w:val="18"/>
          <w:szCs w:val="18"/>
        </w:rPr>
        <w:t xml:space="preserve"> Rekapitulasi </w:t>
      </w:r>
      <w:r w:rsidR="008F2183" w:rsidRPr="006A6EFB">
        <w:rPr>
          <w:rFonts w:ascii="Times New Roman" w:eastAsia="Calibri" w:hAnsi="Times New Roman" w:cs="Times New Roman"/>
          <w:sz w:val="18"/>
          <w:szCs w:val="18"/>
        </w:rPr>
        <w:t xml:space="preserve">Data Hasil Observasi Ketrampilan Sosial Siklus </w:t>
      </w:r>
      <w:r w:rsidRPr="006A6EFB">
        <w:rPr>
          <w:rFonts w:ascii="Times New Roman" w:eastAsia="Calibri" w:hAnsi="Times New Roman" w:cs="Times New Roman"/>
          <w:sz w:val="18"/>
          <w:szCs w:val="18"/>
        </w:rPr>
        <w:t>II</w:t>
      </w:r>
    </w:p>
    <w:tbl>
      <w:tblPr>
        <w:tblpPr w:leftFromText="180" w:rightFromText="180" w:vertAnchor="text" w:horzAnchor="margin" w:tblpY="119"/>
        <w:tblW w:w="4190" w:type="dxa"/>
        <w:tblBorders>
          <w:left w:val="nil"/>
          <w:right w:val="nil"/>
        </w:tblBorders>
        <w:tblLayout w:type="fixed"/>
        <w:tblLook w:val="0000" w:firstRow="0" w:lastRow="0" w:firstColumn="0" w:lastColumn="0" w:noHBand="0" w:noVBand="0"/>
      </w:tblPr>
      <w:tblGrid>
        <w:gridCol w:w="407"/>
        <w:gridCol w:w="1967"/>
        <w:gridCol w:w="1025"/>
        <w:gridCol w:w="791"/>
      </w:tblGrid>
      <w:tr w:rsidR="00AF4DCB" w:rsidRPr="006A6EFB" w:rsidTr="00AF4DCB">
        <w:trPr>
          <w:trHeight w:val="837"/>
        </w:trPr>
        <w:tc>
          <w:tcPr>
            <w:tcW w:w="407" w:type="dxa"/>
            <w:vMerge w:val="restart"/>
            <w:tcBorders>
              <w:top w:val="single" w:sz="4" w:space="0" w:color="auto"/>
              <w:left w:val="single" w:sz="4" w:space="0" w:color="auto"/>
              <w:right w:val="single" w:sz="4" w:space="0" w:color="auto"/>
            </w:tcBorders>
            <w:tcMar>
              <w:top w:w="20" w:type="nil"/>
              <w:left w:w="20" w:type="nil"/>
              <w:bottom w:w="20" w:type="nil"/>
              <w:right w:w="20" w:type="nil"/>
            </w:tcMar>
            <w:vAlign w:val="center"/>
          </w:tcPr>
          <w:p w:rsidR="00AF4DCB" w:rsidRPr="006A6EFB" w:rsidRDefault="00AF4DCB" w:rsidP="00AF4DCB">
            <w:pPr>
              <w:widowControl w:val="0"/>
              <w:autoSpaceDE w:val="0"/>
              <w:autoSpaceDN w:val="0"/>
              <w:adjustRightInd w:val="0"/>
              <w:spacing w:after="0" w:line="360" w:lineRule="auto"/>
              <w:contextualSpacing/>
              <w:jc w:val="center"/>
              <w:rPr>
                <w:rFonts w:ascii="Times" w:eastAsia="Calibri" w:hAnsi="Times" w:cs="Times"/>
                <w:sz w:val="12"/>
                <w:szCs w:val="12"/>
              </w:rPr>
            </w:pPr>
            <w:r w:rsidRPr="006A6EFB">
              <w:rPr>
                <w:rFonts w:ascii="Times" w:eastAsia="Calibri" w:hAnsi="Times" w:cs="Times"/>
                <w:sz w:val="12"/>
                <w:szCs w:val="12"/>
              </w:rPr>
              <w:t>No</w:t>
            </w:r>
          </w:p>
        </w:tc>
        <w:tc>
          <w:tcPr>
            <w:tcW w:w="1967" w:type="dxa"/>
            <w:vMerge w:val="restart"/>
            <w:tcBorders>
              <w:top w:val="single" w:sz="4" w:space="0" w:color="auto"/>
              <w:left w:val="single" w:sz="4" w:space="0" w:color="auto"/>
              <w:right w:val="single" w:sz="4" w:space="0" w:color="auto"/>
            </w:tcBorders>
            <w:tcMar>
              <w:top w:w="20" w:type="nil"/>
              <w:left w:w="20" w:type="nil"/>
              <w:bottom w:w="20" w:type="nil"/>
              <w:right w:w="20" w:type="nil"/>
            </w:tcMar>
            <w:vAlign w:val="center"/>
          </w:tcPr>
          <w:p w:rsidR="00AF4DCB" w:rsidRPr="006A6EFB" w:rsidRDefault="00AF4DCB" w:rsidP="00AF4DCB">
            <w:pPr>
              <w:widowControl w:val="0"/>
              <w:autoSpaceDE w:val="0"/>
              <w:autoSpaceDN w:val="0"/>
              <w:adjustRightInd w:val="0"/>
              <w:spacing w:after="0" w:line="360" w:lineRule="auto"/>
              <w:contextualSpacing/>
              <w:jc w:val="center"/>
              <w:rPr>
                <w:rFonts w:ascii="Times" w:eastAsia="Calibri" w:hAnsi="Times" w:cs="Times"/>
                <w:sz w:val="12"/>
                <w:szCs w:val="12"/>
              </w:rPr>
            </w:pPr>
            <w:r w:rsidRPr="006A6EFB">
              <w:rPr>
                <w:rFonts w:ascii="Times" w:eastAsia="Calibri" w:hAnsi="Times" w:cs="Times"/>
                <w:sz w:val="12"/>
                <w:szCs w:val="12"/>
              </w:rPr>
              <w:t>Kriteria</w:t>
            </w:r>
          </w:p>
        </w:tc>
        <w:tc>
          <w:tcPr>
            <w:tcW w:w="1816" w:type="dxa"/>
            <w:gridSpan w:val="2"/>
            <w:tcBorders>
              <w:top w:val="single" w:sz="4" w:space="0" w:color="auto"/>
              <w:left w:val="single" w:sz="4" w:space="0" w:color="auto"/>
              <w:bottom w:val="single" w:sz="4" w:space="0" w:color="auto"/>
              <w:right w:val="single" w:sz="4" w:space="0" w:color="auto"/>
            </w:tcBorders>
            <w:vAlign w:val="bottom"/>
          </w:tcPr>
          <w:p w:rsidR="00AF4DCB" w:rsidRPr="006A6EFB" w:rsidRDefault="00AF4DCB" w:rsidP="00AF4DCB">
            <w:pPr>
              <w:widowControl w:val="0"/>
              <w:autoSpaceDE w:val="0"/>
              <w:autoSpaceDN w:val="0"/>
              <w:adjustRightInd w:val="0"/>
              <w:spacing w:after="0" w:line="360" w:lineRule="auto"/>
              <w:contextualSpacing/>
              <w:jc w:val="center"/>
              <w:rPr>
                <w:rFonts w:ascii="Times" w:eastAsia="Calibri" w:hAnsi="Times" w:cs="Times"/>
                <w:sz w:val="12"/>
                <w:szCs w:val="12"/>
              </w:rPr>
            </w:pPr>
            <w:r w:rsidRPr="006A6EFB">
              <w:rPr>
                <w:rFonts w:ascii="Times" w:eastAsia="Calibri" w:hAnsi="Times" w:cs="Times"/>
                <w:sz w:val="12"/>
                <w:szCs w:val="12"/>
              </w:rPr>
              <w:t>Ketrampilan Sosial</w:t>
            </w:r>
          </w:p>
        </w:tc>
      </w:tr>
      <w:tr w:rsidR="00AF4DCB" w:rsidRPr="006A6EFB" w:rsidTr="00AF4DCB">
        <w:trPr>
          <w:trHeight w:val="583"/>
        </w:trPr>
        <w:tc>
          <w:tcPr>
            <w:tcW w:w="407" w:type="dxa"/>
            <w:vMerge/>
            <w:tcBorders>
              <w:left w:val="single" w:sz="4" w:space="0" w:color="auto"/>
              <w:bottom w:val="single" w:sz="4" w:space="0" w:color="auto"/>
              <w:right w:val="single" w:sz="4" w:space="0" w:color="auto"/>
            </w:tcBorders>
            <w:tcMar>
              <w:top w:w="20" w:type="nil"/>
              <w:left w:w="20" w:type="nil"/>
              <w:bottom w:w="20" w:type="nil"/>
              <w:right w:w="20" w:type="nil"/>
            </w:tcMar>
            <w:vAlign w:val="center"/>
          </w:tcPr>
          <w:p w:rsidR="00AF4DCB" w:rsidRPr="006A6EFB" w:rsidRDefault="00AF4DCB" w:rsidP="00AF4DCB">
            <w:pPr>
              <w:widowControl w:val="0"/>
              <w:autoSpaceDE w:val="0"/>
              <w:autoSpaceDN w:val="0"/>
              <w:adjustRightInd w:val="0"/>
              <w:spacing w:after="0" w:line="360" w:lineRule="auto"/>
              <w:contextualSpacing/>
              <w:jc w:val="center"/>
              <w:rPr>
                <w:rFonts w:ascii="Times" w:eastAsia="Calibri" w:hAnsi="Times" w:cs="Times"/>
                <w:sz w:val="12"/>
                <w:szCs w:val="12"/>
              </w:rPr>
            </w:pPr>
          </w:p>
        </w:tc>
        <w:tc>
          <w:tcPr>
            <w:tcW w:w="1967" w:type="dxa"/>
            <w:vMerge/>
            <w:tcBorders>
              <w:left w:val="single" w:sz="4" w:space="0" w:color="auto"/>
              <w:bottom w:val="single" w:sz="4" w:space="0" w:color="auto"/>
              <w:right w:val="single" w:sz="4" w:space="0" w:color="auto"/>
            </w:tcBorders>
            <w:tcMar>
              <w:top w:w="20" w:type="nil"/>
              <w:left w:w="20" w:type="nil"/>
              <w:bottom w:w="20" w:type="nil"/>
              <w:right w:w="20" w:type="nil"/>
            </w:tcMar>
            <w:vAlign w:val="center"/>
          </w:tcPr>
          <w:p w:rsidR="00AF4DCB" w:rsidRPr="006A6EFB" w:rsidRDefault="00AF4DCB" w:rsidP="00AF4DCB">
            <w:pPr>
              <w:widowControl w:val="0"/>
              <w:autoSpaceDE w:val="0"/>
              <w:autoSpaceDN w:val="0"/>
              <w:adjustRightInd w:val="0"/>
              <w:spacing w:after="0" w:line="360" w:lineRule="auto"/>
              <w:contextualSpacing/>
              <w:jc w:val="center"/>
              <w:rPr>
                <w:rFonts w:ascii="Times" w:eastAsia="Calibri" w:hAnsi="Times" w:cs="Times"/>
                <w:sz w:val="12"/>
                <w:szCs w:val="12"/>
              </w:rPr>
            </w:pPr>
          </w:p>
        </w:tc>
        <w:tc>
          <w:tcPr>
            <w:tcW w:w="1025" w:type="dxa"/>
            <w:tcBorders>
              <w:top w:val="single" w:sz="4" w:space="0" w:color="auto"/>
              <w:left w:val="single" w:sz="4" w:space="0" w:color="auto"/>
              <w:bottom w:val="single" w:sz="4" w:space="0" w:color="auto"/>
              <w:right w:val="single" w:sz="4" w:space="0" w:color="auto"/>
            </w:tcBorders>
            <w:vAlign w:val="bottom"/>
          </w:tcPr>
          <w:p w:rsidR="00AF4DCB" w:rsidRPr="006A6EFB" w:rsidRDefault="00AF4DCB" w:rsidP="00AF4DCB">
            <w:pPr>
              <w:widowControl w:val="0"/>
              <w:autoSpaceDE w:val="0"/>
              <w:autoSpaceDN w:val="0"/>
              <w:adjustRightInd w:val="0"/>
              <w:spacing w:after="0" w:line="360" w:lineRule="auto"/>
              <w:contextualSpacing/>
              <w:jc w:val="center"/>
              <w:rPr>
                <w:rFonts w:ascii="Times" w:eastAsia="Calibri" w:hAnsi="Times" w:cs="Times"/>
                <w:sz w:val="12"/>
                <w:szCs w:val="12"/>
              </w:rPr>
            </w:pPr>
            <w:r w:rsidRPr="006A6EFB">
              <w:rPr>
                <w:rFonts w:ascii="Times" w:eastAsia="Calibri" w:hAnsi="Times" w:cs="Times"/>
                <w:sz w:val="12"/>
                <w:szCs w:val="12"/>
              </w:rPr>
              <w:t>Jumlah Siswa</w:t>
            </w:r>
          </w:p>
        </w:tc>
        <w:tc>
          <w:tcPr>
            <w:tcW w:w="791" w:type="dxa"/>
            <w:tcBorders>
              <w:top w:val="single" w:sz="4" w:space="0" w:color="auto"/>
              <w:left w:val="single" w:sz="4" w:space="0" w:color="auto"/>
              <w:bottom w:val="single" w:sz="4" w:space="0" w:color="auto"/>
              <w:right w:val="single" w:sz="4" w:space="0" w:color="auto"/>
            </w:tcBorders>
            <w:vAlign w:val="bottom"/>
          </w:tcPr>
          <w:p w:rsidR="00AF4DCB" w:rsidRPr="006A6EFB" w:rsidRDefault="00AF4DCB" w:rsidP="00AF4DCB">
            <w:pPr>
              <w:widowControl w:val="0"/>
              <w:autoSpaceDE w:val="0"/>
              <w:autoSpaceDN w:val="0"/>
              <w:adjustRightInd w:val="0"/>
              <w:spacing w:after="0" w:line="360" w:lineRule="auto"/>
              <w:contextualSpacing/>
              <w:jc w:val="center"/>
              <w:rPr>
                <w:rFonts w:ascii="Times" w:eastAsia="Calibri" w:hAnsi="Times" w:cs="Times"/>
                <w:sz w:val="12"/>
                <w:szCs w:val="12"/>
              </w:rPr>
            </w:pPr>
            <w:r w:rsidRPr="006A6EFB">
              <w:rPr>
                <w:rFonts w:ascii="Times" w:eastAsia="Calibri" w:hAnsi="Times" w:cs="Times"/>
                <w:sz w:val="12"/>
                <w:szCs w:val="12"/>
              </w:rPr>
              <w:t>Presentasi</w:t>
            </w:r>
          </w:p>
        </w:tc>
      </w:tr>
      <w:tr w:rsidR="00AF4DCB" w:rsidRPr="006A6EFB" w:rsidTr="00AF4DCB">
        <w:trPr>
          <w:trHeight w:val="25"/>
        </w:trPr>
        <w:tc>
          <w:tcPr>
            <w:tcW w:w="407"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bottom"/>
          </w:tcPr>
          <w:p w:rsidR="00AF4DCB" w:rsidRPr="006A6EFB" w:rsidRDefault="00AF4DCB" w:rsidP="00AF4DCB">
            <w:pPr>
              <w:widowControl w:val="0"/>
              <w:autoSpaceDE w:val="0"/>
              <w:autoSpaceDN w:val="0"/>
              <w:adjustRightInd w:val="0"/>
              <w:spacing w:after="0" w:line="360" w:lineRule="auto"/>
              <w:contextualSpacing/>
              <w:jc w:val="center"/>
              <w:rPr>
                <w:rFonts w:ascii="Times" w:eastAsia="Calibri" w:hAnsi="Times" w:cs="Times"/>
                <w:sz w:val="12"/>
                <w:szCs w:val="12"/>
              </w:rPr>
            </w:pPr>
            <w:r w:rsidRPr="006A6EFB">
              <w:rPr>
                <w:rFonts w:ascii="Times" w:eastAsia="Calibri" w:hAnsi="Times" w:cs="Times"/>
                <w:sz w:val="12"/>
                <w:szCs w:val="12"/>
              </w:rPr>
              <w:t>1</w:t>
            </w:r>
          </w:p>
        </w:tc>
        <w:tc>
          <w:tcPr>
            <w:tcW w:w="1967"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bottom"/>
          </w:tcPr>
          <w:p w:rsidR="00AF4DCB" w:rsidRPr="006A6EFB" w:rsidRDefault="00AF4DCB" w:rsidP="00AF4DCB">
            <w:pPr>
              <w:widowControl w:val="0"/>
              <w:autoSpaceDE w:val="0"/>
              <w:autoSpaceDN w:val="0"/>
              <w:adjustRightInd w:val="0"/>
              <w:spacing w:after="0" w:line="360" w:lineRule="auto"/>
              <w:contextualSpacing/>
              <w:rPr>
                <w:rFonts w:ascii="Times" w:eastAsia="Calibri" w:hAnsi="Times" w:cs="Times"/>
                <w:sz w:val="12"/>
                <w:szCs w:val="12"/>
              </w:rPr>
            </w:pPr>
            <w:r w:rsidRPr="006A6EFB">
              <w:rPr>
                <w:rFonts w:ascii="Times" w:eastAsia="Calibri" w:hAnsi="Times" w:cs="Times"/>
                <w:sz w:val="12"/>
                <w:szCs w:val="12"/>
              </w:rPr>
              <w:t>Berkembang Sangat Baik</w:t>
            </w:r>
          </w:p>
        </w:tc>
        <w:tc>
          <w:tcPr>
            <w:tcW w:w="1025" w:type="dxa"/>
            <w:tcBorders>
              <w:top w:val="single" w:sz="4" w:space="0" w:color="auto"/>
              <w:left w:val="single" w:sz="4" w:space="0" w:color="auto"/>
              <w:bottom w:val="single" w:sz="4" w:space="0" w:color="auto"/>
              <w:right w:val="single" w:sz="4" w:space="0" w:color="auto"/>
            </w:tcBorders>
          </w:tcPr>
          <w:p w:rsidR="00AF4DCB" w:rsidRPr="006A6EFB" w:rsidRDefault="00AF4DCB" w:rsidP="00AF4DCB">
            <w:pPr>
              <w:widowControl w:val="0"/>
              <w:autoSpaceDE w:val="0"/>
              <w:autoSpaceDN w:val="0"/>
              <w:adjustRightInd w:val="0"/>
              <w:spacing w:after="0" w:line="360" w:lineRule="auto"/>
              <w:contextualSpacing/>
              <w:jc w:val="center"/>
              <w:rPr>
                <w:rFonts w:ascii="Times" w:eastAsia="Calibri" w:hAnsi="Times" w:cs="Times"/>
                <w:sz w:val="12"/>
                <w:szCs w:val="12"/>
              </w:rPr>
            </w:pPr>
            <w:r w:rsidRPr="006A6EFB">
              <w:rPr>
                <w:rFonts w:ascii="Times" w:eastAsia="Calibri" w:hAnsi="Times" w:cs="Times"/>
                <w:sz w:val="12"/>
                <w:szCs w:val="12"/>
              </w:rPr>
              <w:t>6</w:t>
            </w:r>
          </w:p>
        </w:tc>
        <w:tc>
          <w:tcPr>
            <w:tcW w:w="791" w:type="dxa"/>
            <w:tcBorders>
              <w:top w:val="single" w:sz="4" w:space="0" w:color="auto"/>
              <w:left w:val="single" w:sz="4" w:space="0" w:color="auto"/>
              <w:bottom w:val="single" w:sz="4" w:space="0" w:color="auto"/>
              <w:right w:val="single" w:sz="4" w:space="0" w:color="auto"/>
            </w:tcBorders>
          </w:tcPr>
          <w:p w:rsidR="00AF4DCB" w:rsidRPr="006A6EFB" w:rsidRDefault="00AF4DCB" w:rsidP="00AF4DCB">
            <w:pPr>
              <w:widowControl w:val="0"/>
              <w:autoSpaceDE w:val="0"/>
              <w:autoSpaceDN w:val="0"/>
              <w:adjustRightInd w:val="0"/>
              <w:spacing w:after="0" w:line="360" w:lineRule="auto"/>
              <w:contextualSpacing/>
              <w:jc w:val="center"/>
              <w:rPr>
                <w:rFonts w:ascii="Times" w:eastAsia="Calibri" w:hAnsi="Times" w:cs="Times"/>
                <w:sz w:val="12"/>
                <w:szCs w:val="12"/>
              </w:rPr>
            </w:pPr>
            <w:r w:rsidRPr="006A6EFB">
              <w:rPr>
                <w:rFonts w:ascii="Times" w:eastAsia="Calibri" w:hAnsi="Times" w:cs="Times"/>
                <w:sz w:val="12"/>
                <w:szCs w:val="12"/>
              </w:rPr>
              <w:t>35,29 %</w:t>
            </w:r>
          </w:p>
        </w:tc>
      </w:tr>
      <w:tr w:rsidR="00AF4DCB" w:rsidRPr="006A6EFB" w:rsidTr="00AF4DCB">
        <w:trPr>
          <w:trHeight w:val="25"/>
        </w:trPr>
        <w:tc>
          <w:tcPr>
            <w:tcW w:w="407"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bottom"/>
          </w:tcPr>
          <w:p w:rsidR="00AF4DCB" w:rsidRPr="006A6EFB" w:rsidRDefault="00AF4DCB" w:rsidP="00AF4DCB">
            <w:pPr>
              <w:widowControl w:val="0"/>
              <w:autoSpaceDE w:val="0"/>
              <w:autoSpaceDN w:val="0"/>
              <w:adjustRightInd w:val="0"/>
              <w:spacing w:after="0" w:line="360" w:lineRule="auto"/>
              <w:contextualSpacing/>
              <w:jc w:val="center"/>
              <w:rPr>
                <w:rFonts w:ascii="Times" w:eastAsia="Calibri" w:hAnsi="Times" w:cs="Times"/>
                <w:sz w:val="12"/>
                <w:szCs w:val="12"/>
              </w:rPr>
            </w:pPr>
            <w:r w:rsidRPr="006A6EFB">
              <w:rPr>
                <w:rFonts w:ascii="Times" w:eastAsia="Calibri" w:hAnsi="Times" w:cs="Times"/>
                <w:sz w:val="12"/>
                <w:szCs w:val="12"/>
              </w:rPr>
              <w:t>2</w:t>
            </w:r>
          </w:p>
        </w:tc>
        <w:tc>
          <w:tcPr>
            <w:tcW w:w="1967"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bottom"/>
          </w:tcPr>
          <w:p w:rsidR="00AF4DCB" w:rsidRPr="006A6EFB" w:rsidRDefault="00AF4DCB" w:rsidP="00AF4DCB">
            <w:pPr>
              <w:widowControl w:val="0"/>
              <w:autoSpaceDE w:val="0"/>
              <w:autoSpaceDN w:val="0"/>
              <w:adjustRightInd w:val="0"/>
              <w:spacing w:after="0" w:line="360" w:lineRule="auto"/>
              <w:contextualSpacing/>
              <w:rPr>
                <w:rFonts w:ascii="Times" w:eastAsia="Calibri" w:hAnsi="Times" w:cs="Times"/>
                <w:sz w:val="12"/>
                <w:szCs w:val="12"/>
              </w:rPr>
            </w:pPr>
            <w:r w:rsidRPr="006A6EFB">
              <w:rPr>
                <w:rFonts w:ascii="Times" w:eastAsia="Calibri" w:hAnsi="Times" w:cs="Times"/>
                <w:sz w:val="12"/>
                <w:szCs w:val="12"/>
              </w:rPr>
              <w:t xml:space="preserve">Berkembang Sesuai Harapan </w:t>
            </w:r>
          </w:p>
        </w:tc>
        <w:tc>
          <w:tcPr>
            <w:tcW w:w="1025" w:type="dxa"/>
            <w:tcBorders>
              <w:top w:val="single" w:sz="4" w:space="0" w:color="auto"/>
              <w:left w:val="single" w:sz="4" w:space="0" w:color="auto"/>
              <w:bottom w:val="single" w:sz="4" w:space="0" w:color="auto"/>
              <w:right w:val="single" w:sz="4" w:space="0" w:color="auto"/>
            </w:tcBorders>
          </w:tcPr>
          <w:p w:rsidR="00AF4DCB" w:rsidRPr="006A6EFB" w:rsidRDefault="00AF4DCB" w:rsidP="00AF4DCB">
            <w:pPr>
              <w:widowControl w:val="0"/>
              <w:autoSpaceDE w:val="0"/>
              <w:autoSpaceDN w:val="0"/>
              <w:adjustRightInd w:val="0"/>
              <w:spacing w:after="0" w:line="360" w:lineRule="auto"/>
              <w:contextualSpacing/>
              <w:jc w:val="center"/>
              <w:rPr>
                <w:rFonts w:ascii="Times" w:eastAsia="Calibri" w:hAnsi="Times" w:cs="Times"/>
                <w:sz w:val="12"/>
                <w:szCs w:val="12"/>
              </w:rPr>
            </w:pPr>
            <w:r w:rsidRPr="006A6EFB">
              <w:rPr>
                <w:rFonts w:ascii="Times" w:eastAsia="Calibri" w:hAnsi="Times" w:cs="Times"/>
                <w:sz w:val="12"/>
                <w:szCs w:val="12"/>
              </w:rPr>
              <w:t>8</w:t>
            </w:r>
          </w:p>
        </w:tc>
        <w:tc>
          <w:tcPr>
            <w:tcW w:w="791" w:type="dxa"/>
            <w:tcBorders>
              <w:top w:val="single" w:sz="4" w:space="0" w:color="auto"/>
              <w:left w:val="single" w:sz="4" w:space="0" w:color="auto"/>
              <w:bottom w:val="single" w:sz="4" w:space="0" w:color="auto"/>
              <w:right w:val="single" w:sz="4" w:space="0" w:color="auto"/>
            </w:tcBorders>
          </w:tcPr>
          <w:p w:rsidR="00AF4DCB" w:rsidRPr="006A6EFB" w:rsidRDefault="00AF4DCB" w:rsidP="00AF4DCB">
            <w:pPr>
              <w:widowControl w:val="0"/>
              <w:autoSpaceDE w:val="0"/>
              <w:autoSpaceDN w:val="0"/>
              <w:adjustRightInd w:val="0"/>
              <w:spacing w:after="0" w:line="360" w:lineRule="auto"/>
              <w:contextualSpacing/>
              <w:jc w:val="center"/>
              <w:rPr>
                <w:rFonts w:ascii="Times" w:eastAsia="Calibri" w:hAnsi="Times" w:cs="Times"/>
                <w:sz w:val="12"/>
                <w:szCs w:val="12"/>
              </w:rPr>
            </w:pPr>
            <w:r w:rsidRPr="006A6EFB">
              <w:rPr>
                <w:rFonts w:ascii="Times" w:eastAsia="Calibri" w:hAnsi="Times" w:cs="Times"/>
                <w:sz w:val="12"/>
                <w:szCs w:val="12"/>
              </w:rPr>
              <w:t>47,05 %</w:t>
            </w:r>
          </w:p>
        </w:tc>
      </w:tr>
      <w:tr w:rsidR="00AF4DCB" w:rsidRPr="006A6EFB" w:rsidTr="00AF4DCB">
        <w:trPr>
          <w:trHeight w:val="25"/>
        </w:trPr>
        <w:tc>
          <w:tcPr>
            <w:tcW w:w="407"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bottom"/>
          </w:tcPr>
          <w:p w:rsidR="00AF4DCB" w:rsidRPr="006A6EFB" w:rsidRDefault="00AF4DCB" w:rsidP="00AF4DCB">
            <w:pPr>
              <w:widowControl w:val="0"/>
              <w:autoSpaceDE w:val="0"/>
              <w:autoSpaceDN w:val="0"/>
              <w:adjustRightInd w:val="0"/>
              <w:spacing w:after="0" w:line="360" w:lineRule="auto"/>
              <w:contextualSpacing/>
              <w:jc w:val="center"/>
              <w:rPr>
                <w:rFonts w:ascii="Times" w:eastAsia="Calibri" w:hAnsi="Times" w:cs="Times"/>
                <w:sz w:val="12"/>
                <w:szCs w:val="12"/>
              </w:rPr>
            </w:pPr>
            <w:r w:rsidRPr="006A6EFB">
              <w:rPr>
                <w:rFonts w:ascii="Times" w:eastAsia="Calibri" w:hAnsi="Times" w:cs="Times"/>
                <w:sz w:val="12"/>
                <w:szCs w:val="12"/>
              </w:rPr>
              <w:t>3</w:t>
            </w:r>
          </w:p>
        </w:tc>
        <w:tc>
          <w:tcPr>
            <w:tcW w:w="1967"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bottom"/>
          </w:tcPr>
          <w:p w:rsidR="00AF4DCB" w:rsidRPr="006A6EFB" w:rsidRDefault="00AF4DCB" w:rsidP="00AF4DCB">
            <w:pPr>
              <w:widowControl w:val="0"/>
              <w:autoSpaceDE w:val="0"/>
              <w:autoSpaceDN w:val="0"/>
              <w:adjustRightInd w:val="0"/>
              <w:spacing w:after="0" w:line="360" w:lineRule="auto"/>
              <w:contextualSpacing/>
              <w:rPr>
                <w:rFonts w:ascii="Times" w:eastAsia="Calibri" w:hAnsi="Times" w:cs="Times"/>
                <w:sz w:val="12"/>
                <w:szCs w:val="12"/>
              </w:rPr>
            </w:pPr>
            <w:r w:rsidRPr="006A6EFB">
              <w:rPr>
                <w:rFonts w:ascii="Times" w:eastAsia="Calibri" w:hAnsi="Times" w:cs="Times"/>
                <w:sz w:val="12"/>
                <w:szCs w:val="12"/>
              </w:rPr>
              <w:t>Mulai Berkembang</w:t>
            </w:r>
          </w:p>
        </w:tc>
        <w:tc>
          <w:tcPr>
            <w:tcW w:w="1025" w:type="dxa"/>
            <w:tcBorders>
              <w:top w:val="single" w:sz="4" w:space="0" w:color="auto"/>
              <w:left w:val="single" w:sz="4" w:space="0" w:color="auto"/>
              <w:bottom w:val="single" w:sz="4" w:space="0" w:color="auto"/>
              <w:right w:val="single" w:sz="4" w:space="0" w:color="auto"/>
            </w:tcBorders>
          </w:tcPr>
          <w:p w:rsidR="00AF4DCB" w:rsidRPr="006A6EFB" w:rsidRDefault="00AF4DCB" w:rsidP="00AF4DCB">
            <w:pPr>
              <w:widowControl w:val="0"/>
              <w:autoSpaceDE w:val="0"/>
              <w:autoSpaceDN w:val="0"/>
              <w:adjustRightInd w:val="0"/>
              <w:spacing w:after="0" w:line="360" w:lineRule="auto"/>
              <w:contextualSpacing/>
              <w:jc w:val="center"/>
              <w:rPr>
                <w:rFonts w:ascii="Times" w:eastAsia="Calibri" w:hAnsi="Times" w:cs="Times"/>
                <w:noProof/>
                <w:sz w:val="12"/>
                <w:szCs w:val="12"/>
              </w:rPr>
            </w:pPr>
            <w:r w:rsidRPr="006A6EFB">
              <w:rPr>
                <w:rFonts w:ascii="Times" w:eastAsia="Calibri" w:hAnsi="Times" w:cs="Times"/>
                <w:noProof/>
                <w:sz w:val="12"/>
                <w:szCs w:val="12"/>
              </w:rPr>
              <w:t>3</w:t>
            </w:r>
          </w:p>
        </w:tc>
        <w:tc>
          <w:tcPr>
            <w:tcW w:w="791" w:type="dxa"/>
            <w:tcBorders>
              <w:top w:val="single" w:sz="4" w:space="0" w:color="auto"/>
              <w:left w:val="single" w:sz="4" w:space="0" w:color="auto"/>
              <w:bottom w:val="single" w:sz="4" w:space="0" w:color="auto"/>
              <w:right w:val="single" w:sz="4" w:space="0" w:color="auto"/>
            </w:tcBorders>
          </w:tcPr>
          <w:p w:rsidR="00AF4DCB" w:rsidRPr="006A6EFB" w:rsidRDefault="00AF4DCB" w:rsidP="00AF4DCB">
            <w:pPr>
              <w:widowControl w:val="0"/>
              <w:autoSpaceDE w:val="0"/>
              <w:autoSpaceDN w:val="0"/>
              <w:adjustRightInd w:val="0"/>
              <w:spacing w:after="0" w:line="360" w:lineRule="auto"/>
              <w:contextualSpacing/>
              <w:jc w:val="center"/>
              <w:rPr>
                <w:rFonts w:ascii="Times" w:eastAsia="Calibri" w:hAnsi="Times" w:cs="Times"/>
                <w:noProof/>
                <w:sz w:val="12"/>
                <w:szCs w:val="12"/>
              </w:rPr>
            </w:pPr>
            <w:r w:rsidRPr="006A6EFB">
              <w:rPr>
                <w:rFonts w:ascii="Times" w:eastAsia="Calibri" w:hAnsi="Times" w:cs="Times"/>
                <w:noProof/>
                <w:sz w:val="12"/>
                <w:szCs w:val="12"/>
              </w:rPr>
              <w:t>17,64%</w:t>
            </w:r>
          </w:p>
        </w:tc>
      </w:tr>
      <w:tr w:rsidR="00AF4DCB" w:rsidRPr="006A6EFB" w:rsidTr="00AF4DCB">
        <w:trPr>
          <w:trHeight w:val="25"/>
        </w:trPr>
        <w:tc>
          <w:tcPr>
            <w:tcW w:w="407"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bottom"/>
          </w:tcPr>
          <w:p w:rsidR="00AF4DCB" w:rsidRPr="006A6EFB" w:rsidRDefault="00AF4DCB" w:rsidP="00AF4DCB">
            <w:pPr>
              <w:widowControl w:val="0"/>
              <w:autoSpaceDE w:val="0"/>
              <w:autoSpaceDN w:val="0"/>
              <w:adjustRightInd w:val="0"/>
              <w:spacing w:after="0" w:line="360" w:lineRule="auto"/>
              <w:contextualSpacing/>
              <w:jc w:val="center"/>
              <w:rPr>
                <w:rFonts w:ascii="Times" w:eastAsia="Calibri" w:hAnsi="Times" w:cs="Times"/>
                <w:sz w:val="12"/>
                <w:szCs w:val="12"/>
              </w:rPr>
            </w:pPr>
            <w:r w:rsidRPr="006A6EFB">
              <w:rPr>
                <w:rFonts w:ascii="Times" w:eastAsia="Calibri" w:hAnsi="Times" w:cs="Times"/>
                <w:sz w:val="12"/>
                <w:szCs w:val="12"/>
              </w:rPr>
              <w:t>4</w:t>
            </w:r>
          </w:p>
        </w:tc>
        <w:tc>
          <w:tcPr>
            <w:tcW w:w="1967"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bottom"/>
          </w:tcPr>
          <w:p w:rsidR="00AF4DCB" w:rsidRPr="006A6EFB" w:rsidRDefault="00AF4DCB" w:rsidP="00AF4DCB">
            <w:pPr>
              <w:widowControl w:val="0"/>
              <w:autoSpaceDE w:val="0"/>
              <w:autoSpaceDN w:val="0"/>
              <w:adjustRightInd w:val="0"/>
              <w:spacing w:after="0" w:line="360" w:lineRule="auto"/>
              <w:contextualSpacing/>
              <w:rPr>
                <w:rFonts w:ascii="Times" w:eastAsia="Calibri" w:hAnsi="Times" w:cs="Times"/>
                <w:sz w:val="12"/>
                <w:szCs w:val="12"/>
              </w:rPr>
            </w:pPr>
            <w:r w:rsidRPr="006A6EFB">
              <w:rPr>
                <w:rFonts w:ascii="Times" w:eastAsia="Calibri" w:hAnsi="Times" w:cs="Times"/>
                <w:sz w:val="12"/>
                <w:szCs w:val="12"/>
              </w:rPr>
              <w:t xml:space="preserve">Belum Berkembang </w:t>
            </w:r>
          </w:p>
        </w:tc>
        <w:tc>
          <w:tcPr>
            <w:tcW w:w="1025" w:type="dxa"/>
            <w:tcBorders>
              <w:top w:val="single" w:sz="4" w:space="0" w:color="auto"/>
              <w:left w:val="single" w:sz="4" w:space="0" w:color="auto"/>
              <w:bottom w:val="single" w:sz="4" w:space="0" w:color="auto"/>
              <w:right w:val="single" w:sz="4" w:space="0" w:color="auto"/>
            </w:tcBorders>
          </w:tcPr>
          <w:p w:rsidR="00AF4DCB" w:rsidRPr="006A6EFB" w:rsidRDefault="00AF4DCB" w:rsidP="00AF4DCB">
            <w:pPr>
              <w:widowControl w:val="0"/>
              <w:autoSpaceDE w:val="0"/>
              <w:autoSpaceDN w:val="0"/>
              <w:adjustRightInd w:val="0"/>
              <w:spacing w:after="0" w:line="360" w:lineRule="auto"/>
              <w:contextualSpacing/>
              <w:jc w:val="center"/>
              <w:rPr>
                <w:rFonts w:ascii="Times" w:eastAsia="Calibri" w:hAnsi="Times" w:cs="Times"/>
                <w:sz w:val="12"/>
                <w:szCs w:val="12"/>
              </w:rPr>
            </w:pPr>
            <w:r w:rsidRPr="006A6EFB">
              <w:rPr>
                <w:rFonts w:ascii="Times" w:eastAsia="Calibri" w:hAnsi="Times" w:cs="Times"/>
                <w:sz w:val="12"/>
                <w:szCs w:val="12"/>
              </w:rPr>
              <w:t>-</w:t>
            </w:r>
          </w:p>
        </w:tc>
        <w:tc>
          <w:tcPr>
            <w:tcW w:w="791" w:type="dxa"/>
            <w:tcBorders>
              <w:top w:val="single" w:sz="4" w:space="0" w:color="auto"/>
              <w:left w:val="single" w:sz="4" w:space="0" w:color="auto"/>
              <w:bottom w:val="single" w:sz="4" w:space="0" w:color="auto"/>
              <w:right w:val="single" w:sz="4" w:space="0" w:color="auto"/>
            </w:tcBorders>
          </w:tcPr>
          <w:p w:rsidR="00AF4DCB" w:rsidRPr="006A6EFB" w:rsidRDefault="00AF4DCB" w:rsidP="00AF4DCB">
            <w:pPr>
              <w:widowControl w:val="0"/>
              <w:autoSpaceDE w:val="0"/>
              <w:autoSpaceDN w:val="0"/>
              <w:adjustRightInd w:val="0"/>
              <w:spacing w:after="0" w:line="360" w:lineRule="auto"/>
              <w:contextualSpacing/>
              <w:jc w:val="center"/>
              <w:rPr>
                <w:rFonts w:ascii="Times" w:eastAsia="Calibri" w:hAnsi="Times" w:cs="Times"/>
                <w:sz w:val="12"/>
                <w:szCs w:val="12"/>
              </w:rPr>
            </w:pPr>
            <w:r w:rsidRPr="006A6EFB">
              <w:rPr>
                <w:rFonts w:ascii="Times" w:eastAsia="Calibri" w:hAnsi="Times" w:cs="Times"/>
                <w:sz w:val="12"/>
                <w:szCs w:val="12"/>
              </w:rPr>
              <w:t>-</w:t>
            </w:r>
          </w:p>
        </w:tc>
      </w:tr>
    </w:tbl>
    <w:p w:rsidR="008F2183" w:rsidRPr="008F2183" w:rsidRDefault="008F2183" w:rsidP="00AF4DCB">
      <w:pPr>
        <w:spacing w:line="240" w:lineRule="auto"/>
        <w:ind w:firstLine="720"/>
        <w:jc w:val="both"/>
        <w:rPr>
          <w:rFonts w:ascii="Times New Roman" w:eastAsia="Calibri" w:hAnsi="Times New Roman" w:cs="Times New Roman"/>
          <w:sz w:val="24"/>
          <w:szCs w:val="24"/>
        </w:rPr>
      </w:pPr>
      <w:proofErr w:type="gramStart"/>
      <w:r w:rsidRPr="008F2183">
        <w:rPr>
          <w:rFonts w:ascii="Times New Roman" w:eastAsia="Calibri" w:hAnsi="Times New Roman" w:cs="Times New Roman"/>
          <w:sz w:val="24"/>
          <w:szCs w:val="24"/>
        </w:rPr>
        <w:t>Berdasarkan data dari tabel 6 di atas dapat diketahui bahwa tingkat ketrampilan sosial anak masih belum berkembang sudah tidak ada.</w:t>
      </w:r>
      <w:proofErr w:type="gramEnd"/>
      <w:r w:rsidRPr="008F2183">
        <w:rPr>
          <w:rFonts w:ascii="Times New Roman" w:eastAsia="Calibri" w:hAnsi="Times New Roman" w:cs="Times New Roman"/>
          <w:sz w:val="24"/>
          <w:szCs w:val="24"/>
        </w:rPr>
        <w:t xml:space="preserve"> Pada perkembangan ketrampilan sosial, anak dengan kriteria mulai berkembang berkurang sebanyak 3 siswa yaitu dengan prosentase sebesar 17</w:t>
      </w:r>
      <w:proofErr w:type="gramStart"/>
      <w:r w:rsidRPr="008F2183">
        <w:rPr>
          <w:rFonts w:ascii="Times New Roman" w:eastAsia="Calibri" w:hAnsi="Times New Roman" w:cs="Times New Roman"/>
          <w:sz w:val="24"/>
          <w:szCs w:val="24"/>
        </w:rPr>
        <w:t>,64</w:t>
      </w:r>
      <w:proofErr w:type="gramEnd"/>
      <w:r w:rsidRPr="008F2183">
        <w:rPr>
          <w:rFonts w:ascii="Times New Roman" w:eastAsia="Calibri" w:hAnsi="Times New Roman" w:cs="Times New Roman"/>
          <w:sz w:val="24"/>
          <w:szCs w:val="24"/>
        </w:rPr>
        <w:t xml:space="preserve"> %. Anak dengan kriteria berkembang sesuai harapan meningkat sebanyak 8 siswa dengan prosentase sebesar 47</w:t>
      </w:r>
      <w:proofErr w:type="gramStart"/>
      <w:r w:rsidRPr="008F2183">
        <w:rPr>
          <w:rFonts w:ascii="Times New Roman" w:eastAsia="Calibri" w:hAnsi="Times New Roman" w:cs="Times New Roman"/>
          <w:sz w:val="24"/>
          <w:szCs w:val="24"/>
        </w:rPr>
        <w:t>,05</w:t>
      </w:r>
      <w:proofErr w:type="gramEnd"/>
      <w:r w:rsidRPr="008F2183">
        <w:rPr>
          <w:rFonts w:ascii="Times New Roman" w:eastAsia="Calibri" w:hAnsi="Times New Roman" w:cs="Times New Roman"/>
          <w:sz w:val="24"/>
          <w:szCs w:val="24"/>
        </w:rPr>
        <w:t xml:space="preserve"> %. Dalam siklus ini anak sudah memasuki kriteria berkembang sangat baik dengan prosentase sebesar 35</w:t>
      </w:r>
      <w:proofErr w:type="gramStart"/>
      <w:r w:rsidRPr="008F2183">
        <w:rPr>
          <w:rFonts w:ascii="Times New Roman" w:eastAsia="Calibri" w:hAnsi="Times New Roman" w:cs="Times New Roman"/>
          <w:sz w:val="24"/>
          <w:szCs w:val="24"/>
        </w:rPr>
        <w:t>,29</w:t>
      </w:r>
      <w:proofErr w:type="gramEnd"/>
      <w:r w:rsidRPr="008F2183">
        <w:rPr>
          <w:rFonts w:ascii="Times New Roman" w:eastAsia="Calibri" w:hAnsi="Times New Roman" w:cs="Times New Roman"/>
          <w:sz w:val="24"/>
          <w:szCs w:val="24"/>
        </w:rPr>
        <w:t>% dengan ada 6 peserta didik.</w:t>
      </w:r>
    </w:p>
    <w:p w:rsidR="008F2183" w:rsidRPr="008F2183" w:rsidRDefault="008F2183" w:rsidP="008F2183">
      <w:pPr>
        <w:spacing w:line="240" w:lineRule="auto"/>
        <w:contextualSpacing/>
        <w:jc w:val="both"/>
        <w:rPr>
          <w:rFonts w:ascii="Times New Roman" w:eastAsia="Calibri" w:hAnsi="Times New Roman" w:cs="Times New Roman"/>
          <w:sz w:val="24"/>
          <w:szCs w:val="24"/>
        </w:rPr>
      </w:pPr>
      <w:r w:rsidRPr="008F2183">
        <w:rPr>
          <w:rFonts w:ascii="Times New Roman" w:eastAsia="Calibri" w:hAnsi="Times New Roman" w:cs="Times New Roman"/>
          <w:sz w:val="24"/>
          <w:szCs w:val="24"/>
        </w:rPr>
        <w:t>Refleksi</w:t>
      </w:r>
    </w:p>
    <w:p w:rsidR="008F2183" w:rsidRPr="008F2183" w:rsidRDefault="008F2183" w:rsidP="008F2183">
      <w:pPr>
        <w:spacing w:line="240" w:lineRule="auto"/>
        <w:ind w:firstLine="720"/>
        <w:jc w:val="both"/>
        <w:rPr>
          <w:rFonts w:ascii="Times New Roman" w:eastAsia="Calibri" w:hAnsi="Times New Roman" w:cs="Times New Roman"/>
          <w:sz w:val="18"/>
          <w:szCs w:val="18"/>
        </w:rPr>
      </w:pPr>
      <w:proofErr w:type="gramStart"/>
      <w:r w:rsidRPr="008F2183">
        <w:rPr>
          <w:rFonts w:ascii="Times New Roman" w:eastAsia="Calibri" w:hAnsi="Times New Roman" w:cs="Times New Roman"/>
          <w:sz w:val="24"/>
          <w:szCs w:val="24"/>
        </w:rPr>
        <w:t>Tahap akhir pada penelitian ini adalah refleksi.</w:t>
      </w:r>
      <w:proofErr w:type="gramEnd"/>
      <w:r w:rsidRPr="008F2183">
        <w:rPr>
          <w:rFonts w:ascii="Times New Roman" w:eastAsia="Calibri" w:hAnsi="Times New Roman" w:cs="Times New Roman"/>
          <w:sz w:val="24"/>
          <w:szCs w:val="24"/>
        </w:rPr>
        <w:t xml:space="preserve"> </w:t>
      </w:r>
      <w:proofErr w:type="gramStart"/>
      <w:r w:rsidRPr="008F2183">
        <w:rPr>
          <w:rFonts w:ascii="Times New Roman" w:eastAsia="Calibri" w:hAnsi="Times New Roman" w:cs="Times New Roman"/>
          <w:sz w:val="24"/>
          <w:szCs w:val="24"/>
        </w:rPr>
        <w:t>Tahap ini merupakan evaluasi terhadap tindakan yang dilakukan selama penelitian di siklus II.</w:t>
      </w:r>
      <w:proofErr w:type="gramEnd"/>
      <w:r w:rsidRPr="008F2183">
        <w:rPr>
          <w:rFonts w:ascii="Times New Roman" w:eastAsia="Calibri" w:hAnsi="Times New Roman" w:cs="Times New Roman"/>
          <w:sz w:val="24"/>
          <w:szCs w:val="24"/>
        </w:rPr>
        <w:t xml:space="preserve"> </w:t>
      </w:r>
      <w:proofErr w:type="gramStart"/>
      <w:r w:rsidRPr="008F2183">
        <w:rPr>
          <w:rFonts w:ascii="Times New Roman" w:eastAsia="Calibri" w:hAnsi="Times New Roman" w:cs="Times New Roman"/>
          <w:sz w:val="24"/>
          <w:szCs w:val="24"/>
        </w:rPr>
        <w:t xml:space="preserve">Berdasarkan hasil rekapitulasi data dari awal pra siklus menuju siklus II, menunjukkan bahwa perbaikan selama penelitian yang diteliti mengalami peningkatan terhadap ketrampilan sosial melalui </w:t>
      </w:r>
      <w:r w:rsidRPr="008F2183">
        <w:rPr>
          <w:rFonts w:ascii="Times New Roman" w:eastAsia="Calibri" w:hAnsi="Times New Roman" w:cs="Times New Roman"/>
          <w:bCs/>
          <w:sz w:val="24"/>
          <w:szCs w:val="24"/>
        </w:rPr>
        <w:t>permainan tradisional boy-boyan kelompok B TK Budi Luhur Sragen</w:t>
      </w:r>
      <w:r w:rsidRPr="008F2183">
        <w:rPr>
          <w:rFonts w:ascii="Times New Roman" w:eastAsia="Calibri" w:hAnsi="Times New Roman" w:cs="Times New Roman"/>
          <w:sz w:val="24"/>
          <w:szCs w:val="24"/>
        </w:rPr>
        <w:t>.</w:t>
      </w:r>
      <w:proofErr w:type="gramEnd"/>
    </w:p>
    <w:p w:rsidR="008F2183" w:rsidRDefault="008F2183" w:rsidP="008F2183">
      <w:pPr>
        <w:spacing w:line="240" w:lineRule="auto"/>
        <w:contextualSpacing/>
        <w:jc w:val="both"/>
        <w:rPr>
          <w:rFonts w:ascii="Times New Roman" w:eastAsia="Calibri" w:hAnsi="Times New Roman" w:cs="Times New Roman"/>
          <w:b/>
          <w:sz w:val="24"/>
          <w:szCs w:val="24"/>
        </w:rPr>
      </w:pPr>
      <w:r w:rsidRPr="00AB6A98">
        <w:rPr>
          <w:rFonts w:ascii="Times New Roman" w:eastAsia="Calibri" w:hAnsi="Times New Roman" w:cs="Times New Roman"/>
          <w:b/>
          <w:sz w:val="24"/>
          <w:szCs w:val="24"/>
        </w:rPr>
        <w:t>Hasil Penelitian</w:t>
      </w:r>
    </w:p>
    <w:p w:rsidR="00B51131" w:rsidRPr="00AB6A98" w:rsidRDefault="00B51131" w:rsidP="008F2183">
      <w:pPr>
        <w:spacing w:line="240" w:lineRule="auto"/>
        <w:contextualSpacing/>
        <w:jc w:val="both"/>
        <w:rPr>
          <w:rFonts w:ascii="Times New Roman" w:eastAsia="Calibri" w:hAnsi="Times New Roman" w:cs="Times New Roman"/>
          <w:b/>
          <w:sz w:val="24"/>
          <w:szCs w:val="24"/>
        </w:rPr>
      </w:pPr>
    </w:p>
    <w:p w:rsidR="008F2183" w:rsidRDefault="008F2183" w:rsidP="008F2183">
      <w:pPr>
        <w:spacing w:line="240" w:lineRule="auto"/>
        <w:ind w:firstLine="720"/>
        <w:jc w:val="both"/>
        <w:rPr>
          <w:rFonts w:ascii="Times New Roman" w:eastAsia="Calibri" w:hAnsi="Times New Roman" w:cs="Times New Roman"/>
          <w:sz w:val="24"/>
          <w:szCs w:val="24"/>
        </w:rPr>
      </w:pPr>
      <w:proofErr w:type="gramStart"/>
      <w:r w:rsidRPr="00AB6A98">
        <w:rPr>
          <w:rFonts w:ascii="Times New Roman" w:eastAsia="Calibri" w:hAnsi="Times New Roman" w:cs="Times New Roman"/>
          <w:sz w:val="24"/>
          <w:szCs w:val="24"/>
        </w:rPr>
        <w:t>Menurut hasil observasi yang diperoleh dari tindakan siklus II, kekurangan yang terjadi atas siklus II sudah dapat teratasi dengan baik, seh</w:t>
      </w:r>
      <w:r>
        <w:rPr>
          <w:rFonts w:ascii="Times New Roman" w:eastAsia="Calibri" w:hAnsi="Times New Roman" w:cs="Times New Roman"/>
          <w:sz w:val="24"/>
          <w:szCs w:val="24"/>
        </w:rPr>
        <w:t>ingga motivasi dan ketrampilan sosial</w:t>
      </w:r>
      <w:r w:rsidRPr="00AB6A98">
        <w:rPr>
          <w:rFonts w:ascii="Times New Roman" w:eastAsia="Calibri" w:hAnsi="Times New Roman" w:cs="Times New Roman"/>
          <w:sz w:val="24"/>
          <w:szCs w:val="24"/>
        </w:rPr>
        <w:t xml:space="preserve"> anak sudah berkembang dan mengalami peningkatan yang lebih baik dari siklus sebelumnya.</w:t>
      </w:r>
      <w:proofErr w:type="gramEnd"/>
      <w:r w:rsidRPr="00AB6A98">
        <w:rPr>
          <w:rFonts w:ascii="Times New Roman" w:eastAsia="Calibri" w:hAnsi="Times New Roman" w:cs="Times New Roman"/>
          <w:sz w:val="24"/>
          <w:szCs w:val="24"/>
        </w:rPr>
        <w:t xml:space="preserve"> </w:t>
      </w:r>
    </w:p>
    <w:p w:rsidR="008F2183" w:rsidRDefault="008F2183" w:rsidP="008F2183">
      <w:pPr>
        <w:spacing w:line="240" w:lineRule="auto"/>
        <w:ind w:firstLine="720"/>
        <w:jc w:val="both"/>
        <w:rPr>
          <w:rFonts w:ascii="Times New Roman" w:eastAsia="Calibri" w:hAnsi="Times New Roman" w:cs="Times New Roman"/>
          <w:sz w:val="24"/>
          <w:szCs w:val="24"/>
        </w:rPr>
      </w:pPr>
      <w:r w:rsidRPr="00AB6A98">
        <w:rPr>
          <w:rFonts w:ascii="Times New Roman" w:eastAsia="Calibri" w:hAnsi="Times New Roman" w:cs="Times New Roman"/>
          <w:sz w:val="24"/>
          <w:szCs w:val="24"/>
        </w:rPr>
        <w:lastRenderedPageBreak/>
        <w:t xml:space="preserve">Untuk lebih jelasnya untuk hasil peningkatan, </w:t>
      </w:r>
      <w:proofErr w:type="gramStart"/>
      <w:r w:rsidRPr="00AB6A98">
        <w:rPr>
          <w:rFonts w:ascii="Times New Roman" w:eastAsia="Calibri" w:hAnsi="Times New Roman" w:cs="Times New Roman"/>
          <w:sz w:val="24"/>
          <w:szCs w:val="24"/>
        </w:rPr>
        <w:t>aka</w:t>
      </w:r>
      <w:r>
        <w:rPr>
          <w:rFonts w:ascii="Times New Roman" w:eastAsia="Calibri" w:hAnsi="Times New Roman" w:cs="Times New Roman"/>
          <w:sz w:val="24"/>
          <w:szCs w:val="24"/>
        </w:rPr>
        <w:t>n</w:t>
      </w:r>
      <w:proofErr w:type="gramEnd"/>
      <w:r>
        <w:rPr>
          <w:rFonts w:ascii="Times New Roman" w:eastAsia="Calibri" w:hAnsi="Times New Roman" w:cs="Times New Roman"/>
          <w:sz w:val="24"/>
          <w:szCs w:val="24"/>
        </w:rPr>
        <w:t xml:space="preserve"> disajikan dalam tabel berikut:</w:t>
      </w:r>
    </w:p>
    <w:p w:rsidR="008F2183" w:rsidRDefault="008F2183" w:rsidP="008F2183">
      <w:pPr>
        <w:spacing w:line="240" w:lineRule="auto"/>
        <w:jc w:val="both"/>
        <w:rPr>
          <w:rFonts w:ascii="Times New Roman" w:eastAsia="Calibri" w:hAnsi="Times New Roman" w:cs="Times New Roman"/>
          <w:sz w:val="16"/>
          <w:szCs w:val="16"/>
        </w:rPr>
      </w:pPr>
      <w:proofErr w:type="gramStart"/>
      <w:r w:rsidRPr="008F2183">
        <w:rPr>
          <w:rFonts w:ascii="Times New Roman" w:eastAsia="Calibri" w:hAnsi="Times New Roman" w:cs="Times New Roman"/>
          <w:sz w:val="16"/>
          <w:szCs w:val="16"/>
        </w:rPr>
        <w:t>Tabel 7.</w:t>
      </w:r>
      <w:proofErr w:type="gramEnd"/>
      <w:r w:rsidRPr="008F2183">
        <w:rPr>
          <w:rFonts w:ascii="Times New Roman" w:eastAsia="Calibri" w:hAnsi="Times New Roman" w:cs="Times New Roman"/>
          <w:sz w:val="16"/>
          <w:szCs w:val="16"/>
        </w:rPr>
        <w:t xml:space="preserve"> Rekapitulasi Data Hasil Observasi Pra Siklus, Siklus I, Dan Siklus II Perkembangan Ketrampilan Sosial</w:t>
      </w:r>
    </w:p>
    <w:tbl>
      <w:tblPr>
        <w:tblW w:w="4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3"/>
        <w:gridCol w:w="450"/>
        <w:gridCol w:w="573"/>
        <w:gridCol w:w="599"/>
        <w:gridCol w:w="574"/>
        <w:gridCol w:w="599"/>
        <w:gridCol w:w="574"/>
        <w:gridCol w:w="599"/>
      </w:tblGrid>
      <w:tr w:rsidR="008F2183" w:rsidRPr="000934A6" w:rsidTr="008F2183">
        <w:trPr>
          <w:trHeight w:val="442"/>
        </w:trPr>
        <w:tc>
          <w:tcPr>
            <w:tcW w:w="363" w:type="dxa"/>
            <w:vMerge w:val="restart"/>
            <w:shd w:val="clear" w:color="auto" w:fill="auto"/>
          </w:tcPr>
          <w:p w:rsidR="008F2183" w:rsidRPr="000934A6" w:rsidRDefault="008F2183" w:rsidP="00AF4DCB">
            <w:pPr>
              <w:spacing w:after="0" w:line="240" w:lineRule="auto"/>
              <w:jc w:val="both"/>
              <w:rPr>
                <w:rFonts w:ascii="Times New Roman" w:eastAsia="Calibri" w:hAnsi="Times New Roman" w:cs="Times New Roman"/>
                <w:sz w:val="12"/>
                <w:szCs w:val="12"/>
              </w:rPr>
            </w:pPr>
          </w:p>
          <w:p w:rsidR="008F2183" w:rsidRPr="000934A6" w:rsidRDefault="008F2183" w:rsidP="00AF4DCB">
            <w:pPr>
              <w:spacing w:after="0" w:line="240" w:lineRule="auto"/>
              <w:jc w:val="both"/>
              <w:rPr>
                <w:rFonts w:ascii="Times New Roman" w:eastAsia="Calibri" w:hAnsi="Times New Roman" w:cs="Times New Roman"/>
                <w:sz w:val="12"/>
                <w:szCs w:val="12"/>
              </w:rPr>
            </w:pPr>
            <w:r w:rsidRPr="000934A6">
              <w:rPr>
                <w:rFonts w:ascii="Times New Roman" w:eastAsia="Calibri" w:hAnsi="Times New Roman" w:cs="Times New Roman"/>
                <w:sz w:val="12"/>
                <w:szCs w:val="12"/>
              </w:rPr>
              <w:t>No</w:t>
            </w:r>
          </w:p>
        </w:tc>
        <w:tc>
          <w:tcPr>
            <w:tcW w:w="450" w:type="dxa"/>
            <w:vMerge w:val="restart"/>
            <w:shd w:val="clear" w:color="auto" w:fill="auto"/>
          </w:tcPr>
          <w:p w:rsidR="008F2183" w:rsidRPr="000934A6" w:rsidRDefault="008F2183" w:rsidP="00AF4DCB">
            <w:pPr>
              <w:spacing w:after="0" w:line="240" w:lineRule="auto"/>
              <w:ind w:left="-192" w:firstLine="192"/>
              <w:jc w:val="both"/>
              <w:rPr>
                <w:rFonts w:ascii="Times New Roman" w:eastAsia="Calibri" w:hAnsi="Times New Roman" w:cs="Times New Roman"/>
                <w:sz w:val="12"/>
                <w:szCs w:val="12"/>
              </w:rPr>
            </w:pPr>
          </w:p>
          <w:p w:rsidR="008F2183" w:rsidRPr="000934A6" w:rsidRDefault="008F2183" w:rsidP="00AF4DCB">
            <w:pPr>
              <w:spacing w:after="0" w:line="240" w:lineRule="auto"/>
              <w:ind w:left="-192" w:firstLine="192"/>
              <w:jc w:val="both"/>
              <w:rPr>
                <w:rFonts w:ascii="Times New Roman" w:eastAsia="Calibri" w:hAnsi="Times New Roman" w:cs="Times New Roman"/>
                <w:sz w:val="12"/>
                <w:szCs w:val="12"/>
              </w:rPr>
            </w:pPr>
            <w:r w:rsidRPr="000934A6">
              <w:rPr>
                <w:rFonts w:ascii="Times New Roman" w:eastAsia="Calibri" w:hAnsi="Times New Roman" w:cs="Times New Roman"/>
                <w:sz w:val="12"/>
                <w:szCs w:val="12"/>
              </w:rPr>
              <w:t>Kritera</w:t>
            </w:r>
          </w:p>
        </w:tc>
        <w:tc>
          <w:tcPr>
            <w:tcW w:w="1172" w:type="dxa"/>
            <w:gridSpan w:val="2"/>
            <w:shd w:val="clear" w:color="auto" w:fill="auto"/>
          </w:tcPr>
          <w:p w:rsidR="008F2183" w:rsidRPr="000934A6" w:rsidRDefault="008F2183" w:rsidP="00AF4DCB">
            <w:pPr>
              <w:spacing w:after="0" w:line="240" w:lineRule="auto"/>
              <w:jc w:val="center"/>
              <w:rPr>
                <w:rFonts w:ascii="Times New Roman" w:eastAsia="Calibri" w:hAnsi="Times New Roman" w:cs="Times New Roman"/>
                <w:sz w:val="12"/>
                <w:szCs w:val="12"/>
              </w:rPr>
            </w:pPr>
            <w:r w:rsidRPr="000934A6">
              <w:rPr>
                <w:rFonts w:ascii="Times New Roman" w:eastAsia="Calibri" w:hAnsi="Times New Roman" w:cs="Times New Roman"/>
                <w:sz w:val="12"/>
                <w:szCs w:val="12"/>
              </w:rPr>
              <w:t>Pra Siklus</w:t>
            </w:r>
          </w:p>
        </w:tc>
        <w:tc>
          <w:tcPr>
            <w:tcW w:w="1173" w:type="dxa"/>
            <w:gridSpan w:val="2"/>
            <w:shd w:val="clear" w:color="auto" w:fill="auto"/>
          </w:tcPr>
          <w:p w:rsidR="008F2183" w:rsidRPr="000934A6" w:rsidRDefault="008F2183" w:rsidP="00AF4DCB">
            <w:pPr>
              <w:spacing w:after="0" w:line="240" w:lineRule="auto"/>
              <w:jc w:val="center"/>
              <w:rPr>
                <w:rFonts w:ascii="Times New Roman" w:eastAsia="Calibri" w:hAnsi="Times New Roman" w:cs="Times New Roman"/>
                <w:sz w:val="12"/>
                <w:szCs w:val="12"/>
              </w:rPr>
            </w:pPr>
            <w:r w:rsidRPr="000934A6">
              <w:rPr>
                <w:rFonts w:ascii="Times New Roman" w:eastAsia="Calibri" w:hAnsi="Times New Roman" w:cs="Times New Roman"/>
                <w:sz w:val="12"/>
                <w:szCs w:val="12"/>
              </w:rPr>
              <w:t>Siklus I</w:t>
            </w:r>
          </w:p>
        </w:tc>
        <w:tc>
          <w:tcPr>
            <w:tcW w:w="1173" w:type="dxa"/>
            <w:gridSpan w:val="2"/>
            <w:shd w:val="clear" w:color="auto" w:fill="auto"/>
          </w:tcPr>
          <w:p w:rsidR="008F2183" w:rsidRPr="000934A6" w:rsidRDefault="008F2183" w:rsidP="00AF4DCB">
            <w:pPr>
              <w:spacing w:after="0" w:line="240" w:lineRule="auto"/>
              <w:jc w:val="center"/>
              <w:rPr>
                <w:rFonts w:ascii="Times New Roman" w:eastAsia="Calibri" w:hAnsi="Times New Roman" w:cs="Times New Roman"/>
                <w:sz w:val="12"/>
                <w:szCs w:val="12"/>
              </w:rPr>
            </w:pPr>
            <w:r w:rsidRPr="000934A6">
              <w:rPr>
                <w:rFonts w:ascii="Times New Roman" w:eastAsia="Calibri" w:hAnsi="Times New Roman" w:cs="Times New Roman"/>
                <w:sz w:val="12"/>
                <w:szCs w:val="12"/>
              </w:rPr>
              <w:t>Siklus II</w:t>
            </w:r>
          </w:p>
        </w:tc>
      </w:tr>
      <w:tr w:rsidR="008F2183" w:rsidRPr="000934A6" w:rsidTr="008F2183">
        <w:trPr>
          <w:trHeight w:val="474"/>
        </w:trPr>
        <w:tc>
          <w:tcPr>
            <w:tcW w:w="363" w:type="dxa"/>
            <w:vMerge/>
            <w:shd w:val="clear" w:color="auto" w:fill="auto"/>
          </w:tcPr>
          <w:p w:rsidR="008F2183" w:rsidRPr="000934A6" w:rsidRDefault="008F2183" w:rsidP="00AF4DCB">
            <w:pPr>
              <w:spacing w:after="0" w:line="240" w:lineRule="auto"/>
              <w:jc w:val="both"/>
              <w:rPr>
                <w:rFonts w:ascii="Times New Roman" w:eastAsia="Calibri" w:hAnsi="Times New Roman" w:cs="Times New Roman"/>
                <w:sz w:val="12"/>
                <w:szCs w:val="12"/>
              </w:rPr>
            </w:pPr>
          </w:p>
        </w:tc>
        <w:tc>
          <w:tcPr>
            <w:tcW w:w="450" w:type="dxa"/>
            <w:vMerge/>
            <w:shd w:val="clear" w:color="auto" w:fill="auto"/>
          </w:tcPr>
          <w:p w:rsidR="008F2183" w:rsidRPr="000934A6" w:rsidRDefault="008F2183" w:rsidP="00AF4DCB">
            <w:pPr>
              <w:spacing w:after="0" w:line="240" w:lineRule="auto"/>
              <w:jc w:val="both"/>
              <w:rPr>
                <w:rFonts w:ascii="Times New Roman" w:eastAsia="Calibri" w:hAnsi="Times New Roman" w:cs="Times New Roman"/>
                <w:sz w:val="12"/>
                <w:szCs w:val="12"/>
              </w:rPr>
            </w:pPr>
          </w:p>
        </w:tc>
        <w:tc>
          <w:tcPr>
            <w:tcW w:w="573" w:type="dxa"/>
            <w:shd w:val="clear" w:color="auto" w:fill="auto"/>
          </w:tcPr>
          <w:p w:rsidR="008F2183" w:rsidRPr="000934A6" w:rsidRDefault="008F2183" w:rsidP="00AF4DCB">
            <w:pPr>
              <w:spacing w:after="0" w:line="240" w:lineRule="auto"/>
              <w:jc w:val="center"/>
              <w:rPr>
                <w:rFonts w:ascii="Times New Roman" w:eastAsia="Calibri" w:hAnsi="Times New Roman" w:cs="Times New Roman"/>
                <w:sz w:val="12"/>
                <w:szCs w:val="12"/>
              </w:rPr>
            </w:pPr>
            <w:r w:rsidRPr="000934A6">
              <w:rPr>
                <w:rFonts w:ascii="Times New Roman" w:eastAsia="Calibri" w:hAnsi="Times New Roman" w:cs="Times New Roman"/>
                <w:sz w:val="12"/>
                <w:szCs w:val="12"/>
              </w:rPr>
              <w:t>Jumlah Anak</w:t>
            </w:r>
          </w:p>
        </w:tc>
        <w:tc>
          <w:tcPr>
            <w:tcW w:w="599" w:type="dxa"/>
            <w:shd w:val="clear" w:color="auto" w:fill="auto"/>
          </w:tcPr>
          <w:p w:rsidR="008F2183" w:rsidRPr="000934A6" w:rsidRDefault="008F2183" w:rsidP="00AF4DCB">
            <w:pPr>
              <w:spacing w:after="0" w:line="240" w:lineRule="auto"/>
              <w:jc w:val="center"/>
              <w:rPr>
                <w:rFonts w:ascii="Times New Roman" w:eastAsia="Calibri" w:hAnsi="Times New Roman" w:cs="Times New Roman"/>
                <w:sz w:val="12"/>
                <w:szCs w:val="12"/>
              </w:rPr>
            </w:pPr>
            <w:r w:rsidRPr="000934A6">
              <w:rPr>
                <w:rFonts w:ascii="Times New Roman" w:eastAsia="Calibri" w:hAnsi="Times New Roman" w:cs="Times New Roman"/>
                <w:sz w:val="12"/>
                <w:szCs w:val="12"/>
              </w:rPr>
              <w:t>%</w:t>
            </w:r>
          </w:p>
        </w:tc>
        <w:tc>
          <w:tcPr>
            <w:tcW w:w="574" w:type="dxa"/>
            <w:shd w:val="clear" w:color="auto" w:fill="auto"/>
          </w:tcPr>
          <w:p w:rsidR="008F2183" w:rsidRPr="000934A6" w:rsidRDefault="008F2183" w:rsidP="00AF4DCB">
            <w:pPr>
              <w:spacing w:after="0" w:line="240" w:lineRule="auto"/>
              <w:jc w:val="center"/>
              <w:rPr>
                <w:rFonts w:ascii="Times New Roman" w:eastAsia="Calibri" w:hAnsi="Times New Roman" w:cs="Times New Roman"/>
                <w:sz w:val="12"/>
                <w:szCs w:val="12"/>
              </w:rPr>
            </w:pPr>
            <w:r w:rsidRPr="000934A6">
              <w:rPr>
                <w:rFonts w:ascii="Times New Roman" w:eastAsia="Calibri" w:hAnsi="Times New Roman" w:cs="Times New Roman"/>
                <w:sz w:val="12"/>
                <w:szCs w:val="12"/>
              </w:rPr>
              <w:t>Jumlah Anak</w:t>
            </w:r>
          </w:p>
        </w:tc>
        <w:tc>
          <w:tcPr>
            <w:tcW w:w="599" w:type="dxa"/>
            <w:shd w:val="clear" w:color="auto" w:fill="auto"/>
          </w:tcPr>
          <w:p w:rsidR="008F2183" w:rsidRPr="000934A6" w:rsidRDefault="008F2183" w:rsidP="00AF4DCB">
            <w:pPr>
              <w:spacing w:after="0" w:line="240" w:lineRule="auto"/>
              <w:jc w:val="center"/>
              <w:rPr>
                <w:rFonts w:ascii="Times New Roman" w:eastAsia="Calibri" w:hAnsi="Times New Roman" w:cs="Times New Roman"/>
                <w:sz w:val="12"/>
                <w:szCs w:val="12"/>
              </w:rPr>
            </w:pPr>
            <w:r w:rsidRPr="000934A6">
              <w:rPr>
                <w:rFonts w:ascii="Times New Roman" w:eastAsia="Calibri" w:hAnsi="Times New Roman" w:cs="Times New Roman"/>
                <w:sz w:val="12"/>
                <w:szCs w:val="12"/>
              </w:rPr>
              <w:t>%</w:t>
            </w:r>
          </w:p>
        </w:tc>
        <w:tc>
          <w:tcPr>
            <w:tcW w:w="574" w:type="dxa"/>
            <w:shd w:val="clear" w:color="auto" w:fill="auto"/>
          </w:tcPr>
          <w:p w:rsidR="008F2183" w:rsidRPr="000934A6" w:rsidRDefault="008F2183" w:rsidP="00AF4DCB">
            <w:pPr>
              <w:spacing w:after="0" w:line="240" w:lineRule="auto"/>
              <w:jc w:val="center"/>
              <w:rPr>
                <w:rFonts w:ascii="Times New Roman" w:eastAsia="Calibri" w:hAnsi="Times New Roman" w:cs="Times New Roman"/>
                <w:sz w:val="12"/>
                <w:szCs w:val="12"/>
              </w:rPr>
            </w:pPr>
            <w:r w:rsidRPr="000934A6">
              <w:rPr>
                <w:rFonts w:ascii="Times New Roman" w:eastAsia="Calibri" w:hAnsi="Times New Roman" w:cs="Times New Roman"/>
                <w:sz w:val="12"/>
                <w:szCs w:val="12"/>
              </w:rPr>
              <w:t>Jumlah Anak</w:t>
            </w:r>
          </w:p>
        </w:tc>
        <w:tc>
          <w:tcPr>
            <w:tcW w:w="599" w:type="dxa"/>
            <w:shd w:val="clear" w:color="auto" w:fill="auto"/>
          </w:tcPr>
          <w:p w:rsidR="008F2183" w:rsidRPr="000934A6" w:rsidRDefault="008F2183" w:rsidP="00AF4DCB">
            <w:pPr>
              <w:spacing w:after="0" w:line="240" w:lineRule="auto"/>
              <w:jc w:val="center"/>
              <w:rPr>
                <w:rFonts w:ascii="Times New Roman" w:eastAsia="Calibri" w:hAnsi="Times New Roman" w:cs="Times New Roman"/>
                <w:sz w:val="12"/>
                <w:szCs w:val="12"/>
              </w:rPr>
            </w:pPr>
            <w:r w:rsidRPr="000934A6">
              <w:rPr>
                <w:rFonts w:ascii="Times New Roman" w:eastAsia="Calibri" w:hAnsi="Times New Roman" w:cs="Times New Roman"/>
                <w:sz w:val="12"/>
                <w:szCs w:val="12"/>
              </w:rPr>
              <w:t>%</w:t>
            </w:r>
          </w:p>
        </w:tc>
      </w:tr>
      <w:tr w:rsidR="008F2183" w:rsidRPr="000934A6" w:rsidTr="008F2183">
        <w:trPr>
          <w:trHeight w:val="442"/>
        </w:trPr>
        <w:tc>
          <w:tcPr>
            <w:tcW w:w="363" w:type="dxa"/>
            <w:shd w:val="clear" w:color="auto" w:fill="auto"/>
          </w:tcPr>
          <w:p w:rsidR="008F2183" w:rsidRPr="000934A6" w:rsidRDefault="008F2183" w:rsidP="00AF4DCB">
            <w:pPr>
              <w:spacing w:after="0" w:line="240" w:lineRule="auto"/>
              <w:jc w:val="both"/>
              <w:rPr>
                <w:rFonts w:ascii="Times New Roman" w:eastAsia="Calibri" w:hAnsi="Times New Roman" w:cs="Times New Roman"/>
                <w:sz w:val="12"/>
                <w:szCs w:val="12"/>
              </w:rPr>
            </w:pPr>
            <w:r w:rsidRPr="000934A6">
              <w:rPr>
                <w:rFonts w:ascii="Times New Roman" w:eastAsia="Calibri" w:hAnsi="Times New Roman" w:cs="Times New Roman"/>
                <w:sz w:val="12"/>
                <w:szCs w:val="12"/>
              </w:rPr>
              <w:t>1</w:t>
            </w:r>
          </w:p>
        </w:tc>
        <w:tc>
          <w:tcPr>
            <w:tcW w:w="450" w:type="dxa"/>
            <w:shd w:val="clear" w:color="auto" w:fill="auto"/>
          </w:tcPr>
          <w:p w:rsidR="008F2183" w:rsidRPr="000934A6" w:rsidRDefault="008F2183" w:rsidP="00AF4DCB">
            <w:pPr>
              <w:spacing w:after="0" w:line="240" w:lineRule="auto"/>
              <w:jc w:val="both"/>
              <w:rPr>
                <w:rFonts w:ascii="Times New Roman" w:eastAsia="Calibri" w:hAnsi="Times New Roman" w:cs="Times New Roman"/>
                <w:sz w:val="12"/>
                <w:szCs w:val="12"/>
              </w:rPr>
            </w:pPr>
            <w:r w:rsidRPr="000934A6">
              <w:rPr>
                <w:rFonts w:ascii="Times New Roman" w:eastAsia="Calibri" w:hAnsi="Times New Roman" w:cs="Times New Roman"/>
                <w:sz w:val="12"/>
                <w:szCs w:val="12"/>
              </w:rPr>
              <w:t>BSB</w:t>
            </w:r>
          </w:p>
        </w:tc>
        <w:tc>
          <w:tcPr>
            <w:tcW w:w="573" w:type="dxa"/>
            <w:shd w:val="clear" w:color="auto" w:fill="auto"/>
          </w:tcPr>
          <w:p w:rsidR="008F2183" w:rsidRPr="000934A6" w:rsidRDefault="008F2183" w:rsidP="00AF4DCB">
            <w:pPr>
              <w:widowControl w:val="0"/>
              <w:autoSpaceDE w:val="0"/>
              <w:autoSpaceDN w:val="0"/>
              <w:adjustRightInd w:val="0"/>
              <w:spacing w:after="0" w:line="240" w:lineRule="auto"/>
              <w:jc w:val="center"/>
              <w:rPr>
                <w:rFonts w:ascii="Times New Roman" w:eastAsia="Calibri" w:hAnsi="Times New Roman" w:cs="Times New Roman"/>
                <w:sz w:val="12"/>
                <w:szCs w:val="12"/>
              </w:rPr>
            </w:pPr>
            <w:r w:rsidRPr="000934A6">
              <w:rPr>
                <w:rFonts w:ascii="Times New Roman" w:eastAsia="Calibri" w:hAnsi="Times New Roman" w:cs="Times New Roman"/>
                <w:sz w:val="12"/>
                <w:szCs w:val="12"/>
              </w:rPr>
              <w:t>-</w:t>
            </w:r>
          </w:p>
        </w:tc>
        <w:tc>
          <w:tcPr>
            <w:tcW w:w="599" w:type="dxa"/>
            <w:shd w:val="clear" w:color="auto" w:fill="auto"/>
          </w:tcPr>
          <w:p w:rsidR="008F2183" w:rsidRPr="000934A6" w:rsidRDefault="008F2183" w:rsidP="00AF4DCB">
            <w:pPr>
              <w:widowControl w:val="0"/>
              <w:autoSpaceDE w:val="0"/>
              <w:autoSpaceDN w:val="0"/>
              <w:adjustRightInd w:val="0"/>
              <w:spacing w:after="0" w:line="240" w:lineRule="auto"/>
              <w:jc w:val="center"/>
              <w:rPr>
                <w:rFonts w:ascii="Times New Roman" w:eastAsia="Calibri" w:hAnsi="Times New Roman" w:cs="Times New Roman"/>
                <w:sz w:val="12"/>
                <w:szCs w:val="12"/>
              </w:rPr>
            </w:pPr>
            <w:r w:rsidRPr="000934A6">
              <w:rPr>
                <w:rFonts w:ascii="Times New Roman" w:eastAsia="Calibri" w:hAnsi="Times New Roman" w:cs="Times New Roman"/>
                <w:sz w:val="12"/>
                <w:szCs w:val="12"/>
              </w:rPr>
              <w:t>-</w:t>
            </w:r>
          </w:p>
        </w:tc>
        <w:tc>
          <w:tcPr>
            <w:tcW w:w="574" w:type="dxa"/>
            <w:shd w:val="clear" w:color="auto" w:fill="auto"/>
          </w:tcPr>
          <w:p w:rsidR="008F2183" w:rsidRPr="000934A6" w:rsidRDefault="008F2183" w:rsidP="00AF4DCB">
            <w:pPr>
              <w:widowControl w:val="0"/>
              <w:autoSpaceDE w:val="0"/>
              <w:autoSpaceDN w:val="0"/>
              <w:adjustRightInd w:val="0"/>
              <w:spacing w:after="0" w:line="240" w:lineRule="auto"/>
              <w:jc w:val="center"/>
              <w:rPr>
                <w:rFonts w:ascii="Times New Roman" w:eastAsia="Calibri" w:hAnsi="Times New Roman" w:cs="Times New Roman"/>
                <w:sz w:val="12"/>
                <w:szCs w:val="12"/>
              </w:rPr>
            </w:pPr>
            <w:r w:rsidRPr="000934A6">
              <w:rPr>
                <w:rFonts w:ascii="Times New Roman" w:eastAsia="Calibri" w:hAnsi="Times New Roman" w:cs="Times New Roman"/>
                <w:sz w:val="12"/>
                <w:szCs w:val="12"/>
              </w:rPr>
              <w:t>-</w:t>
            </w:r>
          </w:p>
        </w:tc>
        <w:tc>
          <w:tcPr>
            <w:tcW w:w="599" w:type="dxa"/>
            <w:shd w:val="clear" w:color="auto" w:fill="auto"/>
          </w:tcPr>
          <w:p w:rsidR="008F2183" w:rsidRPr="000934A6" w:rsidRDefault="008F2183" w:rsidP="00AF4DCB">
            <w:pPr>
              <w:widowControl w:val="0"/>
              <w:autoSpaceDE w:val="0"/>
              <w:autoSpaceDN w:val="0"/>
              <w:adjustRightInd w:val="0"/>
              <w:spacing w:after="0" w:line="240" w:lineRule="auto"/>
              <w:jc w:val="center"/>
              <w:rPr>
                <w:rFonts w:ascii="Times New Roman" w:eastAsia="Calibri" w:hAnsi="Times New Roman" w:cs="Times New Roman"/>
                <w:sz w:val="12"/>
                <w:szCs w:val="12"/>
              </w:rPr>
            </w:pPr>
            <w:r w:rsidRPr="000934A6">
              <w:rPr>
                <w:rFonts w:ascii="Times New Roman" w:eastAsia="Calibri" w:hAnsi="Times New Roman" w:cs="Times New Roman"/>
                <w:sz w:val="12"/>
                <w:szCs w:val="12"/>
              </w:rPr>
              <w:t>-</w:t>
            </w:r>
          </w:p>
        </w:tc>
        <w:tc>
          <w:tcPr>
            <w:tcW w:w="574" w:type="dxa"/>
            <w:shd w:val="clear" w:color="auto" w:fill="auto"/>
          </w:tcPr>
          <w:p w:rsidR="008F2183" w:rsidRPr="000934A6" w:rsidRDefault="008F2183" w:rsidP="00AF4DCB">
            <w:pPr>
              <w:widowControl w:val="0"/>
              <w:autoSpaceDE w:val="0"/>
              <w:autoSpaceDN w:val="0"/>
              <w:adjustRightInd w:val="0"/>
              <w:spacing w:after="0" w:line="240" w:lineRule="auto"/>
              <w:jc w:val="center"/>
              <w:rPr>
                <w:rFonts w:ascii="Times New Roman" w:eastAsia="Calibri" w:hAnsi="Times New Roman" w:cs="Times New Roman"/>
                <w:sz w:val="12"/>
                <w:szCs w:val="12"/>
              </w:rPr>
            </w:pPr>
            <w:r w:rsidRPr="000934A6">
              <w:rPr>
                <w:rFonts w:ascii="Times New Roman" w:eastAsia="Calibri" w:hAnsi="Times New Roman" w:cs="Times New Roman"/>
                <w:sz w:val="12"/>
                <w:szCs w:val="12"/>
              </w:rPr>
              <w:t>6</w:t>
            </w:r>
          </w:p>
        </w:tc>
        <w:tc>
          <w:tcPr>
            <w:tcW w:w="599" w:type="dxa"/>
            <w:shd w:val="clear" w:color="auto" w:fill="auto"/>
          </w:tcPr>
          <w:p w:rsidR="008F2183" w:rsidRPr="000934A6" w:rsidRDefault="008F2183" w:rsidP="00AF4DCB">
            <w:pPr>
              <w:widowControl w:val="0"/>
              <w:autoSpaceDE w:val="0"/>
              <w:autoSpaceDN w:val="0"/>
              <w:adjustRightInd w:val="0"/>
              <w:spacing w:after="0" w:line="240" w:lineRule="auto"/>
              <w:rPr>
                <w:rFonts w:ascii="Times New Roman" w:eastAsia="Calibri" w:hAnsi="Times New Roman" w:cs="Times New Roman"/>
                <w:sz w:val="12"/>
                <w:szCs w:val="12"/>
              </w:rPr>
            </w:pPr>
            <w:r w:rsidRPr="000934A6">
              <w:rPr>
                <w:rFonts w:ascii="Times New Roman" w:eastAsia="Calibri" w:hAnsi="Times New Roman" w:cs="Times New Roman"/>
                <w:sz w:val="12"/>
                <w:szCs w:val="12"/>
              </w:rPr>
              <w:t>35,29%</w:t>
            </w:r>
          </w:p>
        </w:tc>
      </w:tr>
      <w:tr w:rsidR="008F2183" w:rsidRPr="000934A6" w:rsidTr="008F2183">
        <w:trPr>
          <w:trHeight w:val="457"/>
        </w:trPr>
        <w:tc>
          <w:tcPr>
            <w:tcW w:w="363" w:type="dxa"/>
            <w:shd w:val="clear" w:color="auto" w:fill="auto"/>
          </w:tcPr>
          <w:p w:rsidR="008F2183" w:rsidRPr="000934A6" w:rsidRDefault="008F2183" w:rsidP="00AF4DCB">
            <w:pPr>
              <w:spacing w:after="0" w:line="240" w:lineRule="auto"/>
              <w:jc w:val="both"/>
              <w:rPr>
                <w:rFonts w:ascii="Times New Roman" w:eastAsia="Calibri" w:hAnsi="Times New Roman" w:cs="Times New Roman"/>
                <w:sz w:val="12"/>
                <w:szCs w:val="12"/>
              </w:rPr>
            </w:pPr>
            <w:r w:rsidRPr="000934A6">
              <w:rPr>
                <w:rFonts w:ascii="Times New Roman" w:eastAsia="Calibri" w:hAnsi="Times New Roman" w:cs="Times New Roman"/>
                <w:sz w:val="12"/>
                <w:szCs w:val="12"/>
              </w:rPr>
              <w:t>2</w:t>
            </w:r>
          </w:p>
        </w:tc>
        <w:tc>
          <w:tcPr>
            <w:tcW w:w="450" w:type="dxa"/>
            <w:shd w:val="clear" w:color="auto" w:fill="auto"/>
          </w:tcPr>
          <w:p w:rsidR="008F2183" w:rsidRPr="000934A6" w:rsidRDefault="008F2183" w:rsidP="00AF4DCB">
            <w:pPr>
              <w:spacing w:after="0" w:line="240" w:lineRule="auto"/>
              <w:jc w:val="both"/>
              <w:rPr>
                <w:rFonts w:ascii="Times New Roman" w:eastAsia="Calibri" w:hAnsi="Times New Roman" w:cs="Times New Roman"/>
                <w:sz w:val="12"/>
                <w:szCs w:val="12"/>
              </w:rPr>
            </w:pPr>
            <w:r w:rsidRPr="000934A6">
              <w:rPr>
                <w:rFonts w:ascii="Times New Roman" w:eastAsia="Calibri" w:hAnsi="Times New Roman" w:cs="Times New Roman"/>
                <w:sz w:val="12"/>
                <w:szCs w:val="12"/>
              </w:rPr>
              <w:t>BSH</w:t>
            </w:r>
          </w:p>
        </w:tc>
        <w:tc>
          <w:tcPr>
            <w:tcW w:w="573" w:type="dxa"/>
            <w:shd w:val="clear" w:color="auto" w:fill="auto"/>
          </w:tcPr>
          <w:p w:rsidR="008F2183" w:rsidRPr="000934A6" w:rsidRDefault="008F2183" w:rsidP="00AF4DCB">
            <w:pPr>
              <w:widowControl w:val="0"/>
              <w:autoSpaceDE w:val="0"/>
              <w:autoSpaceDN w:val="0"/>
              <w:adjustRightInd w:val="0"/>
              <w:spacing w:after="0" w:line="240" w:lineRule="auto"/>
              <w:jc w:val="center"/>
              <w:rPr>
                <w:rFonts w:ascii="Times New Roman" w:eastAsia="Calibri" w:hAnsi="Times New Roman" w:cs="Times New Roman"/>
                <w:sz w:val="12"/>
                <w:szCs w:val="12"/>
              </w:rPr>
            </w:pPr>
            <w:r w:rsidRPr="000934A6">
              <w:rPr>
                <w:rFonts w:ascii="Times New Roman" w:eastAsia="Calibri" w:hAnsi="Times New Roman" w:cs="Times New Roman"/>
                <w:sz w:val="12"/>
                <w:szCs w:val="12"/>
              </w:rPr>
              <w:t>3</w:t>
            </w:r>
          </w:p>
        </w:tc>
        <w:tc>
          <w:tcPr>
            <w:tcW w:w="599" w:type="dxa"/>
            <w:shd w:val="clear" w:color="auto" w:fill="auto"/>
          </w:tcPr>
          <w:p w:rsidR="008F2183" w:rsidRPr="000934A6" w:rsidRDefault="008F2183" w:rsidP="00AF4DCB">
            <w:pPr>
              <w:widowControl w:val="0"/>
              <w:autoSpaceDE w:val="0"/>
              <w:autoSpaceDN w:val="0"/>
              <w:adjustRightInd w:val="0"/>
              <w:spacing w:after="0" w:line="240" w:lineRule="auto"/>
              <w:jc w:val="center"/>
              <w:rPr>
                <w:rFonts w:ascii="Times New Roman" w:eastAsia="Calibri" w:hAnsi="Times New Roman" w:cs="Times New Roman"/>
                <w:sz w:val="12"/>
                <w:szCs w:val="12"/>
              </w:rPr>
            </w:pPr>
            <w:r w:rsidRPr="000934A6">
              <w:rPr>
                <w:rFonts w:ascii="Times New Roman" w:eastAsia="Calibri" w:hAnsi="Times New Roman" w:cs="Times New Roman"/>
                <w:sz w:val="12"/>
                <w:szCs w:val="12"/>
              </w:rPr>
              <w:t>17,64%</w:t>
            </w:r>
          </w:p>
        </w:tc>
        <w:tc>
          <w:tcPr>
            <w:tcW w:w="574" w:type="dxa"/>
            <w:shd w:val="clear" w:color="auto" w:fill="auto"/>
          </w:tcPr>
          <w:p w:rsidR="008F2183" w:rsidRPr="000934A6" w:rsidRDefault="008F2183" w:rsidP="00AF4DCB">
            <w:pPr>
              <w:widowControl w:val="0"/>
              <w:autoSpaceDE w:val="0"/>
              <w:autoSpaceDN w:val="0"/>
              <w:adjustRightInd w:val="0"/>
              <w:spacing w:after="0" w:line="240" w:lineRule="auto"/>
              <w:jc w:val="center"/>
              <w:rPr>
                <w:rFonts w:ascii="Times New Roman" w:eastAsia="Calibri" w:hAnsi="Times New Roman" w:cs="Times New Roman"/>
                <w:sz w:val="12"/>
                <w:szCs w:val="12"/>
              </w:rPr>
            </w:pPr>
            <w:r w:rsidRPr="000934A6">
              <w:rPr>
                <w:rFonts w:ascii="Times New Roman" w:eastAsia="Calibri" w:hAnsi="Times New Roman" w:cs="Times New Roman"/>
                <w:sz w:val="12"/>
                <w:szCs w:val="12"/>
              </w:rPr>
              <w:t>7</w:t>
            </w:r>
          </w:p>
        </w:tc>
        <w:tc>
          <w:tcPr>
            <w:tcW w:w="599" w:type="dxa"/>
            <w:shd w:val="clear" w:color="auto" w:fill="auto"/>
          </w:tcPr>
          <w:p w:rsidR="008F2183" w:rsidRPr="000934A6" w:rsidRDefault="008F2183" w:rsidP="00AF4DCB">
            <w:pPr>
              <w:widowControl w:val="0"/>
              <w:autoSpaceDE w:val="0"/>
              <w:autoSpaceDN w:val="0"/>
              <w:adjustRightInd w:val="0"/>
              <w:spacing w:after="0" w:line="240" w:lineRule="auto"/>
              <w:jc w:val="center"/>
              <w:rPr>
                <w:rFonts w:ascii="Times New Roman" w:eastAsia="Calibri" w:hAnsi="Times New Roman" w:cs="Times New Roman"/>
                <w:sz w:val="12"/>
                <w:szCs w:val="12"/>
              </w:rPr>
            </w:pPr>
            <w:r w:rsidRPr="000934A6">
              <w:rPr>
                <w:rFonts w:ascii="Times New Roman" w:eastAsia="Calibri" w:hAnsi="Times New Roman" w:cs="Times New Roman"/>
                <w:sz w:val="12"/>
                <w:szCs w:val="12"/>
              </w:rPr>
              <w:t>41,17%</w:t>
            </w:r>
          </w:p>
        </w:tc>
        <w:tc>
          <w:tcPr>
            <w:tcW w:w="574" w:type="dxa"/>
            <w:shd w:val="clear" w:color="auto" w:fill="auto"/>
          </w:tcPr>
          <w:p w:rsidR="008F2183" w:rsidRPr="000934A6" w:rsidRDefault="008F2183" w:rsidP="00AF4DCB">
            <w:pPr>
              <w:widowControl w:val="0"/>
              <w:autoSpaceDE w:val="0"/>
              <w:autoSpaceDN w:val="0"/>
              <w:adjustRightInd w:val="0"/>
              <w:spacing w:after="0" w:line="240" w:lineRule="auto"/>
              <w:jc w:val="center"/>
              <w:rPr>
                <w:rFonts w:ascii="Times New Roman" w:eastAsia="Calibri" w:hAnsi="Times New Roman" w:cs="Times New Roman"/>
                <w:sz w:val="12"/>
                <w:szCs w:val="12"/>
              </w:rPr>
            </w:pPr>
            <w:r w:rsidRPr="000934A6">
              <w:rPr>
                <w:rFonts w:ascii="Times New Roman" w:eastAsia="Calibri" w:hAnsi="Times New Roman" w:cs="Times New Roman"/>
                <w:sz w:val="12"/>
                <w:szCs w:val="12"/>
              </w:rPr>
              <w:t>8</w:t>
            </w:r>
          </w:p>
        </w:tc>
        <w:tc>
          <w:tcPr>
            <w:tcW w:w="599" w:type="dxa"/>
            <w:shd w:val="clear" w:color="auto" w:fill="auto"/>
          </w:tcPr>
          <w:p w:rsidR="008F2183" w:rsidRPr="000934A6" w:rsidRDefault="008F2183" w:rsidP="00AF4DCB">
            <w:pPr>
              <w:widowControl w:val="0"/>
              <w:autoSpaceDE w:val="0"/>
              <w:autoSpaceDN w:val="0"/>
              <w:adjustRightInd w:val="0"/>
              <w:spacing w:after="0" w:line="240" w:lineRule="auto"/>
              <w:jc w:val="center"/>
              <w:rPr>
                <w:rFonts w:ascii="Times New Roman" w:eastAsia="Calibri" w:hAnsi="Times New Roman" w:cs="Times New Roman"/>
                <w:sz w:val="12"/>
                <w:szCs w:val="12"/>
              </w:rPr>
            </w:pPr>
            <w:r w:rsidRPr="000934A6">
              <w:rPr>
                <w:rFonts w:ascii="Times New Roman" w:eastAsia="Calibri" w:hAnsi="Times New Roman" w:cs="Times New Roman"/>
                <w:sz w:val="12"/>
                <w:szCs w:val="12"/>
              </w:rPr>
              <w:t>47,05%</w:t>
            </w:r>
          </w:p>
        </w:tc>
      </w:tr>
      <w:tr w:rsidR="008F2183" w:rsidRPr="000934A6" w:rsidTr="008F2183">
        <w:trPr>
          <w:trHeight w:val="457"/>
        </w:trPr>
        <w:tc>
          <w:tcPr>
            <w:tcW w:w="363" w:type="dxa"/>
            <w:shd w:val="clear" w:color="auto" w:fill="auto"/>
          </w:tcPr>
          <w:p w:rsidR="008F2183" w:rsidRPr="000934A6" w:rsidRDefault="008F2183" w:rsidP="00AF4DCB">
            <w:pPr>
              <w:spacing w:after="0" w:line="240" w:lineRule="auto"/>
              <w:jc w:val="both"/>
              <w:rPr>
                <w:rFonts w:ascii="Times New Roman" w:eastAsia="Calibri" w:hAnsi="Times New Roman" w:cs="Times New Roman"/>
                <w:sz w:val="12"/>
                <w:szCs w:val="12"/>
              </w:rPr>
            </w:pPr>
            <w:r w:rsidRPr="000934A6">
              <w:rPr>
                <w:rFonts w:ascii="Times New Roman" w:eastAsia="Calibri" w:hAnsi="Times New Roman" w:cs="Times New Roman"/>
                <w:sz w:val="12"/>
                <w:szCs w:val="12"/>
              </w:rPr>
              <w:t>3</w:t>
            </w:r>
          </w:p>
        </w:tc>
        <w:tc>
          <w:tcPr>
            <w:tcW w:w="450" w:type="dxa"/>
            <w:shd w:val="clear" w:color="auto" w:fill="auto"/>
          </w:tcPr>
          <w:p w:rsidR="008F2183" w:rsidRPr="000934A6" w:rsidRDefault="008F2183" w:rsidP="00AF4DCB">
            <w:pPr>
              <w:spacing w:after="0" w:line="240" w:lineRule="auto"/>
              <w:jc w:val="both"/>
              <w:rPr>
                <w:rFonts w:ascii="Times New Roman" w:eastAsia="Calibri" w:hAnsi="Times New Roman" w:cs="Times New Roman"/>
                <w:sz w:val="12"/>
                <w:szCs w:val="12"/>
              </w:rPr>
            </w:pPr>
            <w:r w:rsidRPr="000934A6">
              <w:rPr>
                <w:rFonts w:ascii="Times New Roman" w:eastAsia="Calibri" w:hAnsi="Times New Roman" w:cs="Times New Roman"/>
                <w:sz w:val="12"/>
                <w:szCs w:val="12"/>
              </w:rPr>
              <w:t>MB</w:t>
            </w:r>
          </w:p>
        </w:tc>
        <w:tc>
          <w:tcPr>
            <w:tcW w:w="573" w:type="dxa"/>
            <w:shd w:val="clear" w:color="auto" w:fill="auto"/>
          </w:tcPr>
          <w:p w:rsidR="008F2183" w:rsidRPr="000934A6" w:rsidRDefault="008F2183" w:rsidP="00AF4DCB">
            <w:pPr>
              <w:widowControl w:val="0"/>
              <w:autoSpaceDE w:val="0"/>
              <w:autoSpaceDN w:val="0"/>
              <w:adjustRightInd w:val="0"/>
              <w:spacing w:after="0" w:line="240" w:lineRule="auto"/>
              <w:jc w:val="center"/>
              <w:rPr>
                <w:rFonts w:ascii="Times New Roman" w:eastAsia="Calibri" w:hAnsi="Times New Roman" w:cs="Times New Roman"/>
                <w:noProof/>
                <w:sz w:val="12"/>
                <w:szCs w:val="12"/>
              </w:rPr>
            </w:pPr>
            <w:r w:rsidRPr="000934A6">
              <w:rPr>
                <w:rFonts w:ascii="Times New Roman" w:eastAsia="Calibri" w:hAnsi="Times New Roman" w:cs="Times New Roman"/>
                <w:noProof/>
                <w:sz w:val="12"/>
                <w:szCs w:val="12"/>
              </w:rPr>
              <w:t>4</w:t>
            </w:r>
          </w:p>
        </w:tc>
        <w:tc>
          <w:tcPr>
            <w:tcW w:w="599" w:type="dxa"/>
            <w:shd w:val="clear" w:color="auto" w:fill="auto"/>
          </w:tcPr>
          <w:p w:rsidR="008F2183" w:rsidRPr="000934A6" w:rsidRDefault="008F2183" w:rsidP="00AF4DCB">
            <w:pPr>
              <w:widowControl w:val="0"/>
              <w:autoSpaceDE w:val="0"/>
              <w:autoSpaceDN w:val="0"/>
              <w:adjustRightInd w:val="0"/>
              <w:spacing w:after="0" w:line="240" w:lineRule="auto"/>
              <w:jc w:val="center"/>
              <w:rPr>
                <w:rFonts w:ascii="Times New Roman" w:eastAsia="Calibri" w:hAnsi="Times New Roman" w:cs="Times New Roman"/>
                <w:noProof/>
                <w:sz w:val="12"/>
                <w:szCs w:val="12"/>
              </w:rPr>
            </w:pPr>
            <w:r w:rsidRPr="000934A6">
              <w:rPr>
                <w:rFonts w:ascii="Times New Roman" w:eastAsia="Calibri" w:hAnsi="Times New Roman" w:cs="Times New Roman"/>
                <w:noProof/>
                <w:sz w:val="12"/>
                <w:szCs w:val="12"/>
              </w:rPr>
              <w:t>23,52%</w:t>
            </w:r>
          </w:p>
        </w:tc>
        <w:tc>
          <w:tcPr>
            <w:tcW w:w="574" w:type="dxa"/>
            <w:shd w:val="clear" w:color="auto" w:fill="auto"/>
          </w:tcPr>
          <w:p w:rsidR="008F2183" w:rsidRPr="000934A6" w:rsidRDefault="008F2183" w:rsidP="00AF4DCB">
            <w:pPr>
              <w:widowControl w:val="0"/>
              <w:autoSpaceDE w:val="0"/>
              <w:autoSpaceDN w:val="0"/>
              <w:adjustRightInd w:val="0"/>
              <w:spacing w:after="0" w:line="240" w:lineRule="auto"/>
              <w:jc w:val="center"/>
              <w:rPr>
                <w:rFonts w:ascii="Times New Roman" w:eastAsia="Calibri" w:hAnsi="Times New Roman" w:cs="Times New Roman"/>
                <w:noProof/>
                <w:sz w:val="12"/>
                <w:szCs w:val="12"/>
              </w:rPr>
            </w:pPr>
            <w:r w:rsidRPr="000934A6">
              <w:rPr>
                <w:rFonts w:ascii="Times New Roman" w:eastAsia="Calibri" w:hAnsi="Times New Roman" w:cs="Times New Roman"/>
                <w:noProof/>
                <w:sz w:val="12"/>
                <w:szCs w:val="12"/>
              </w:rPr>
              <w:t>10</w:t>
            </w:r>
          </w:p>
        </w:tc>
        <w:tc>
          <w:tcPr>
            <w:tcW w:w="599" w:type="dxa"/>
            <w:shd w:val="clear" w:color="auto" w:fill="auto"/>
          </w:tcPr>
          <w:p w:rsidR="008F2183" w:rsidRPr="000934A6" w:rsidRDefault="008F2183" w:rsidP="00AF4DCB">
            <w:pPr>
              <w:widowControl w:val="0"/>
              <w:autoSpaceDE w:val="0"/>
              <w:autoSpaceDN w:val="0"/>
              <w:adjustRightInd w:val="0"/>
              <w:spacing w:after="0" w:line="240" w:lineRule="auto"/>
              <w:jc w:val="center"/>
              <w:rPr>
                <w:rFonts w:ascii="Times New Roman" w:eastAsia="Calibri" w:hAnsi="Times New Roman" w:cs="Times New Roman"/>
                <w:noProof/>
                <w:sz w:val="12"/>
                <w:szCs w:val="12"/>
              </w:rPr>
            </w:pPr>
            <w:r w:rsidRPr="000934A6">
              <w:rPr>
                <w:rFonts w:ascii="Times New Roman" w:eastAsia="Calibri" w:hAnsi="Times New Roman" w:cs="Times New Roman"/>
                <w:noProof/>
                <w:sz w:val="12"/>
                <w:szCs w:val="12"/>
              </w:rPr>
              <w:t>58,82%</w:t>
            </w:r>
          </w:p>
        </w:tc>
        <w:tc>
          <w:tcPr>
            <w:tcW w:w="574" w:type="dxa"/>
            <w:shd w:val="clear" w:color="auto" w:fill="auto"/>
          </w:tcPr>
          <w:p w:rsidR="008F2183" w:rsidRPr="000934A6" w:rsidRDefault="008F2183" w:rsidP="00AF4DCB">
            <w:pPr>
              <w:widowControl w:val="0"/>
              <w:autoSpaceDE w:val="0"/>
              <w:autoSpaceDN w:val="0"/>
              <w:adjustRightInd w:val="0"/>
              <w:spacing w:after="0" w:line="240" w:lineRule="auto"/>
              <w:jc w:val="center"/>
              <w:rPr>
                <w:rFonts w:ascii="Times New Roman" w:eastAsia="Calibri" w:hAnsi="Times New Roman" w:cs="Times New Roman"/>
                <w:noProof/>
                <w:sz w:val="12"/>
                <w:szCs w:val="12"/>
              </w:rPr>
            </w:pPr>
            <w:r w:rsidRPr="000934A6">
              <w:rPr>
                <w:rFonts w:ascii="Times New Roman" w:eastAsia="Calibri" w:hAnsi="Times New Roman" w:cs="Times New Roman"/>
                <w:noProof/>
                <w:sz w:val="12"/>
                <w:szCs w:val="12"/>
              </w:rPr>
              <w:t>3</w:t>
            </w:r>
          </w:p>
        </w:tc>
        <w:tc>
          <w:tcPr>
            <w:tcW w:w="599" w:type="dxa"/>
            <w:shd w:val="clear" w:color="auto" w:fill="auto"/>
          </w:tcPr>
          <w:p w:rsidR="008F2183" w:rsidRPr="000934A6" w:rsidRDefault="008F2183" w:rsidP="00AF4DCB">
            <w:pPr>
              <w:widowControl w:val="0"/>
              <w:autoSpaceDE w:val="0"/>
              <w:autoSpaceDN w:val="0"/>
              <w:adjustRightInd w:val="0"/>
              <w:spacing w:after="0" w:line="240" w:lineRule="auto"/>
              <w:jc w:val="center"/>
              <w:rPr>
                <w:rFonts w:ascii="Times New Roman" w:eastAsia="Calibri" w:hAnsi="Times New Roman" w:cs="Times New Roman"/>
                <w:noProof/>
                <w:sz w:val="12"/>
                <w:szCs w:val="12"/>
              </w:rPr>
            </w:pPr>
            <w:r w:rsidRPr="000934A6">
              <w:rPr>
                <w:rFonts w:ascii="Times New Roman" w:eastAsia="Calibri" w:hAnsi="Times New Roman" w:cs="Times New Roman"/>
                <w:sz w:val="12"/>
                <w:szCs w:val="12"/>
              </w:rPr>
              <w:t>17,64%</w:t>
            </w:r>
          </w:p>
        </w:tc>
      </w:tr>
      <w:tr w:rsidR="008F2183" w:rsidRPr="000934A6" w:rsidTr="008F2183">
        <w:trPr>
          <w:trHeight w:val="439"/>
        </w:trPr>
        <w:tc>
          <w:tcPr>
            <w:tcW w:w="363" w:type="dxa"/>
            <w:shd w:val="clear" w:color="auto" w:fill="auto"/>
          </w:tcPr>
          <w:p w:rsidR="008F2183" w:rsidRPr="000934A6" w:rsidRDefault="008F2183" w:rsidP="00AF4DCB">
            <w:pPr>
              <w:spacing w:after="0" w:line="240" w:lineRule="auto"/>
              <w:jc w:val="both"/>
              <w:rPr>
                <w:rFonts w:ascii="Times New Roman" w:eastAsia="Calibri" w:hAnsi="Times New Roman" w:cs="Times New Roman"/>
                <w:sz w:val="12"/>
                <w:szCs w:val="12"/>
              </w:rPr>
            </w:pPr>
            <w:r w:rsidRPr="000934A6">
              <w:rPr>
                <w:rFonts w:ascii="Times New Roman" w:eastAsia="Calibri" w:hAnsi="Times New Roman" w:cs="Times New Roman"/>
                <w:sz w:val="12"/>
                <w:szCs w:val="12"/>
              </w:rPr>
              <w:t>4</w:t>
            </w:r>
          </w:p>
        </w:tc>
        <w:tc>
          <w:tcPr>
            <w:tcW w:w="450" w:type="dxa"/>
            <w:shd w:val="clear" w:color="auto" w:fill="auto"/>
          </w:tcPr>
          <w:p w:rsidR="008F2183" w:rsidRPr="000934A6" w:rsidRDefault="008F2183" w:rsidP="00AF4DCB">
            <w:pPr>
              <w:spacing w:after="0" w:line="240" w:lineRule="auto"/>
              <w:jc w:val="both"/>
              <w:rPr>
                <w:rFonts w:ascii="Times New Roman" w:eastAsia="Calibri" w:hAnsi="Times New Roman" w:cs="Times New Roman"/>
                <w:sz w:val="12"/>
                <w:szCs w:val="12"/>
              </w:rPr>
            </w:pPr>
            <w:r w:rsidRPr="000934A6">
              <w:rPr>
                <w:rFonts w:ascii="Times New Roman" w:eastAsia="Calibri" w:hAnsi="Times New Roman" w:cs="Times New Roman"/>
                <w:sz w:val="12"/>
                <w:szCs w:val="12"/>
              </w:rPr>
              <w:t>BB</w:t>
            </w:r>
          </w:p>
        </w:tc>
        <w:tc>
          <w:tcPr>
            <w:tcW w:w="573" w:type="dxa"/>
            <w:shd w:val="clear" w:color="auto" w:fill="auto"/>
          </w:tcPr>
          <w:p w:rsidR="008F2183" w:rsidRPr="000934A6" w:rsidRDefault="008F2183" w:rsidP="00AF4DCB">
            <w:pPr>
              <w:widowControl w:val="0"/>
              <w:autoSpaceDE w:val="0"/>
              <w:autoSpaceDN w:val="0"/>
              <w:adjustRightInd w:val="0"/>
              <w:spacing w:after="0" w:line="240" w:lineRule="auto"/>
              <w:jc w:val="center"/>
              <w:rPr>
                <w:rFonts w:ascii="Times New Roman" w:eastAsia="Calibri" w:hAnsi="Times New Roman" w:cs="Times New Roman"/>
                <w:sz w:val="12"/>
                <w:szCs w:val="12"/>
              </w:rPr>
            </w:pPr>
            <w:r w:rsidRPr="000934A6">
              <w:rPr>
                <w:rFonts w:ascii="Times New Roman" w:eastAsia="Calibri" w:hAnsi="Times New Roman" w:cs="Times New Roman"/>
                <w:sz w:val="12"/>
                <w:szCs w:val="12"/>
              </w:rPr>
              <w:t>10</w:t>
            </w:r>
          </w:p>
        </w:tc>
        <w:tc>
          <w:tcPr>
            <w:tcW w:w="599" w:type="dxa"/>
            <w:shd w:val="clear" w:color="auto" w:fill="auto"/>
          </w:tcPr>
          <w:p w:rsidR="008F2183" w:rsidRPr="000934A6" w:rsidRDefault="008F2183" w:rsidP="00AF4DCB">
            <w:pPr>
              <w:widowControl w:val="0"/>
              <w:autoSpaceDE w:val="0"/>
              <w:autoSpaceDN w:val="0"/>
              <w:adjustRightInd w:val="0"/>
              <w:spacing w:after="0" w:line="240" w:lineRule="auto"/>
              <w:jc w:val="center"/>
              <w:rPr>
                <w:rFonts w:ascii="Times New Roman" w:eastAsia="Calibri" w:hAnsi="Times New Roman" w:cs="Times New Roman"/>
                <w:sz w:val="12"/>
                <w:szCs w:val="12"/>
              </w:rPr>
            </w:pPr>
            <w:r w:rsidRPr="000934A6">
              <w:rPr>
                <w:rFonts w:ascii="Times New Roman" w:eastAsia="Calibri" w:hAnsi="Times New Roman" w:cs="Times New Roman"/>
                <w:sz w:val="12"/>
                <w:szCs w:val="12"/>
              </w:rPr>
              <w:t>58,82%</w:t>
            </w:r>
          </w:p>
        </w:tc>
        <w:tc>
          <w:tcPr>
            <w:tcW w:w="574" w:type="dxa"/>
            <w:shd w:val="clear" w:color="auto" w:fill="auto"/>
          </w:tcPr>
          <w:p w:rsidR="008F2183" w:rsidRPr="000934A6" w:rsidRDefault="008F2183" w:rsidP="00AF4DCB">
            <w:pPr>
              <w:widowControl w:val="0"/>
              <w:autoSpaceDE w:val="0"/>
              <w:autoSpaceDN w:val="0"/>
              <w:adjustRightInd w:val="0"/>
              <w:spacing w:after="0" w:line="240" w:lineRule="auto"/>
              <w:jc w:val="center"/>
              <w:rPr>
                <w:rFonts w:ascii="Times New Roman" w:eastAsia="Calibri" w:hAnsi="Times New Roman" w:cs="Times New Roman"/>
                <w:sz w:val="12"/>
                <w:szCs w:val="12"/>
              </w:rPr>
            </w:pPr>
            <w:r w:rsidRPr="000934A6">
              <w:rPr>
                <w:rFonts w:ascii="Times New Roman" w:eastAsia="Calibri" w:hAnsi="Times New Roman" w:cs="Times New Roman"/>
                <w:sz w:val="12"/>
                <w:szCs w:val="12"/>
              </w:rPr>
              <w:t>-</w:t>
            </w:r>
          </w:p>
        </w:tc>
        <w:tc>
          <w:tcPr>
            <w:tcW w:w="599" w:type="dxa"/>
            <w:shd w:val="clear" w:color="auto" w:fill="auto"/>
          </w:tcPr>
          <w:p w:rsidR="008F2183" w:rsidRPr="000934A6" w:rsidRDefault="008F2183" w:rsidP="00AF4DCB">
            <w:pPr>
              <w:widowControl w:val="0"/>
              <w:autoSpaceDE w:val="0"/>
              <w:autoSpaceDN w:val="0"/>
              <w:adjustRightInd w:val="0"/>
              <w:spacing w:after="0" w:line="240" w:lineRule="auto"/>
              <w:jc w:val="center"/>
              <w:rPr>
                <w:rFonts w:ascii="Times New Roman" w:eastAsia="Calibri" w:hAnsi="Times New Roman" w:cs="Times New Roman"/>
                <w:sz w:val="12"/>
                <w:szCs w:val="12"/>
              </w:rPr>
            </w:pPr>
            <w:r w:rsidRPr="000934A6">
              <w:rPr>
                <w:rFonts w:ascii="Times New Roman" w:eastAsia="Calibri" w:hAnsi="Times New Roman" w:cs="Times New Roman"/>
                <w:sz w:val="12"/>
                <w:szCs w:val="12"/>
              </w:rPr>
              <w:t>-</w:t>
            </w:r>
          </w:p>
        </w:tc>
        <w:tc>
          <w:tcPr>
            <w:tcW w:w="574" w:type="dxa"/>
            <w:shd w:val="clear" w:color="auto" w:fill="auto"/>
          </w:tcPr>
          <w:p w:rsidR="008F2183" w:rsidRPr="000934A6" w:rsidRDefault="008F2183" w:rsidP="00AF4DCB">
            <w:pPr>
              <w:widowControl w:val="0"/>
              <w:autoSpaceDE w:val="0"/>
              <w:autoSpaceDN w:val="0"/>
              <w:adjustRightInd w:val="0"/>
              <w:spacing w:after="0" w:line="240" w:lineRule="auto"/>
              <w:jc w:val="center"/>
              <w:rPr>
                <w:rFonts w:ascii="Times New Roman" w:eastAsia="Calibri" w:hAnsi="Times New Roman" w:cs="Times New Roman"/>
                <w:sz w:val="12"/>
                <w:szCs w:val="12"/>
              </w:rPr>
            </w:pPr>
            <w:r w:rsidRPr="000934A6">
              <w:rPr>
                <w:rFonts w:ascii="Times New Roman" w:eastAsia="Calibri" w:hAnsi="Times New Roman" w:cs="Times New Roman"/>
                <w:sz w:val="12"/>
                <w:szCs w:val="12"/>
              </w:rPr>
              <w:t>-</w:t>
            </w:r>
          </w:p>
        </w:tc>
        <w:tc>
          <w:tcPr>
            <w:tcW w:w="599" w:type="dxa"/>
            <w:shd w:val="clear" w:color="auto" w:fill="auto"/>
          </w:tcPr>
          <w:p w:rsidR="008F2183" w:rsidRPr="000934A6" w:rsidRDefault="008F2183" w:rsidP="00AF4DCB">
            <w:pPr>
              <w:widowControl w:val="0"/>
              <w:autoSpaceDE w:val="0"/>
              <w:autoSpaceDN w:val="0"/>
              <w:adjustRightInd w:val="0"/>
              <w:spacing w:after="0" w:line="240" w:lineRule="auto"/>
              <w:jc w:val="center"/>
              <w:rPr>
                <w:rFonts w:ascii="Times New Roman" w:eastAsia="Calibri" w:hAnsi="Times New Roman" w:cs="Times New Roman"/>
                <w:sz w:val="12"/>
                <w:szCs w:val="12"/>
              </w:rPr>
            </w:pPr>
            <w:r w:rsidRPr="000934A6">
              <w:rPr>
                <w:rFonts w:ascii="Times New Roman" w:eastAsia="Calibri" w:hAnsi="Times New Roman" w:cs="Times New Roman"/>
                <w:sz w:val="12"/>
                <w:szCs w:val="12"/>
              </w:rPr>
              <w:t>-</w:t>
            </w:r>
          </w:p>
        </w:tc>
      </w:tr>
    </w:tbl>
    <w:p w:rsidR="008F2183" w:rsidRDefault="008F2183" w:rsidP="00454C56">
      <w:pPr>
        <w:spacing w:line="240" w:lineRule="auto"/>
        <w:ind w:firstLine="720"/>
        <w:jc w:val="both"/>
        <w:rPr>
          <w:rFonts w:ascii="Times New Roman" w:eastAsia="Calibri" w:hAnsi="Times New Roman" w:cs="Times New Roman"/>
          <w:sz w:val="24"/>
          <w:szCs w:val="24"/>
        </w:rPr>
      </w:pPr>
      <w:r w:rsidRPr="00AB6A98">
        <w:rPr>
          <w:rFonts w:ascii="Times New Roman" w:eastAsia="Calibri" w:hAnsi="Times New Roman" w:cs="Times New Roman"/>
          <w:sz w:val="24"/>
          <w:szCs w:val="24"/>
        </w:rPr>
        <w:t>Berdasarkan rekap data rekapit</w:t>
      </w:r>
      <w:r>
        <w:rPr>
          <w:rFonts w:ascii="Times New Roman" w:eastAsia="Calibri" w:hAnsi="Times New Roman" w:cs="Times New Roman"/>
          <w:sz w:val="24"/>
          <w:szCs w:val="24"/>
        </w:rPr>
        <w:t>ulasi perkembangan ketrampilan sosial pada tabel 7</w:t>
      </w:r>
      <w:r w:rsidRPr="00AB6A98">
        <w:rPr>
          <w:rFonts w:ascii="Times New Roman" w:eastAsia="Calibri" w:hAnsi="Times New Roman" w:cs="Times New Roman"/>
          <w:sz w:val="24"/>
          <w:szCs w:val="24"/>
        </w:rPr>
        <w:t xml:space="preserve"> di atas, perolehan dari rata-rata sudah mencapai target keberhasilan yang diharapkan sebelumnya yaitu dengan </w:t>
      </w:r>
      <w:r>
        <w:rPr>
          <w:rFonts w:ascii="Times New Roman" w:eastAsia="Calibri" w:hAnsi="Times New Roman" w:cs="Times New Roman"/>
          <w:sz w:val="24"/>
          <w:szCs w:val="24"/>
        </w:rPr>
        <w:t>minimal berkembang sesuai harapan</w:t>
      </w:r>
      <w:r w:rsidRPr="00AB6A98">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75% </w:t>
      </w:r>
      <w:r w:rsidRPr="00AB6A98">
        <w:rPr>
          <w:rFonts w:ascii="Times New Roman" w:eastAsia="Calibri" w:hAnsi="Times New Roman" w:cs="Times New Roman"/>
          <w:sz w:val="24"/>
          <w:szCs w:val="24"/>
        </w:rPr>
        <w:t xml:space="preserve">dan </w:t>
      </w:r>
      <w:r>
        <w:rPr>
          <w:rFonts w:ascii="Times New Roman" w:eastAsia="Calibri" w:hAnsi="Times New Roman" w:cs="Times New Roman"/>
          <w:sz w:val="24"/>
          <w:szCs w:val="24"/>
        </w:rPr>
        <w:t>perolehan presentase total sebesar 82,34</w:t>
      </w:r>
      <w:r w:rsidRPr="00AB6A98">
        <w:rPr>
          <w:rFonts w:ascii="Times New Roman" w:eastAsia="Calibri" w:hAnsi="Times New Roman" w:cs="Times New Roman"/>
          <w:sz w:val="24"/>
          <w:szCs w:val="24"/>
        </w:rPr>
        <w:t>%</w:t>
      </w:r>
      <w:r>
        <w:rPr>
          <w:rFonts w:ascii="Times New Roman" w:eastAsia="Calibri" w:hAnsi="Times New Roman" w:cs="Times New Roman"/>
          <w:sz w:val="24"/>
          <w:szCs w:val="24"/>
        </w:rPr>
        <w:t xml:space="preserve"> berada pada kriteria berkembang sangat baik dan berkembang sesuai harapan</w:t>
      </w:r>
      <w:r w:rsidRPr="00AB6A98">
        <w:rPr>
          <w:rFonts w:ascii="Times New Roman" w:eastAsia="Calibri" w:hAnsi="Times New Roman" w:cs="Times New Roman"/>
          <w:sz w:val="24"/>
          <w:szCs w:val="24"/>
        </w:rPr>
        <w:t xml:space="preserve">. Hal ini menjadikan peneliti untuk menyusun </w:t>
      </w:r>
      <w:proofErr w:type="gramStart"/>
      <w:r w:rsidRPr="00AB6A98">
        <w:rPr>
          <w:rFonts w:ascii="Times New Roman" w:eastAsia="Calibri" w:hAnsi="Times New Roman" w:cs="Times New Roman"/>
          <w:sz w:val="24"/>
          <w:szCs w:val="24"/>
        </w:rPr>
        <w:t>pembelajaran  menghentikan</w:t>
      </w:r>
      <w:proofErr w:type="gramEnd"/>
      <w:r w:rsidRPr="00AB6A98">
        <w:rPr>
          <w:rFonts w:ascii="Times New Roman" w:eastAsia="Calibri" w:hAnsi="Times New Roman" w:cs="Times New Roman"/>
          <w:sz w:val="24"/>
          <w:szCs w:val="24"/>
        </w:rPr>
        <w:t xml:space="preserve"> siklus pada siklus kedua</w:t>
      </w:r>
      <w:r>
        <w:rPr>
          <w:rFonts w:ascii="Times New Roman" w:eastAsia="Calibri" w:hAnsi="Times New Roman" w:cs="Times New Roman"/>
          <w:sz w:val="24"/>
          <w:szCs w:val="24"/>
        </w:rPr>
        <w:t xml:space="preserve"> dalam peningkatan ketrampilan sosial</w:t>
      </w:r>
      <w:r w:rsidRPr="00AB6A98">
        <w:rPr>
          <w:rFonts w:ascii="Times New Roman" w:eastAsia="Calibri" w:hAnsi="Times New Roman" w:cs="Times New Roman"/>
          <w:sz w:val="24"/>
          <w:szCs w:val="24"/>
        </w:rPr>
        <w:t xml:space="preserve"> terhadap </w:t>
      </w:r>
      <w:r>
        <w:rPr>
          <w:rFonts w:ascii="Times New Roman" w:eastAsia="Calibri" w:hAnsi="Times New Roman" w:cs="Times New Roman"/>
          <w:bCs/>
          <w:sz w:val="24"/>
          <w:szCs w:val="24"/>
        </w:rPr>
        <w:t>permainan tradisional boy-boyan kelompok B di TK Budi Luhur Sragen</w:t>
      </w:r>
      <w:r>
        <w:rPr>
          <w:rFonts w:ascii="Times New Roman" w:eastAsia="Calibri" w:hAnsi="Times New Roman" w:cs="Times New Roman"/>
          <w:sz w:val="24"/>
          <w:szCs w:val="24"/>
        </w:rPr>
        <w:t xml:space="preserve"> tahun pelajaran 2019/2020</w:t>
      </w:r>
      <w:r w:rsidRPr="00AB6A98">
        <w:rPr>
          <w:rFonts w:ascii="Times New Roman" w:eastAsia="Calibri" w:hAnsi="Times New Roman" w:cs="Times New Roman"/>
          <w:sz w:val="24"/>
          <w:szCs w:val="24"/>
        </w:rPr>
        <w:t>.</w:t>
      </w:r>
    </w:p>
    <w:p w:rsidR="00454C56" w:rsidRDefault="00454C56" w:rsidP="00454C56">
      <w:pPr>
        <w:spacing w:line="240" w:lineRule="auto"/>
        <w:contextualSpacing/>
        <w:jc w:val="both"/>
        <w:rPr>
          <w:rFonts w:ascii="Times New Roman" w:eastAsia="Calibri" w:hAnsi="Times New Roman" w:cs="Times New Roman"/>
          <w:b/>
          <w:sz w:val="24"/>
          <w:szCs w:val="24"/>
        </w:rPr>
      </w:pPr>
      <w:r>
        <w:rPr>
          <w:rFonts w:ascii="Times New Roman" w:eastAsia="Calibri" w:hAnsi="Times New Roman" w:cs="Times New Roman"/>
          <w:b/>
          <w:sz w:val="24"/>
          <w:szCs w:val="24"/>
        </w:rPr>
        <w:t>Pembahasan Hasil Penelitian</w:t>
      </w:r>
    </w:p>
    <w:p w:rsidR="00454C56" w:rsidRPr="00454C56" w:rsidRDefault="00454C56" w:rsidP="00454C56">
      <w:pPr>
        <w:spacing w:line="240" w:lineRule="auto"/>
        <w:contextualSpacing/>
        <w:jc w:val="both"/>
        <w:rPr>
          <w:rFonts w:ascii="Times New Roman" w:eastAsia="Calibri" w:hAnsi="Times New Roman" w:cs="Times New Roman"/>
          <w:b/>
          <w:sz w:val="24"/>
          <w:szCs w:val="24"/>
        </w:rPr>
      </w:pPr>
    </w:p>
    <w:p w:rsidR="00454C56" w:rsidRPr="00454C56" w:rsidRDefault="00454C56" w:rsidP="00454C56">
      <w:pPr>
        <w:spacing w:line="240" w:lineRule="auto"/>
        <w:ind w:firstLine="720"/>
        <w:jc w:val="both"/>
        <w:rPr>
          <w:rFonts w:ascii="Times New Roman" w:eastAsia="Calibri" w:hAnsi="Times New Roman" w:cs="Times New Roman"/>
          <w:sz w:val="24"/>
          <w:szCs w:val="24"/>
        </w:rPr>
      </w:pPr>
      <w:proofErr w:type="gramStart"/>
      <w:r w:rsidRPr="00454C56">
        <w:rPr>
          <w:rFonts w:ascii="Times New Roman" w:eastAsia="Calibri" w:hAnsi="Times New Roman" w:cs="Times New Roman"/>
          <w:sz w:val="24"/>
          <w:szCs w:val="24"/>
        </w:rPr>
        <w:t xml:space="preserve">Hasil dari penelitian pra siklus, siklus I, hingga siklus II menunjukkan adanya peningkatan ketrampilan sosial terhadap </w:t>
      </w:r>
      <w:r w:rsidRPr="00454C56">
        <w:rPr>
          <w:rFonts w:ascii="Times New Roman" w:eastAsia="Calibri" w:hAnsi="Times New Roman" w:cs="Times New Roman"/>
          <w:bCs/>
          <w:sz w:val="24"/>
          <w:szCs w:val="24"/>
        </w:rPr>
        <w:t>permainan tradisional boy-boyan kelompok B di TK Budi Luhur Sragen</w:t>
      </w:r>
      <w:r w:rsidRPr="00454C56">
        <w:rPr>
          <w:rFonts w:ascii="Times New Roman" w:eastAsia="Calibri" w:hAnsi="Times New Roman" w:cs="Times New Roman"/>
          <w:sz w:val="24"/>
          <w:szCs w:val="24"/>
        </w:rPr>
        <w:t>, peningkatan tersebut terjadi disetiap pertemuan.</w:t>
      </w:r>
      <w:proofErr w:type="gramEnd"/>
      <w:r w:rsidRPr="00454C56">
        <w:rPr>
          <w:rFonts w:ascii="Times New Roman" w:eastAsia="Calibri" w:hAnsi="Times New Roman" w:cs="Times New Roman"/>
          <w:sz w:val="24"/>
          <w:szCs w:val="24"/>
        </w:rPr>
        <w:t xml:space="preserve"> Menurut rekapitulasi dari tabel 7  di atas, pada siklus I pada perkembangan ketrampilan sosial meningkat sebanyak 7 anak dari 17 anak atau sebesar 41,17% berada pada kriteria berkembang sesuai harapan.</w:t>
      </w:r>
    </w:p>
    <w:p w:rsidR="00454C56" w:rsidRPr="00454C56" w:rsidRDefault="00454C56" w:rsidP="00454C56">
      <w:pPr>
        <w:spacing w:line="240" w:lineRule="auto"/>
        <w:ind w:firstLine="720"/>
        <w:jc w:val="both"/>
        <w:rPr>
          <w:rFonts w:ascii="Times New Roman" w:eastAsia="Calibri" w:hAnsi="Times New Roman" w:cs="Times New Roman"/>
          <w:sz w:val="24"/>
          <w:szCs w:val="24"/>
        </w:rPr>
      </w:pPr>
      <w:proofErr w:type="gramStart"/>
      <w:r w:rsidRPr="00454C56">
        <w:rPr>
          <w:rFonts w:ascii="Times New Roman" w:eastAsia="Calibri" w:hAnsi="Times New Roman" w:cs="Times New Roman"/>
          <w:sz w:val="24"/>
          <w:szCs w:val="24"/>
        </w:rPr>
        <w:t>Berdasarkan data tersebut masih diperlukan tindakan selanjutnya karena belum tercapainya indikator keberhasilan yang telah ditetapkan sebelumnya yaitu sebesar 75% dengan kriteria minimal berkembang sesuai harapan.</w:t>
      </w:r>
      <w:proofErr w:type="gramEnd"/>
      <w:r w:rsidRPr="00454C56">
        <w:rPr>
          <w:rFonts w:ascii="Times New Roman" w:eastAsia="Calibri" w:hAnsi="Times New Roman" w:cs="Times New Roman"/>
          <w:sz w:val="24"/>
          <w:szCs w:val="24"/>
        </w:rPr>
        <w:t xml:space="preserve"> Sedangkan dalam siklus II, pada ketrampilan sosial anak mengalami peningkatan sebanyak 14 anak dari 17 anak atau sebesar 82,34% berada pada kriteria berkembang sangat baik dan berkembang sesuai harapan.</w:t>
      </w:r>
    </w:p>
    <w:p w:rsidR="00454C56" w:rsidRPr="00454C56" w:rsidRDefault="00454C56" w:rsidP="00454C56">
      <w:pPr>
        <w:spacing w:line="240" w:lineRule="auto"/>
        <w:ind w:firstLine="720"/>
        <w:jc w:val="both"/>
        <w:rPr>
          <w:rFonts w:ascii="Times New Roman" w:hAnsi="Times New Roman" w:cs="Times New Roman"/>
          <w:sz w:val="24"/>
          <w:szCs w:val="24"/>
        </w:rPr>
      </w:pPr>
      <w:r w:rsidRPr="00454C56">
        <w:rPr>
          <w:rFonts w:ascii="Times New Roman" w:eastAsia="Calibri" w:hAnsi="Times New Roman" w:cs="Times New Roman"/>
          <w:sz w:val="24"/>
          <w:szCs w:val="24"/>
        </w:rPr>
        <w:t xml:space="preserve">Dari pembahasan hasil tersebut sudah sesuai dengan teori dari  </w:t>
      </w:r>
      <w:r w:rsidRPr="00454C56">
        <w:rPr>
          <w:rFonts w:ascii="Times New Roman" w:hAnsi="Times New Roman" w:cs="Times New Roman"/>
          <w:sz w:val="24"/>
          <w:szCs w:val="24"/>
        </w:rPr>
        <w:t xml:space="preserve">Syaodih dan Agustin (dalam Yopa, Muhammad Fahmi, dan Meliana, 2017:131) </w:t>
      </w:r>
      <w:r w:rsidRPr="00454C56">
        <w:rPr>
          <w:rFonts w:ascii="Times New Roman" w:eastAsia="Calibri" w:hAnsi="Times New Roman" w:cs="Times New Roman"/>
          <w:sz w:val="24"/>
          <w:szCs w:val="24"/>
        </w:rPr>
        <w:t xml:space="preserve">tentang manfaat </w:t>
      </w:r>
      <w:r w:rsidRPr="00454C56">
        <w:rPr>
          <w:rFonts w:ascii="Times New Roman" w:eastAsia="Calibri" w:hAnsi="Times New Roman" w:cs="Times New Roman"/>
          <w:sz w:val="24"/>
          <w:szCs w:val="24"/>
        </w:rPr>
        <w:lastRenderedPageBreak/>
        <w:t xml:space="preserve">dari permainan tradisional boy-boyan </w:t>
      </w:r>
      <w:r w:rsidRPr="00454C56">
        <w:rPr>
          <w:rFonts w:ascii="Times New Roman" w:hAnsi="Times New Roman" w:cs="Times New Roman"/>
          <w:sz w:val="24"/>
          <w:szCs w:val="24"/>
        </w:rPr>
        <w:t>ini bagi anak antara lain: akan melatih anak dalam merencanakan strategi, melatih kerjasama antar pemain, anak akan melatih ketelitian dan kecerdikan, anak akan belajar sikap sportif yaitu bermain secara jujur, menghargai pemain lain, menerima kemenangan dengan sikap wajar atau menerima kekalahan secara terbuka, meningkatkan kepercayaan diri, melatih kemampuan fisik karena anak dituntut untuk banyak bergerak secara aktif, anak akan belajar mengelola emosi, malatih tanggung jawab dan kerja keras, serta adanya interaksi sosial yang terjadi dengan teman bermainnya.</w:t>
      </w:r>
      <w:r>
        <w:rPr>
          <w:rFonts w:ascii="Times New Roman" w:hAnsi="Times New Roman" w:cs="Times New Roman"/>
          <w:sz w:val="24"/>
          <w:szCs w:val="24"/>
        </w:rPr>
        <w:t xml:space="preserve"> </w:t>
      </w:r>
      <w:r w:rsidRPr="00454C56">
        <w:rPr>
          <w:rFonts w:ascii="Times New Roman" w:eastAsia="Calibri" w:hAnsi="Times New Roman" w:cs="Times New Roman"/>
          <w:sz w:val="24"/>
          <w:szCs w:val="23"/>
        </w:rPr>
        <w:t>Hal ini sesuai dengan instrument dalam pe</w:t>
      </w:r>
      <w:r>
        <w:rPr>
          <w:rFonts w:ascii="Times New Roman" w:eastAsia="Calibri" w:hAnsi="Times New Roman" w:cs="Times New Roman"/>
          <w:sz w:val="24"/>
          <w:szCs w:val="23"/>
        </w:rPr>
        <w:t>nelitian yang di jabarkan bahwa</w:t>
      </w:r>
      <w:r>
        <w:rPr>
          <w:rFonts w:ascii="Times New Roman" w:hAnsi="Times New Roman" w:cs="Times New Roman"/>
          <w:sz w:val="24"/>
          <w:szCs w:val="24"/>
        </w:rPr>
        <w:t xml:space="preserve"> </w:t>
      </w:r>
      <w:r>
        <w:rPr>
          <w:rFonts w:ascii="Times New Roman" w:eastAsia="Calibri" w:hAnsi="Times New Roman" w:cs="Times New Roman"/>
          <w:sz w:val="24"/>
          <w:szCs w:val="23"/>
        </w:rPr>
        <w:t>k</w:t>
      </w:r>
      <w:r w:rsidRPr="00454C56">
        <w:rPr>
          <w:rFonts w:ascii="Times New Roman" w:eastAsia="Calibri" w:hAnsi="Times New Roman" w:cs="Times New Roman"/>
          <w:sz w:val="24"/>
          <w:szCs w:val="23"/>
        </w:rPr>
        <w:t xml:space="preserve">erja </w:t>
      </w:r>
      <w:proofErr w:type="gramStart"/>
      <w:r w:rsidRPr="00454C56">
        <w:rPr>
          <w:rFonts w:ascii="Times New Roman" w:eastAsia="Calibri" w:hAnsi="Times New Roman" w:cs="Times New Roman"/>
          <w:sz w:val="24"/>
          <w:szCs w:val="23"/>
        </w:rPr>
        <w:t>sama</w:t>
      </w:r>
      <w:proofErr w:type="gramEnd"/>
      <w:r>
        <w:rPr>
          <w:rFonts w:ascii="Times New Roman" w:eastAsia="Calibri" w:hAnsi="Times New Roman" w:cs="Times New Roman"/>
          <w:sz w:val="24"/>
          <w:szCs w:val="23"/>
        </w:rPr>
        <w:t>,</w:t>
      </w:r>
      <w:r w:rsidRPr="00454C56">
        <w:rPr>
          <w:rFonts w:ascii="Times New Roman" w:eastAsia="Calibri" w:hAnsi="Times New Roman" w:cs="Times New Roman"/>
          <w:sz w:val="24"/>
          <w:szCs w:val="23"/>
        </w:rPr>
        <w:t xml:space="preserve"> </w:t>
      </w:r>
      <w:r>
        <w:rPr>
          <w:rFonts w:ascii="Times New Roman" w:eastAsia="Calibri" w:hAnsi="Times New Roman" w:cs="Times New Roman"/>
          <w:sz w:val="24"/>
          <w:szCs w:val="23"/>
        </w:rPr>
        <w:t>persaingan, k</w:t>
      </w:r>
      <w:r w:rsidRPr="00454C56">
        <w:rPr>
          <w:rFonts w:ascii="Times New Roman" w:eastAsia="Calibri" w:hAnsi="Times New Roman" w:cs="Times New Roman"/>
          <w:sz w:val="24"/>
          <w:szCs w:val="23"/>
        </w:rPr>
        <w:t>emurahan hati</w:t>
      </w:r>
      <w:r>
        <w:rPr>
          <w:rFonts w:ascii="Times New Roman" w:eastAsia="Calibri" w:hAnsi="Times New Roman" w:cs="Times New Roman"/>
          <w:sz w:val="24"/>
          <w:szCs w:val="23"/>
        </w:rPr>
        <w:t>,</w:t>
      </w:r>
      <w:r w:rsidRPr="00454C56">
        <w:rPr>
          <w:rFonts w:ascii="Times New Roman" w:hAnsi="Times New Roman" w:cs="Times New Roman"/>
          <w:sz w:val="24"/>
          <w:szCs w:val="24"/>
          <w:lang w:val="en-ID"/>
        </w:rPr>
        <w:t xml:space="preserve"> </w:t>
      </w:r>
      <w:r>
        <w:rPr>
          <w:rFonts w:ascii="Times New Roman" w:eastAsia="Calibri" w:hAnsi="Times New Roman" w:cs="Times New Roman"/>
          <w:sz w:val="24"/>
          <w:szCs w:val="23"/>
        </w:rPr>
        <w:t>h</w:t>
      </w:r>
      <w:r w:rsidRPr="00454C56">
        <w:rPr>
          <w:rFonts w:ascii="Times New Roman" w:eastAsia="Calibri" w:hAnsi="Times New Roman" w:cs="Times New Roman"/>
          <w:sz w:val="24"/>
          <w:szCs w:val="23"/>
        </w:rPr>
        <w:t>asrat akan penerimaan sosial</w:t>
      </w:r>
      <w:r>
        <w:rPr>
          <w:rFonts w:ascii="Times New Roman" w:eastAsia="Calibri" w:hAnsi="Times New Roman" w:cs="Times New Roman"/>
          <w:sz w:val="24"/>
          <w:szCs w:val="23"/>
        </w:rPr>
        <w:t>,</w:t>
      </w:r>
      <w:r w:rsidRPr="00454C56">
        <w:rPr>
          <w:rFonts w:ascii="Times New Roman" w:hAnsi="Times New Roman" w:cs="Times New Roman"/>
          <w:sz w:val="24"/>
          <w:szCs w:val="24"/>
          <w:lang w:val="en-ID"/>
        </w:rPr>
        <w:t xml:space="preserve"> </w:t>
      </w:r>
      <w:r>
        <w:rPr>
          <w:rFonts w:ascii="Times New Roman" w:eastAsia="Calibri" w:hAnsi="Times New Roman" w:cs="Times New Roman"/>
          <w:sz w:val="24"/>
          <w:szCs w:val="24"/>
        </w:rPr>
        <w:t>simpati, empati, k</w:t>
      </w:r>
      <w:r w:rsidRPr="00454C56">
        <w:rPr>
          <w:rFonts w:ascii="Times New Roman" w:eastAsia="Calibri" w:hAnsi="Times New Roman" w:cs="Times New Roman"/>
          <w:sz w:val="24"/>
          <w:szCs w:val="24"/>
        </w:rPr>
        <w:t>etergantungan</w:t>
      </w:r>
      <w:r>
        <w:rPr>
          <w:rFonts w:ascii="Times New Roman" w:eastAsia="Calibri" w:hAnsi="Times New Roman" w:cs="Times New Roman"/>
          <w:sz w:val="24"/>
          <w:szCs w:val="24"/>
        </w:rPr>
        <w:t>,</w:t>
      </w:r>
      <w:r w:rsidRPr="00454C56">
        <w:rPr>
          <w:rFonts w:ascii="Times New Roman" w:eastAsia="Calibri" w:hAnsi="Times New Roman" w:cs="Times New Roman"/>
          <w:sz w:val="24"/>
          <w:szCs w:val="24"/>
        </w:rPr>
        <w:t xml:space="preserve"> </w:t>
      </w:r>
      <w:r>
        <w:rPr>
          <w:rFonts w:ascii="Times New Roman" w:eastAsia="Calibri" w:hAnsi="Times New Roman" w:cs="Times New Roman"/>
          <w:sz w:val="24"/>
          <w:szCs w:val="24"/>
        </w:rPr>
        <w:t>s</w:t>
      </w:r>
      <w:r w:rsidRPr="00454C56">
        <w:rPr>
          <w:rFonts w:ascii="Times New Roman" w:eastAsia="Calibri" w:hAnsi="Times New Roman" w:cs="Times New Roman"/>
          <w:sz w:val="24"/>
          <w:szCs w:val="24"/>
        </w:rPr>
        <w:t>ikap ramah</w:t>
      </w:r>
      <w:r>
        <w:rPr>
          <w:rFonts w:ascii="Times New Roman" w:eastAsia="Calibri" w:hAnsi="Times New Roman" w:cs="Times New Roman"/>
          <w:sz w:val="24"/>
          <w:szCs w:val="24"/>
        </w:rPr>
        <w:t>,</w:t>
      </w:r>
      <w:r w:rsidRPr="00454C56">
        <w:rPr>
          <w:rFonts w:ascii="Times New Roman" w:eastAsia="Calibri" w:hAnsi="Times New Roman" w:cs="Times New Roman"/>
          <w:sz w:val="24"/>
          <w:szCs w:val="24"/>
        </w:rPr>
        <w:t xml:space="preserve"> </w:t>
      </w:r>
      <w:r>
        <w:rPr>
          <w:rFonts w:ascii="Times New Roman" w:eastAsia="Calibri" w:hAnsi="Times New Roman" w:cs="Times New Roman"/>
          <w:sz w:val="24"/>
          <w:szCs w:val="24"/>
        </w:rPr>
        <w:t>s</w:t>
      </w:r>
      <w:r w:rsidRPr="00454C56">
        <w:rPr>
          <w:rFonts w:ascii="Times New Roman" w:eastAsia="Calibri" w:hAnsi="Times New Roman" w:cs="Times New Roman"/>
          <w:sz w:val="24"/>
          <w:szCs w:val="24"/>
        </w:rPr>
        <w:t>ikap tidak mementingkan diri sendiri</w:t>
      </w:r>
      <w:r>
        <w:rPr>
          <w:rFonts w:ascii="Times New Roman" w:eastAsia="Calibri" w:hAnsi="Times New Roman" w:cs="Times New Roman"/>
          <w:sz w:val="24"/>
          <w:szCs w:val="24"/>
        </w:rPr>
        <w:t>,</w:t>
      </w:r>
      <w:r w:rsidRPr="00454C56">
        <w:rPr>
          <w:rFonts w:ascii="Times New Roman" w:hAnsi="Times New Roman" w:cs="Times New Roman"/>
          <w:sz w:val="24"/>
          <w:szCs w:val="24"/>
          <w:lang w:val="en-ID"/>
        </w:rPr>
        <w:t xml:space="preserve"> </w:t>
      </w:r>
      <w:r>
        <w:rPr>
          <w:rFonts w:ascii="Times New Roman" w:eastAsia="Calibri" w:hAnsi="Times New Roman" w:cs="Times New Roman"/>
          <w:sz w:val="24"/>
          <w:szCs w:val="24"/>
        </w:rPr>
        <w:t>m</w:t>
      </w:r>
      <w:r w:rsidRPr="00454C56">
        <w:rPr>
          <w:rFonts w:ascii="Times New Roman" w:eastAsia="Calibri" w:hAnsi="Times New Roman" w:cs="Times New Roman"/>
          <w:sz w:val="24"/>
          <w:szCs w:val="24"/>
        </w:rPr>
        <w:t>eniru</w:t>
      </w:r>
      <w:r>
        <w:rPr>
          <w:rFonts w:ascii="Times New Roman" w:eastAsia="Calibri" w:hAnsi="Times New Roman" w:cs="Times New Roman"/>
          <w:sz w:val="24"/>
          <w:szCs w:val="24"/>
        </w:rPr>
        <w:t>,</w:t>
      </w:r>
      <w:r w:rsidRPr="00454C56">
        <w:rPr>
          <w:rFonts w:ascii="Times New Roman" w:eastAsia="Calibri" w:hAnsi="Times New Roman" w:cs="Times New Roman"/>
          <w:sz w:val="24"/>
          <w:szCs w:val="24"/>
        </w:rPr>
        <w:t xml:space="preserve"> </w:t>
      </w:r>
      <w:r>
        <w:rPr>
          <w:rFonts w:ascii="Times New Roman" w:eastAsia="Calibri" w:hAnsi="Times New Roman" w:cs="Times New Roman"/>
          <w:sz w:val="24"/>
          <w:szCs w:val="24"/>
        </w:rPr>
        <w:t>p</w:t>
      </w:r>
      <w:r w:rsidRPr="00454C56">
        <w:rPr>
          <w:rFonts w:ascii="Times New Roman" w:eastAsia="Calibri" w:hAnsi="Times New Roman" w:cs="Times New Roman"/>
          <w:sz w:val="24"/>
          <w:szCs w:val="24"/>
        </w:rPr>
        <w:t>erilaku kelekatan</w:t>
      </w:r>
      <w:r>
        <w:rPr>
          <w:rFonts w:ascii="Times New Roman" w:eastAsia="Calibri" w:hAnsi="Times New Roman" w:cs="Times New Roman"/>
          <w:sz w:val="24"/>
          <w:szCs w:val="24"/>
        </w:rPr>
        <w:t>.</w:t>
      </w:r>
      <w:r w:rsidRPr="00454C56">
        <w:rPr>
          <w:rFonts w:ascii="Times New Roman" w:eastAsia="Calibri" w:hAnsi="Times New Roman" w:cs="Times New Roman"/>
          <w:sz w:val="24"/>
          <w:szCs w:val="24"/>
        </w:rPr>
        <w:t xml:space="preserve"> </w:t>
      </w:r>
      <w:r w:rsidRPr="00454C56">
        <w:rPr>
          <w:rFonts w:ascii="Times New Roman" w:eastAsia="Calibri" w:hAnsi="Times New Roman" w:cs="Times New Roman"/>
          <w:sz w:val="24"/>
          <w:szCs w:val="23"/>
        </w:rPr>
        <w:t>Dari masing-masing indikator memberikan pengaruh yang secara berkesinambungan dalam meningkatkan ketrampilan sosial melalui permainan tradisional boy-boyan sebesar 82</w:t>
      </w:r>
      <w:proofErr w:type="gramStart"/>
      <w:r w:rsidRPr="00454C56">
        <w:rPr>
          <w:rFonts w:ascii="Times New Roman" w:eastAsia="Calibri" w:hAnsi="Times New Roman" w:cs="Times New Roman"/>
          <w:sz w:val="24"/>
          <w:szCs w:val="23"/>
        </w:rPr>
        <w:t>,34</w:t>
      </w:r>
      <w:proofErr w:type="gramEnd"/>
      <w:r w:rsidRPr="00454C56">
        <w:rPr>
          <w:rFonts w:ascii="Times New Roman" w:eastAsia="Calibri" w:hAnsi="Times New Roman" w:cs="Times New Roman"/>
          <w:sz w:val="24"/>
          <w:szCs w:val="23"/>
        </w:rPr>
        <w:t xml:space="preserve">% </w:t>
      </w:r>
      <w:r w:rsidRPr="00454C56">
        <w:rPr>
          <w:rFonts w:ascii="Times New Roman" w:eastAsia="Calibri" w:hAnsi="Times New Roman" w:cs="Times New Roman"/>
          <w:sz w:val="24"/>
          <w:szCs w:val="24"/>
        </w:rPr>
        <w:t>berada pada kriteria berkembang sangat baik dan berkembang sesuai harapan.</w:t>
      </w:r>
    </w:p>
    <w:p w:rsidR="00454C56" w:rsidRDefault="00454C56" w:rsidP="00454C56">
      <w:pPr>
        <w:spacing w:line="240" w:lineRule="auto"/>
        <w:ind w:firstLine="720"/>
        <w:jc w:val="both"/>
        <w:rPr>
          <w:rFonts w:ascii="Times New Roman" w:eastAsia="Calibri" w:hAnsi="Times New Roman" w:cs="Times New Roman"/>
          <w:sz w:val="24"/>
          <w:szCs w:val="24"/>
        </w:rPr>
      </w:pPr>
      <w:proofErr w:type="gramStart"/>
      <w:r w:rsidRPr="00454C56">
        <w:rPr>
          <w:rFonts w:ascii="Times New Roman" w:eastAsia="Calibri" w:hAnsi="Times New Roman" w:cs="Times New Roman"/>
          <w:sz w:val="24"/>
          <w:szCs w:val="24"/>
        </w:rPr>
        <w:t>Permainan boy-boyan tersebut dapat membantu anak untuk lebih memaksimalkan kemampuan ketrampilan sosial yang ada pada diri mereka masing-masing.</w:t>
      </w:r>
      <w:proofErr w:type="gramEnd"/>
      <w:r w:rsidRPr="00454C56">
        <w:rPr>
          <w:rFonts w:ascii="Times New Roman" w:eastAsia="Calibri" w:hAnsi="Times New Roman" w:cs="Times New Roman"/>
          <w:sz w:val="24"/>
          <w:szCs w:val="24"/>
        </w:rPr>
        <w:t xml:space="preserve"> Bagi anak </w:t>
      </w:r>
      <w:proofErr w:type="gramStart"/>
      <w:r w:rsidRPr="00454C56">
        <w:rPr>
          <w:rFonts w:ascii="Times New Roman" w:eastAsia="Calibri" w:hAnsi="Times New Roman" w:cs="Times New Roman"/>
          <w:sz w:val="24"/>
          <w:szCs w:val="24"/>
        </w:rPr>
        <w:t>usia</w:t>
      </w:r>
      <w:proofErr w:type="gramEnd"/>
      <w:r w:rsidRPr="00454C56">
        <w:rPr>
          <w:rFonts w:ascii="Times New Roman" w:eastAsia="Calibri" w:hAnsi="Times New Roman" w:cs="Times New Roman"/>
          <w:sz w:val="24"/>
          <w:szCs w:val="24"/>
        </w:rPr>
        <w:t xml:space="preserve"> dini, permainan tradisional boy-boyan</w:t>
      </w:r>
      <w:r w:rsidRPr="00454C56">
        <w:rPr>
          <w:rFonts w:ascii="Times New Roman" w:eastAsia="Calibri" w:hAnsi="Times New Roman" w:cs="Times New Roman"/>
          <w:i/>
          <w:sz w:val="24"/>
          <w:szCs w:val="24"/>
        </w:rPr>
        <w:t xml:space="preserve"> </w:t>
      </w:r>
      <w:r w:rsidRPr="00454C56">
        <w:rPr>
          <w:rFonts w:ascii="Times New Roman" w:eastAsia="Calibri" w:hAnsi="Times New Roman" w:cs="Times New Roman"/>
          <w:sz w:val="24"/>
          <w:szCs w:val="24"/>
        </w:rPr>
        <w:t xml:space="preserve">merupakan salah satu bentuk kegiatan yang menyenangkan, mengasyikan dan membangun kerja sama yang baik. Para siswa </w:t>
      </w:r>
      <w:r w:rsidRPr="00454C56">
        <w:rPr>
          <w:rFonts w:ascii="Times New Roman" w:eastAsia="Calibri" w:hAnsi="Times New Roman" w:cs="Times New Roman"/>
          <w:bCs/>
          <w:sz w:val="24"/>
          <w:szCs w:val="24"/>
        </w:rPr>
        <w:t xml:space="preserve">kelompok B di TK Budi Luhur Sragen </w:t>
      </w:r>
      <w:r w:rsidRPr="00454C56">
        <w:rPr>
          <w:rFonts w:ascii="Times New Roman" w:eastAsia="Calibri" w:hAnsi="Times New Roman" w:cs="Times New Roman"/>
          <w:sz w:val="24"/>
          <w:szCs w:val="24"/>
        </w:rPr>
        <w:t>tahun pelajaran 2019/2020 sangat antusias dalam mengikuti kegiatan permainan tersebut karena pembelajaran tersebut dapat memunculkan rasa percaya diri, bersaing secara sehat, dan kerjasama anak dalam membangun sebuah kekompakan dan kepercayan dengan orang lain.</w:t>
      </w:r>
    </w:p>
    <w:p w:rsidR="00B51131" w:rsidRPr="00454C56" w:rsidRDefault="00B51131" w:rsidP="00454C56">
      <w:pPr>
        <w:spacing w:line="240" w:lineRule="auto"/>
        <w:ind w:firstLine="720"/>
        <w:jc w:val="both"/>
        <w:rPr>
          <w:rFonts w:ascii="Times New Roman" w:eastAsia="Calibri" w:hAnsi="Times New Roman" w:cs="Times New Roman"/>
          <w:sz w:val="24"/>
          <w:szCs w:val="24"/>
        </w:rPr>
      </w:pPr>
    </w:p>
    <w:p w:rsidR="00BB105F" w:rsidRPr="00350A0F" w:rsidRDefault="00BB105F" w:rsidP="00BB105F">
      <w:pPr>
        <w:spacing w:before="240" w:line="240" w:lineRule="auto"/>
        <w:rPr>
          <w:rFonts w:ascii="Times New Roman" w:hAnsi="Times New Roman" w:cs="Times New Roman"/>
          <w:sz w:val="24"/>
          <w:szCs w:val="24"/>
        </w:rPr>
      </w:pPr>
      <w:r w:rsidRPr="00350A0F">
        <w:rPr>
          <w:rFonts w:ascii="Times New Roman" w:hAnsi="Times New Roman" w:cs="Times New Roman"/>
          <w:b/>
          <w:sz w:val="24"/>
          <w:szCs w:val="24"/>
        </w:rPr>
        <w:t>KESIMPULAN DAN SARAN</w:t>
      </w:r>
    </w:p>
    <w:p w:rsidR="00BB105F" w:rsidRDefault="00BB105F" w:rsidP="00BB105F">
      <w:pPr>
        <w:spacing w:line="240" w:lineRule="auto"/>
        <w:rPr>
          <w:rFonts w:ascii="Times New Roman" w:hAnsi="Times New Roman" w:cs="Times New Roman"/>
          <w:b/>
          <w:sz w:val="24"/>
          <w:szCs w:val="24"/>
        </w:rPr>
      </w:pPr>
      <w:r w:rsidRPr="00350A0F">
        <w:rPr>
          <w:rFonts w:ascii="Times New Roman" w:hAnsi="Times New Roman" w:cs="Times New Roman"/>
          <w:b/>
          <w:sz w:val="24"/>
          <w:szCs w:val="24"/>
        </w:rPr>
        <w:t>Kesimpulan</w:t>
      </w:r>
    </w:p>
    <w:p w:rsidR="00BB105F" w:rsidRPr="00BB105F" w:rsidRDefault="00BB105F" w:rsidP="00BB105F">
      <w:pPr>
        <w:spacing w:line="240" w:lineRule="auto"/>
        <w:ind w:firstLine="709"/>
        <w:jc w:val="both"/>
        <w:rPr>
          <w:rFonts w:ascii="Times New Roman" w:eastAsia="Calibri" w:hAnsi="Times New Roman" w:cs="Times New Roman"/>
          <w:sz w:val="24"/>
          <w:szCs w:val="24"/>
        </w:rPr>
      </w:pPr>
      <w:proofErr w:type="gramStart"/>
      <w:r w:rsidRPr="00BB105F">
        <w:rPr>
          <w:rFonts w:ascii="Times New Roman" w:eastAsia="Calibri" w:hAnsi="Times New Roman" w:cs="Times New Roman"/>
          <w:sz w:val="24"/>
          <w:szCs w:val="24"/>
        </w:rPr>
        <w:t xml:space="preserve">Penelitian dengan menggunakan metode penelitian tindakan kelas ini memiliki kesimpulan bahwa penerapan pada permainan tradisional boy-boyan dapat meningkatkan ketrampilan sosial pada anak </w:t>
      </w:r>
      <w:r w:rsidRPr="00BB105F">
        <w:rPr>
          <w:rFonts w:ascii="Times New Roman" w:eastAsia="Calibri" w:hAnsi="Times New Roman" w:cs="Times New Roman"/>
          <w:bCs/>
          <w:sz w:val="24"/>
          <w:szCs w:val="24"/>
        </w:rPr>
        <w:t xml:space="preserve">kelompok B di TK Budi Luhur Sragen </w:t>
      </w:r>
      <w:r w:rsidRPr="00BB105F">
        <w:rPr>
          <w:rFonts w:ascii="Times New Roman" w:eastAsia="Calibri" w:hAnsi="Times New Roman" w:cs="Times New Roman"/>
          <w:sz w:val="24"/>
          <w:szCs w:val="24"/>
        </w:rPr>
        <w:t>tahun pelajaran 2019/2020.</w:t>
      </w:r>
      <w:proofErr w:type="gramEnd"/>
      <w:r w:rsidRPr="00BB105F">
        <w:rPr>
          <w:rFonts w:ascii="Times New Roman" w:eastAsia="Calibri" w:hAnsi="Times New Roman" w:cs="Times New Roman"/>
          <w:sz w:val="24"/>
          <w:szCs w:val="24"/>
        </w:rPr>
        <w:t xml:space="preserve"> Hal ini ditandai oleh peningkatan persentase hasil belajar siswa pada siklus I ketrampilan sosial anak mengalami peningkatan  sebanyak 7 anak </w:t>
      </w:r>
      <w:r w:rsidRPr="00BB105F">
        <w:rPr>
          <w:rFonts w:ascii="Times New Roman" w:eastAsia="Calibri" w:hAnsi="Times New Roman" w:cs="Times New Roman"/>
          <w:sz w:val="24"/>
          <w:szCs w:val="24"/>
        </w:rPr>
        <w:lastRenderedPageBreak/>
        <w:t xml:space="preserve">dari 17 anak atau 41,17% berada pada kriteria berkembang sesuai harapan. </w:t>
      </w:r>
      <w:proofErr w:type="gramStart"/>
      <w:r w:rsidRPr="00BB105F">
        <w:rPr>
          <w:rFonts w:ascii="Times New Roman" w:eastAsia="Calibri" w:hAnsi="Times New Roman" w:cs="Times New Roman"/>
          <w:sz w:val="24"/>
          <w:szCs w:val="24"/>
        </w:rPr>
        <w:t>Berdasarkan data tersebut masih diperlukan tindakan selanjutnya karena belum tercapainya indikator keberhasilan yang telah ditetapkan sebelumnya yaitu sebesar 75% dengan kriteria minimal berkembang sesuai harapan.</w:t>
      </w:r>
      <w:proofErr w:type="gramEnd"/>
      <w:r w:rsidRPr="00BB105F">
        <w:rPr>
          <w:rFonts w:ascii="Times New Roman" w:eastAsia="Calibri" w:hAnsi="Times New Roman" w:cs="Times New Roman"/>
          <w:sz w:val="24"/>
          <w:szCs w:val="24"/>
        </w:rPr>
        <w:t xml:space="preserve"> Sedangkan dalam siklus II, ketrampilan sosial anak mengalami peningkatan sebanyak 14 anak dari 17 anak atau sebesar 82,34% berada pada kriteria berkembang sangat baik dan berkembang sesuai harapan. </w:t>
      </w:r>
      <w:proofErr w:type="gramStart"/>
      <w:r w:rsidRPr="00BB105F">
        <w:rPr>
          <w:rFonts w:ascii="Times New Roman" w:eastAsia="Calibri" w:hAnsi="Times New Roman" w:cs="Times New Roman"/>
          <w:sz w:val="24"/>
          <w:szCs w:val="24"/>
        </w:rPr>
        <w:t xml:space="preserve">Sehingga permainan tradisional boy-boyan memberikan manfaat dalam meningkatkan ketrampilan sosial anak dalam kegiatan belajar pada anak </w:t>
      </w:r>
      <w:r w:rsidRPr="00BB105F">
        <w:rPr>
          <w:rFonts w:ascii="Times New Roman" w:eastAsia="Calibri" w:hAnsi="Times New Roman" w:cs="Times New Roman"/>
          <w:bCs/>
          <w:sz w:val="24"/>
          <w:szCs w:val="24"/>
        </w:rPr>
        <w:t>kelompok B Di TK Budi Luhur Sragen</w:t>
      </w:r>
      <w:r w:rsidRPr="00BB105F">
        <w:rPr>
          <w:rFonts w:ascii="Times New Roman" w:eastAsia="Calibri" w:hAnsi="Times New Roman" w:cs="Times New Roman"/>
          <w:sz w:val="24"/>
          <w:szCs w:val="24"/>
        </w:rPr>
        <w:t xml:space="preserve"> tahun pelajaran 2019/2020.</w:t>
      </w:r>
      <w:proofErr w:type="gramEnd"/>
    </w:p>
    <w:p w:rsidR="00BB105F" w:rsidRDefault="00BB105F" w:rsidP="00BB105F">
      <w:pPr>
        <w:spacing w:line="240" w:lineRule="auto"/>
        <w:jc w:val="both"/>
        <w:rPr>
          <w:rFonts w:ascii="Times New Roman" w:hAnsi="Times New Roman" w:cs="Times New Roman"/>
          <w:sz w:val="24"/>
          <w:szCs w:val="24"/>
        </w:rPr>
      </w:pPr>
      <w:r w:rsidRPr="00FB02E5">
        <w:rPr>
          <w:rFonts w:ascii="Times New Roman" w:hAnsi="Times New Roman" w:cs="Times New Roman"/>
          <w:b/>
          <w:sz w:val="24"/>
          <w:szCs w:val="24"/>
        </w:rPr>
        <w:t>Saran</w:t>
      </w:r>
    </w:p>
    <w:p w:rsidR="00BB105F" w:rsidRPr="00BB105F" w:rsidRDefault="00BB105F" w:rsidP="00BB105F">
      <w:pPr>
        <w:widowControl w:val="0"/>
        <w:autoSpaceDE w:val="0"/>
        <w:autoSpaceDN w:val="0"/>
        <w:adjustRightInd w:val="0"/>
        <w:spacing w:line="240" w:lineRule="auto"/>
        <w:ind w:firstLine="720"/>
        <w:jc w:val="both"/>
        <w:rPr>
          <w:rFonts w:ascii="Times New Roman" w:eastAsia="MS Mincho" w:hAnsi="Times New Roman" w:cs="Times New Roman"/>
          <w:sz w:val="24"/>
          <w:szCs w:val="24"/>
        </w:rPr>
      </w:pPr>
      <w:proofErr w:type="gramStart"/>
      <w:r w:rsidRPr="00BB105F">
        <w:rPr>
          <w:rFonts w:ascii="Times New Roman" w:eastAsia="Calibri" w:hAnsi="Times New Roman" w:cs="Times New Roman"/>
          <w:sz w:val="24"/>
          <w:szCs w:val="24"/>
        </w:rPr>
        <w:t xml:space="preserve">Berdasarkan hasil penelitian tindakan kelas tentang meningkatkan ketrampilan sosial melalui </w:t>
      </w:r>
      <w:r w:rsidRPr="00BB105F">
        <w:rPr>
          <w:rFonts w:ascii="Times New Roman" w:eastAsia="Calibri" w:hAnsi="Times New Roman" w:cs="Times New Roman"/>
          <w:bCs/>
          <w:sz w:val="24"/>
          <w:szCs w:val="24"/>
        </w:rPr>
        <w:t>permainan tradisional boy-boyan kelompok B Di TK Budi Luhur Sragen</w:t>
      </w:r>
      <w:r w:rsidRPr="00BB105F">
        <w:rPr>
          <w:rFonts w:ascii="Times New Roman" w:eastAsia="Calibri" w:hAnsi="Times New Roman" w:cs="Times New Roman"/>
          <w:sz w:val="24"/>
          <w:szCs w:val="24"/>
        </w:rPr>
        <w:t xml:space="preserve"> tahun pelajaran 2019/2020.</w:t>
      </w:r>
      <w:proofErr w:type="gramEnd"/>
      <w:r w:rsidRPr="00BB105F">
        <w:rPr>
          <w:rFonts w:ascii="Times New Roman" w:eastAsia="Calibri" w:hAnsi="Times New Roman" w:cs="Times New Roman"/>
          <w:b/>
          <w:bCs/>
          <w:sz w:val="24"/>
          <w:szCs w:val="24"/>
        </w:rPr>
        <w:t xml:space="preserve"> </w:t>
      </w:r>
      <w:proofErr w:type="gramStart"/>
      <w:r w:rsidRPr="00BB105F">
        <w:rPr>
          <w:rFonts w:ascii="Times New Roman" w:eastAsia="Calibri" w:hAnsi="Times New Roman" w:cs="Times New Roman"/>
          <w:sz w:val="24"/>
          <w:szCs w:val="24"/>
        </w:rPr>
        <w:t>maka</w:t>
      </w:r>
      <w:proofErr w:type="gramEnd"/>
      <w:r w:rsidRPr="00BB105F">
        <w:rPr>
          <w:rFonts w:ascii="Times New Roman" w:eastAsia="Calibri" w:hAnsi="Times New Roman" w:cs="Times New Roman"/>
          <w:sz w:val="24"/>
          <w:szCs w:val="24"/>
        </w:rPr>
        <w:t xml:space="preserve"> perkenankanlah peneliti memaparkan beberarapa saran sebagai berikut :</w:t>
      </w:r>
      <w:r w:rsidRPr="00BB105F">
        <w:rPr>
          <w:rFonts w:ascii="MS Gothic" w:eastAsia="MS Gothic" w:hAnsi="MS Gothic" w:cs="MS Gothic" w:hint="eastAsia"/>
          <w:sz w:val="24"/>
          <w:szCs w:val="24"/>
        </w:rPr>
        <w:t> </w:t>
      </w:r>
    </w:p>
    <w:p w:rsidR="00BB105F" w:rsidRPr="00BB105F" w:rsidRDefault="00BB105F" w:rsidP="00BB105F">
      <w:pPr>
        <w:widowControl w:val="0"/>
        <w:numPr>
          <w:ilvl w:val="1"/>
          <w:numId w:val="24"/>
        </w:numPr>
        <w:autoSpaceDE w:val="0"/>
        <w:autoSpaceDN w:val="0"/>
        <w:adjustRightInd w:val="0"/>
        <w:spacing w:line="240" w:lineRule="auto"/>
        <w:ind w:left="426" w:hanging="426"/>
        <w:contextualSpacing/>
        <w:jc w:val="both"/>
        <w:rPr>
          <w:rFonts w:ascii="Times New Roman" w:eastAsia="Calibri" w:hAnsi="Times New Roman" w:cs="Times New Roman"/>
          <w:sz w:val="24"/>
          <w:szCs w:val="24"/>
        </w:rPr>
      </w:pPr>
      <w:r w:rsidRPr="00BB105F">
        <w:rPr>
          <w:rFonts w:ascii="Times New Roman" w:eastAsia="Calibri" w:hAnsi="Times New Roman" w:cs="Times New Roman"/>
          <w:sz w:val="24"/>
          <w:szCs w:val="24"/>
        </w:rPr>
        <w:t>Penerapan permainan tradisional boy-boyan, terbukti dapat meningkatkan kualitas pembelajaran dalam meningkatkan ketrampilan sosial pada anak. Oleh karena itu, maka perlu adanya penerapan dalam pemberian permaianan pada anak yang berhubungan dengan permainan yang sejenisnya.</w:t>
      </w:r>
    </w:p>
    <w:p w:rsidR="00BB105F" w:rsidRPr="00BB105F" w:rsidRDefault="00BB105F" w:rsidP="00BB105F">
      <w:pPr>
        <w:widowControl w:val="0"/>
        <w:numPr>
          <w:ilvl w:val="1"/>
          <w:numId w:val="24"/>
        </w:numPr>
        <w:autoSpaceDE w:val="0"/>
        <w:autoSpaceDN w:val="0"/>
        <w:adjustRightInd w:val="0"/>
        <w:spacing w:line="240" w:lineRule="auto"/>
        <w:ind w:left="426" w:hanging="426"/>
        <w:contextualSpacing/>
        <w:jc w:val="both"/>
        <w:rPr>
          <w:rFonts w:ascii="Times New Roman" w:eastAsia="Calibri" w:hAnsi="Times New Roman" w:cs="Times New Roman"/>
          <w:sz w:val="24"/>
          <w:szCs w:val="24"/>
        </w:rPr>
      </w:pPr>
      <w:r w:rsidRPr="00BB105F">
        <w:rPr>
          <w:rFonts w:ascii="Times New Roman" w:eastAsia="Calibri" w:hAnsi="Times New Roman" w:cs="Times New Roman"/>
          <w:sz w:val="24"/>
          <w:szCs w:val="24"/>
        </w:rPr>
        <w:t>Partisipasi siswa dalam proses pembelajaran amat menentukan untuk menghasilkan kualitas pembelajaran yang baik. Oleh sebab itu, maka guru hendaknya lebih kretif dan inovatif dalam mengemas pembelajaran agar dapat menarik dan membangkitkan partisipasi siswa dalam kegiatan pembelajaran.</w:t>
      </w:r>
    </w:p>
    <w:p w:rsidR="00BB105F" w:rsidRDefault="00BB105F" w:rsidP="00BB105F">
      <w:pPr>
        <w:widowControl w:val="0"/>
        <w:numPr>
          <w:ilvl w:val="1"/>
          <w:numId w:val="24"/>
        </w:numPr>
        <w:autoSpaceDE w:val="0"/>
        <w:autoSpaceDN w:val="0"/>
        <w:adjustRightInd w:val="0"/>
        <w:spacing w:line="240" w:lineRule="auto"/>
        <w:ind w:left="426" w:hanging="426"/>
        <w:contextualSpacing/>
        <w:jc w:val="both"/>
        <w:rPr>
          <w:rFonts w:ascii="Times New Roman" w:eastAsia="Calibri" w:hAnsi="Times New Roman" w:cs="Times New Roman"/>
          <w:sz w:val="24"/>
          <w:szCs w:val="24"/>
        </w:rPr>
      </w:pPr>
      <w:r w:rsidRPr="00BB105F">
        <w:rPr>
          <w:rFonts w:ascii="Times New Roman" w:eastAsia="Calibri" w:hAnsi="Times New Roman" w:cs="Times New Roman"/>
          <w:sz w:val="24"/>
          <w:szCs w:val="24"/>
        </w:rPr>
        <w:t xml:space="preserve">Bagi peneliti </w:t>
      </w:r>
      <w:proofErr w:type="gramStart"/>
      <w:r w:rsidRPr="00BB105F">
        <w:rPr>
          <w:rFonts w:ascii="Times New Roman" w:eastAsia="Calibri" w:hAnsi="Times New Roman" w:cs="Times New Roman"/>
          <w:sz w:val="24"/>
          <w:szCs w:val="24"/>
        </w:rPr>
        <w:t>lain</w:t>
      </w:r>
      <w:proofErr w:type="gramEnd"/>
      <w:r w:rsidRPr="00BB105F">
        <w:rPr>
          <w:rFonts w:ascii="Times New Roman" w:eastAsia="Calibri" w:hAnsi="Times New Roman" w:cs="Times New Roman"/>
          <w:sz w:val="24"/>
          <w:szCs w:val="24"/>
        </w:rPr>
        <w:t xml:space="preserve"> mengenai upaya meningkatkan keterampilan sosial melalui permainan tradisional disini hanya terbatas pada penggunaan permainan </w:t>
      </w:r>
      <w:r w:rsidRPr="00BB105F">
        <w:rPr>
          <w:rFonts w:ascii="Times New Roman" w:eastAsia="Calibri" w:hAnsi="Times New Roman" w:cs="Times New Roman"/>
          <w:iCs/>
          <w:sz w:val="24"/>
          <w:szCs w:val="24"/>
        </w:rPr>
        <w:t>boy-boyan</w:t>
      </w:r>
      <w:r w:rsidRPr="00BB105F">
        <w:rPr>
          <w:rFonts w:ascii="Times New Roman" w:eastAsia="Calibri" w:hAnsi="Times New Roman" w:cs="Times New Roman"/>
          <w:sz w:val="24"/>
          <w:szCs w:val="24"/>
        </w:rPr>
        <w:t>, hendaknya dapat menggunakan permainan tradisional yang belum dikenal anak dan bervariasi, sehingga kemampuan ketrampilan sosial anak dapat meningkat secara optimal dan anak dapat mengenal lebih banyak permainan tradisional yang menyenangkan.</w:t>
      </w:r>
    </w:p>
    <w:p w:rsidR="00EF3956" w:rsidRDefault="00EF3956" w:rsidP="00EF3956">
      <w:pPr>
        <w:widowControl w:val="0"/>
        <w:autoSpaceDE w:val="0"/>
        <w:autoSpaceDN w:val="0"/>
        <w:adjustRightInd w:val="0"/>
        <w:spacing w:line="240" w:lineRule="auto"/>
        <w:ind w:left="426"/>
        <w:contextualSpacing/>
        <w:jc w:val="both"/>
        <w:rPr>
          <w:rFonts w:ascii="Times New Roman" w:eastAsia="Calibri" w:hAnsi="Times New Roman" w:cs="Times New Roman"/>
          <w:sz w:val="24"/>
          <w:szCs w:val="24"/>
        </w:rPr>
      </w:pPr>
    </w:p>
    <w:p w:rsidR="00F22CEF" w:rsidRDefault="00F22CEF" w:rsidP="00EF3956">
      <w:pPr>
        <w:widowControl w:val="0"/>
        <w:autoSpaceDE w:val="0"/>
        <w:autoSpaceDN w:val="0"/>
        <w:adjustRightInd w:val="0"/>
        <w:spacing w:line="240" w:lineRule="auto"/>
        <w:ind w:left="426"/>
        <w:contextualSpacing/>
        <w:jc w:val="both"/>
        <w:rPr>
          <w:rFonts w:ascii="Times New Roman" w:eastAsia="Calibri" w:hAnsi="Times New Roman" w:cs="Times New Roman"/>
          <w:sz w:val="24"/>
          <w:szCs w:val="24"/>
        </w:rPr>
      </w:pPr>
    </w:p>
    <w:p w:rsidR="007B3F58" w:rsidRDefault="007B3F58" w:rsidP="00EF3956">
      <w:pPr>
        <w:widowControl w:val="0"/>
        <w:autoSpaceDE w:val="0"/>
        <w:autoSpaceDN w:val="0"/>
        <w:adjustRightInd w:val="0"/>
        <w:spacing w:line="240" w:lineRule="auto"/>
        <w:ind w:left="426"/>
        <w:contextualSpacing/>
        <w:jc w:val="both"/>
        <w:rPr>
          <w:rFonts w:ascii="Times New Roman" w:eastAsia="Calibri" w:hAnsi="Times New Roman" w:cs="Times New Roman"/>
          <w:sz w:val="24"/>
          <w:szCs w:val="24"/>
        </w:rPr>
      </w:pPr>
    </w:p>
    <w:p w:rsidR="00EF3956" w:rsidRPr="00BB105F" w:rsidRDefault="00EF3956" w:rsidP="00EF3956">
      <w:pPr>
        <w:widowControl w:val="0"/>
        <w:autoSpaceDE w:val="0"/>
        <w:autoSpaceDN w:val="0"/>
        <w:adjustRightInd w:val="0"/>
        <w:spacing w:line="240" w:lineRule="auto"/>
        <w:ind w:left="426"/>
        <w:contextualSpacing/>
        <w:jc w:val="both"/>
        <w:rPr>
          <w:rFonts w:ascii="Times New Roman" w:eastAsia="Calibri" w:hAnsi="Times New Roman" w:cs="Times New Roman"/>
          <w:sz w:val="24"/>
          <w:szCs w:val="24"/>
        </w:rPr>
      </w:pPr>
    </w:p>
    <w:p w:rsidR="00BB105F" w:rsidRDefault="00EF3956" w:rsidP="00BB105F">
      <w:pPr>
        <w:spacing w:line="240" w:lineRule="auto"/>
        <w:rPr>
          <w:rFonts w:ascii="Times New Roman" w:hAnsi="Times New Roman" w:cs="Times New Roman"/>
          <w:b/>
          <w:sz w:val="24"/>
          <w:szCs w:val="24"/>
        </w:rPr>
      </w:pPr>
      <w:r>
        <w:rPr>
          <w:rFonts w:ascii="Times New Roman" w:hAnsi="Times New Roman" w:cs="Times New Roman"/>
          <w:b/>
          <w:sz w:val="24"/>
          <w:szCs w:val="24"/>
        </w:rPr>
        <w:lastRenderedPageBreak/>
        <w:t>DAFTAR PUSTAKA</w:t>
      </w:r>
    </w:p>
    <w:p w:rsidR="00EF3956" w:rsidRDefault="00EF3956" w:rsidP="00EF3956">
      <w:pPr>
        <w:spacing w:after="0" w:line="240" w:lineRule="auto"/>
        <w:ind w:left="720" w:hanging="720"/>
        <w:contextualSpacing/>
        <w:jc w:val="both"/>
        <w:rPr>
          <w:rFonts w:ascii="Times New Roman" w:eastAsia="Calibri" w:hAnsi="Times New Roman" w:cs="Times New Roman"/>
          <w:sz w:val="24"/>
          <w:szCs w:val="24"/>
        </w:rPr>
      </w:pPr>
      <w:r w:rsidRPr="00B10AE1">
        <w:rPr>
          <w:rFonts w:ascii="Times New Roman" w:eastAsia="Calibri" w:hAnsi="Times New Roman" w:cs="Times New Roman"/>
          <w:sz w:val="24"/>
          <w:szCs w:val="24"/>
        </w:rPr>
        <w:t>Harun Rasyid</w:t>
      </w:r>
      <w:proofErr w:type="gramStart"/>
      <w:r w:rsidRPr="00B10AE1">
        <w:rPr>
          <w:rFonts w:ascii="Times New Roman" w:eastAsia="Calibri" w:hAnsi="Times New Roman" w:cs="Times New Roman"/>
          <w:sz w:val="24"/>
          <w:szCs w:val="24"/>
        </w:rPr>
        <w:t>,dkk</w:t>
      </w:r>
      <w:proofErr w:type="gramEnd"/>
      <w:r w:rsidRPr="00B10AE1">
        <w:rPr>
          <w:rFonts w:ascii="Times New Roman" w:eastAsia="Calibri" w:hAnsi="Times New Roman" w:cs="Times New Roman"/>
          <w:sz w:val="24"/>
          <w:szCs w:val="24"/>
        </w:rPr>
        <w:t xml:space="preserve">. 2009. </w:t>
      </w:r>
      <w:r w:rsidRPr="00B10AE1">
        <w:rPr>
          <w:rFonts w:ascii="Times New Roman" w:eastAsia="Calibri" w:hAnsi="Times New Roman" w:cs="Times New Roman"/>
          <w:b/>
          <w:bCs/>
          <w:i/>
          <w:sz w:val="24"/>
          <w:szCs w:val="24"/>
        </w:rPr>
        <w:t xml:space="preserve">Asesmen Perkembangan Anak </w:t>
      </w:r>
      <w:proofErr w:type="gramStart"/>
      <w:r w:rsidRPr="00B10AE1">
        <w:rPr>
          <w:rFonts w:ascii="Times New Roman" w:eastAsia="Calibri" w:hAnsi="Times New Roman" w:cs="Times New Roman"/>
          <w:b/>
          <w:bCs/>
          <w:i/>
          <w:sz w:val="24"/>
          <w:szCs w:val="24"/>
        </w:rPr>
        <w:t>Usia</w:t>
      </w:r>
      <w:proofErr w:type="gramEnd"/>
      <w:r w:rsidRPr="00B10AE1">
        <w:rPr>
          <w:rFonts w:ascii="Times New Roman" w:eastAsia="Calibri" w:hAnsi="Times New Roman" w:cs="Times New Roman"/>
          <w:b/>
          <w:bCs/>
          <w:i/>
          <w:sz w:val="24"/>
          <w:szCs w:val="24"/>
        </w:rPr>
        <w:t xml:space="preserve"> Dini</w:t>
      </w:r>
      <w:r w:rsidRPr="00B10AE1">
        <w:rPr>
          <w:rFonts w:ascii="Times New Roman" w:eastAsia="Calibri" w:hAnsi="Times New Roman" w:cs="Times New Roman"/>
          <w:sz w:val="24"/>
          <w:szCs w:val="24"/>
        </w:rPr>
        <w:t>. Yogyakarta: Multi Pressindo.</w:t>
      </w:r>
    </w:p>
    <w:p w:rsidR="00D27679" w:rsidRPr="00B10AE1" w:rsidRDefault="00D27679" w:rsidP="00EF3956">
      <w:pPr>
        <w:spacing w:after="0" w:line="240" w:lineRule="auto"/>
        <w:ind w:left="720" w:hanging="720"/>
        <w:contextualSpacing/>
        <w:jc w:val="both"/>
        <w:rPr>
          <w:rFonts w:ascii="Times New Roman" w:eastAsia="Calibri" w:hAnsi="Times New Roman" w:cs="Times New Roman"/>
          <w:sz w:val="24"/>
          <w:szCs w:val="24"/>
        </w:rPr>
      </w:pPr>
    </w:p>
    <w:p w:rsidR="00EF3956" w:rsidRDefault="00EF3956" w:rsidP="00EF3956">
      <w:pPr>
        <w:spacing w:after="0" w:line="240" w:lineRule="auto"/>
        <w:ind w:left="720" w:hanging="720"/>
        <w:contextualSpacing/>
        <w:jc w:val="both"/>
        <w:rPr>
          <w:rFonts w:ascii="Times New Roman" w:hAnsi="Times New Roman" w:cs="Times New Roman"/>
          <w:sz w:val="24"/>
          <w:szCs w:val="24"/>
          <w:lang w:val="en-ID"/>
        </w:rPr>
      </w:pPr>
      <w:r w:rsidRPr="00B10AE1">
        <w:rPr>
          <w:rFonts w:ascii="Times New Roman" w:hAnsi="Times New Roman" w:cs="Times New Roman"/>
          <w:sz w:val="24"/>
          <w:szCs w:val="24"/>
          <w:lang w:val="en-ID"/>
        </w:rPr>
        <w:t xml:space="preserve">Kurniati, Euis. </w:t>
      </w:r>
      <w:proofErr w:type="gramStart"/>
      <w:r w:rsidRPr="00B10AE1">
        <w:rPr>
          <w:rFonts w:ascii="Times New Roman" w:hAnsi="Times New Roman" w:cs="Times New Roman"/>
          <w:sz w:val="24"/>
          <w:szCs w:val="24"/>
          <w:lang w:val="en-ID"/>
        </w:rPr>
        <w:t xml:space="preserve">2016. </w:t>
      </w:r>
      <w:r w:rsidRPr="00B10AE1">
        <w:rPr>
          <w:rFonts w:ascii="Times New Roman" w:hAnsi="Times New Roman" w:cs="Times New Roman"/>
          <w:b/>
          <w:i/>
          <w:sz w:val="24"/>
          <w:szCs w:val="24"/>
          <w:lang w:val="en-ID"/>
        </w:rPr>
        <w:t>Permainan Tradisional &amp; Peranannya dalam Mengembangkan Keterampilan Sosial Anak</w:t>
      </w:r>
      <w:r w:rsidRPr="00B10AE1">
        <w:rPr>
          <w:rFonts w:ascii="Times New Roman" w:hAnsi="Times New Roman" w:cs="Times New Roman"/>
          <w:sz w:val="24"/>
          <w:szCs w:val="24"/>
          <w:lang w:val="en-ID"/>
        </w:rPr>
        <w:t>.</w:t>
      </w:r>
      <w:proofErr w:type="gramEnd"/>
      <w:r w:rsidRPr="00B10AE1">
        <w:rPr>
          <w:rFonts w:ascii="Times New Roman" w:hAnsi="Times New Roman" w:cs="Times New Roman"/>
          <w:sz w:val="24"/>
          <w:szCs w:val="24"/>
          <w:lang w:val="en-ID"/>
        </w:rPr>
        <w:t xml:space="preserve"> Jakarta: Prenadamedia Group.</w:t>
      </w:r>
    </w:p>
    <w:p w:rsidR="00D27679" w:rsidRPr="00B10AE1" w:rsidRDefault="00D27679" w:rsidP="00EF3956">
      <w:pPr>
        <w:spacing w:after="0" w:line="240" w:lineRule="auto"/>
        <w:ind w:left="720" w:hanging="720"/>
        <w:contextualSpacing/>
        <w:jc w:val="both"/>
        <w:rPr>
          <w:rFonts w:ascii="Times New Roman" w:hAnsi="Times New Roman" w:cs="Times New Roman"/>
          <w:sz w:val="24"/>
          <w:szCs w:val="24"/>
          <w:lang w:val="en-ID"/>
        </w:rPr>
      </w:pPr>
    </w:p>
    <w:p w:rsidR="00EF3956" w:rsidRDefault="00EF3956" w:rsidP="00EF3956">
      <w:pPr>
        <w:spacing w:after="0" w:line="240" w:lineRule="auto"/>
        <w:ind w:left="720" w:hanging="720"/>
        <w:contextualSpacing/>
        <w:jc w:val="both"/>
        <w:rPr>
          <w:rFonts w:ascii="Times New Roman" w:hAnsi="Times New Roman" w:cs="Times New Roman"/>
          <w:sz w:val="24"/>
          <w:szCs w:val="24"/>
        </w:rPr>
      </w:pPr>
      <w:proofErr w:type="gramStart"/>
      <w:r w:rsidRPr="00B10AE1">
        <w:rPr>
          <w:rFonts w:ascii="Times New Roman" w:hAnsi="Times New Roman" w:cs="Times New Roman"/>
          <w:sz w:val="24"/>
          <w:szCs w:val="24"/>
        </w:rPr>
        <w:t>Saleh, Y. T., Nugraha, M. F., &amp; Nurfitriani, M. (2017).</w:t>
      </w:r>
      <w:proofErr w:type="gramEnd"/>
      <w:r w:rsidRPr="00B10AE1">
        <w:rPr>
          <w:rFonts w:ascii="Times New Roman" w:hAnsi="Times New Roman" w:cs="Times New Roman"/>
          <w:sz w:val="24"/>
          <w:szCs w:val="24"/>
        </w:rPr>
        <w:t xml:space="preserve"> </w:t>
      </w:r>
      <w:r w:rsidRPr="00B10AE1">
        <w:rPr>
          <w:rFonts w:ascii="Times New Roman" w:hAnsi="Times New Roman" w:cs="Times New Roman"/>
          <w:b/>
          <w:i/>
          <w:sz w:val="24"/>
          <w:szCs w:val="24"/>
        </w:rPr>
        <w:t>Model permainan tradisional “boy-boyan” untuk meningkatkan perkembangan sosial anak SD.</w:t>
      </w:r>
      <w:r w:rsidRPr="00B10AE1">
        <w:rPr>
          <w:rFonts w:ascii="Times New Roman" w:hAnsi="Times New Roman" w:cs="Times New Roman"/>
          <w:sz w:val="24"/>
          <w:szCs w:val="24"/>
        </w:rPr>
        <w:t xml:space="preserve"> </w:t>
      </w:r>
      <w:r w:rsidRPr="00B10AE1">
        <w:rPr>
          <w:rFonts w:ascii="Times New Roman" w:hAnsi="Times New Roman" w:cs="Times New Roman"/>
          <w:i/>
          <w:iCs/>
          <w:sz w:val="24"/>
          <w:szCs w:val="24"/>
        </w:rPr>
        <w:t>ELSE (Elementary School Education Journal): Jurnal Pendidikan dan Pembelajaran Sekolah Dasar</w:t>
      </w:r>
      <w:r w:rsidRPr="00B10AE1">
        <w:rPr>
          <w:rFonts w:ascii="Times New Roman" w:hAnsi="Times New Roman" w:cs="Times New Roman"/>
          <w:sz w:val="24"/>
          <w:szCs w:val="24"/>
        </w:rPr>
        <w:t xml:space="preserve">, </w:t>
      </w:r>
      <w:r w:rsidRPr="00B10AE1">
        <w:rPr>
          <w:rFonts w:ascii="Times New Roman" w:hAnsi="Times New Roman" w:cs="Times New Roman"/>
          <w:i/>
          <w:iCs/>
          <w:sz w:val="24"/>
          <w:szCs w:val="24"/>
        </w:rPr>
        <w:t>1</w:t>
      </w:r>
      <w:r w:rsidRPr="00B10AE1">
        <w:rPr>
          <w:rFonts w:ascii="Times New Roman" w:hAnsi="Times New Roman" w:cs="Times New Roman"/>
          <w:sz w:val="24"/>
          <w:szCs w:val="24"/>
        </w:rPr>
        <w:t>(2b).</w:t>
      </w:r>
    </w:p>
    <w:p w:rsidR="00D27679" w:rsidRDefault="00D27679" w:rsidP="00EF3956">
      <w:pPr>
        <w:spacing w:after="0" w:line="240" w:lineRule="auto"/>
        <w:ind w:left="720" w:hanging="720"/>
        <w:contextualSpacing/>
        <w:jc w:val="both"/>
        <w:rPr>
          <w:rFonts w:ascii="Times New Roman" w:hAnsi="Times New Roman" w:cs="Times New Roman"/>
          <w:sz w:val="24"/>
          <w:szCs w:val="24"/>
        </w:rPr>
      </w:pPr>
    </w:p>
    <w:p w:rsidR="00D27679" w:rsidRPr="009A247B" w:rsidRDefault="00D27679" w:rsidP="00D27679">
      <w:pPr>
        <w:ind w:left="709" w:hanging="709"/>
        <w:jc w:val="both"/>
        <w:rPr>
          <w:rFonts w:ascii="Times New Roman" w:hAnsi="Times New Roman" w:cs="Times New Roman"/>
          <w:sz w:val="24"/>
          <w:szCs w:val="24"/>
        </w:rPr>
      </w:pPr>
      <w:r w:rsidRPr="009A247B">
        <w:rPr>
          <w:rFonts w:ascii="Times New Roman" w:hAnsi="Times New Roman" w:cs="Times New Roman"/>
          <w:sz w:val="24"/>
          <w:szCs w:val="24"/>
        </w:rPr>
        <w:t xml:space="preserve">Setiawan, M. H. Y. (2016). </w:t>
      </w:r>
      <w:r w:rsidRPr="009A247B">
        <w:rPr>
          <w:rFonts w:ascii="Times New Roman" w:hAnsi="Times New Roman" w:cs="Times New Roman"/>
          <w:b/>
          <w:i/>
          <w:sz w:val="24"/>
          <w:szCs w:val="24"/>
        </w:rPr>
        <w:t xml:space="preserve">Melatih keterampilan sosial anak </w:t>
      </w:r>
      <w:proofErr w:type="gramStart"/>
      <w:r w:rsidRPr="009A247B">
        <w:rPr>
          <w:rFonts w:ascii="Times New Roman" w:hAnsi="Times New Roman" w:cs="Times New Roman"/>
          <w:b/>
          <w:i/>
          <w:sz w:val="24"/>
          <w:szCs w:val="24"/>
        </w:rPr>
        <w:t>usia</w:t>
      </w:r>
      <w:proofErr w:type="gramEnd"/>
      <w:r w:rsidRPr="009A247B">
        <w:rPr>
          <w:rFonts w:ascii="Times New Roman" w:hAnsi="Times New Roman" w:cs="Times New Roman"/>
          <w:b/>
          <w:i/>
          <w:sz w:val="24"/>
          <w:szCs w:val="24"/>
        </w:rPr>
        <w:t xml:space="preserve"> dini melalui permainan tradisional.</w:t>
      </w:r>
      <w:r w:rsidRPr="009A247B">
        <w:rPr>
          <w:rFonts w:ascii="Times New Roman" w:hAnsi="Times New Roman" w:cs="Times New Roman"/>
          <w:sz w:val="24"/>
          <w:szCs w:val="24"/>
        </w:rPr>
        <w:t xml:space="preserve"> </w:t>
      </w:r>
      <w:proofErr w:type="gramStart"/>
      <w:r w:rsidRPr="009A247B">
        <w:rPr>
          <w:rFonts w:ascii="Times New Roman" w:hAnsi="Times New Roman" w:cs="Times New Roman"/>
          <w:i/>
          <w:iCs/>
          <w:sz w:val="24"/>
          <w:szCs w:val="24"/>
        </w:rPr>
        <w:t>Jurnal Dimensi Pendidikan dan Pembelajaran</w:t>
      </w:r>
      <w:r w:rsidRPr="009A247B">
        <w:rPr>
          <w:rFonts w:ascii="Times New Roman" w:hAnsi="Times New Roman" w:cs="Times New Roman"/>
          <w:sz w:val="24"/>
          <w:szCs w:val="24"/>
        </w:rPr>
        <w:t xml:space="preserve">, </w:t>
      </w:r>
      <w:r w:rsidRPr="009A247B">
        <w:rPr>
          <w:rFonts w:ascii="Times New Roman" w:hAnsi="Times New Roman" w:cs="Times New Roman"/>
          <w:i/>
          <w:iCs/>
          <w:sz w:val="24"/>
          <w:szCs w:val="24"/>
        </w:rPr>
        <w:t>4</w:t>
      </w:r>
      <w:r w:rsidRPr="009A247B">
        <w:rPr>
          <w:rFonts w:ascii="Times New Roman" w:hAnsi="Times New Roman" w:cs="Times New Roman"/>
          <w:sz w:val="24"/>
          <w:szCs w:val="24"/>
        </w:rPr>
        <w:t>(1), 1-8.</w:t>
      </w:r>
      <w:proofErr w:type="gramEnd"/>
    </w:p>
    <w:p w:rsidR="00D27679" w:rsidRPr="009A247B" w:rsidRDefault="00D27679" w:rsidP="00D27679">
      <w:pPr>
        <w:ind w:left="709" w:hanging="709"/>
        <w:jc w:val="both"/>
        <w:rPr>
          <w:rFonts w:ascii="Times New Roman" w:hAnsi="Times New Roman" w:cs="Times New Roman"/>
          <w:sz w:val="24"/>
          <w:szCs w:val="24"/>
        </w:rPr>
      </w:pPr>
      <w:r w:rsidRPr="009A247B">
        <w:rPr>
          <w:rFonts w:ascii="Times New Roman" w:hAnsi="Times New Roman" w:cs="Times New Roman"/>
          <w:sz w:val="24"/>
          <w:szCs w:val="24"/>
        </w:rPr>
        <w:t xml:space="preserve">Setiawan, M. H. Y. (2017). </w:t>
      </w:r>
      <w:r w:rsidRPr="009A247B">
        <w:rPr>
          <w:rFonts w:ascii="Times New Roman" w:hAnsi="Times New Roman" w:cs="Times New Roman"/>
          <w:b/>
          <w:i/>
          <w:sz w:val="24"/>
          <w:szCs w:val="24"/>
        </w:rPr>
        <w:t xml:space="preserve">Permainan Kooperatif dalam Mengembangkan Keterampilan Sosial Anak </w:t>
      </w:r>
      <w:proofErr w:type="gramStart"/>
      <w:r w:rsidRPr="009A247B">
        <w:rPr>
          <w:rFonts w:ascii="Times New Roman" w:hAnsi="Times New Roman" w:cs="Times New Roman"/>
          <w:b/>
          <w:i/>
          <w:sz w:val="24"/>
          <w:szCs w:val="24"/>
        </w:rPr>
        <w:t>Usia</w:t>
      </w:r>
      <w:proofErr w:type="gramEnd"/>
      <w:r w:rsidRPr="009A247B">
        <w:rPr>
          <w:rFonts w:ascii="Times New Roman" w:hAnsi="Times New Roman" w:cs="Times New Roman"/>
          <w:b/>
          <w:i/>
          <w:sz w:val="24"/>
          <w:szCs w:val="24"/>
        </w:rPr>
        <w:t xml:space="preserve"> Dini.</w:t>
      </w:r>
      <w:r w:rsidRPr="009A247B">
        <w:rPr>
          <w:rFonts w:ascii="Times New Roman" w:hAnsi="Times New Roman" w:cs="Times New Roman"/>
          <w:sz w:val="24"/>
          <w:szCs w:val="24"/>
        </w:rPr>
        <w:t xml:space="preserve"> </w:t>
      </w:r>
      <w:r w:rsidRPr="009A247B">
        <w:rPr>
          <w:rFonts w:ascii="Times New Roman" w:hAnsi="Times New Roman" w:cs="Times New Roman"/>
          <w:i/>
          <w:iCs/>
          <w:sz w:val="24"/>
          <w:szCs w:val="24"/>
        </w:rPr>
        <w:t>Jurnal Audi</w:t>
      </w:r>
      <w:r w:rsidRPr="009A247B">
        <w:rPr>
          <w:rFonts w:ascii="Times New Roman" w:hAnsi="Times New Roman" w:cs="Times New Roman"/>
          <w:sz w:val="24"/>
          <w:szCs w:val="24"/>
        </w:rPr>
        <w:t xml:space="preserve">, </w:t>
      </w:r>
      <w:r w:rsidRPr="009A247B">
        <w:rPr>
          <w:rFonts w:ascii="Times New Roman" w:hAnsi="Times New Roman" w:cs="Times New Roman"/>
          <w:i/>
          <w:iCs/>
          <w:sz w:val="24"/>
          <w:szCs w:val="24"/>
        </w:rPr>
        <w:t>1</w:t>
      </w:r>
      <w:r w:rsidRPr="009A247B">
        <w:rPr>
          <w:rFonts w:ascii="Times New Roman" w:hAnsi="Times New Roman" w:cs="Times New Roman"/>
          <w:sz w:val="24"/>
          <w:szCs w:val="24"/>
        </w:rPr>
        <w:t>(1).</w:t>
      </w:r>
    </w:p>
    <w:p w:rsidR="00D27679" w:rsidRPr="00B10AE1" w:rsidRDefault="00D27679" w:rsidP="00EF3956">
      <w:pPr>
        <w:spacing w:after="0" w:line="240" w:lineRule="auto"/>
        <w:ind w:left="720" w:hanging="720"/>
        <w:contextualSpacing/>
        <w:jc w:val="both"/>
        <w:rPr>
          <w:rFonts w:ascii="Times New Roman" w:hAnsi="Times New Roman" w:cs="Times New Roman"/>
          <w:sz w:val="24"/>
          <w:szCs w:val="24"/>
        </w:rPr>
      </w:pPr>
    </w:p>
    <w:p w:rsidR="00EF3956" w:rsidRDefault="00EF3956" w:rsidP="00EF3956">
      <w:pPr>
        <w:spacing w:after="0" w:line="240" w:lineRule="auto"/>
        <w:ind w:left="720" w:hanging="720"/>
        <w:jc w:val="both"/>
        <w:rPr>
          <w:rFonts w:ascii="Times New Roman" w:hAnsi="Times New Roman" w:cs="Times New Roman"/>
          <w:sz w:val="24"/>
          <w:szCs w:val="24"/>
          <w:lang w:val="en-ID"/>
        </w:rPr>
      </w:pPr>
      <w:proofErr w:type="gramStart"/>
      <w:r w:rsidRPr="00B10AE1">
        <w:rPr>
          <w:rFonts w:ascii="Times New Roman" w:hAnsi="Times New Roman" w:cs="Times New Roman"/>
          <w:sz w:val="24"/>
          <w:szCs w:val="24"/>
          <w:lang w:val="en-ID"/>
        </w:rPr>
        <w:t>Sugiyono.</w:t>
      </w:r>
      <w:proofErr w:type="gramEnd"/>
      <w:r w:rsidRPr="00B10AE1">
        <w:rPr>
          <w:rFonts w:ascii="Times New Roman" w:hAnsi="Times New Roman" w:cs="Times New Roman"/>
          <w:sz w:val="24"/>
          <w:szCs w:val="24"/>
          <w:lang w:val="en-ID"/>
        </w:rPr>
        <w:t xml:space="preserve"> 2012. </w:t>
      </w:r>
      <w:r w:rsidRPr="00B10AE1">
        <w:rPr>
          <w:rFonts w:ascii="Times New Roman" w:hAnsi="Times New Roman" w:cs="Times New Roman"/>
          <w:b/>
          <w:i/>
          <w:sz w:val="24"/>
          <w:szCs w:val="24"/>
          <w:lang w:val="en-ID"/>
        </w:rPr>
        <w:t>Metode Penelitian Kombinasi (Mixed Methods)</w:t>
      </w:r>
      <w:r w:rsidRPr="00B10AE1">
        <w:rPr>
          <w:rFonts w:ascii="Times New Roman" w:hAnsi="Times New Roman" w:cs="Times New Roman"/>
          <w:sz w:val="24"/>
          <w:szCs w:val="24"/>
          <w:lang w:val="en-ID"/>
        </w:rPr>
        <w:t>. Bandung:  Alfabeta.</w:t>
      </w:r>
    </w:p>
    <w:p w:rsidR="00D27679" w:rsidRPr="00B10AE1" w:rsidRDefault="00D27679" w:rsidP="00EF3956">
      <w:pPr>
        <w:spacing w:after="0" w:line="240" w:lineRule="auto"/>
        <w:ind w:left="720" w:hanging="720"/>
        <w:jc w:val="both"/>
        <w:rPr>
          <w:rFonts w:ascii="Times New Roman" w:hAnsi="Times New Roman" w:cs="Times New Roman"/>
          <w:sz w:val="24"/>
          <w:szCs w:val="24"/>
          <w:lang w:val="en-ID"/>
        </w:rPr>
      </w:pPr>
    </w:p>
    <w:p w:rsidR="00EF3956" w:rsidRDefault="00EF3956" w:rsidP="00EF3956">
      <w:pPr>
        <w:spacing w:after="0" w:line="240" w:lineRule="auto"/>
        <w:ind w:left="720" w:hanging="720"/>
        <w:contextualSpacing/>
        <w:jc w:val="both"/>
        <w:rPr>
          <w:rFonts w:ascii="Times New Roman" w:eastAsia="Calibri" w:hAnsi="Times New Roman" w:cs="Times New Roman"/>
          <w:sz w:val="24"/>
          <w:szCs w:val="24"/>
          <w:lang w:val="en-ID"/>
        </w:rPr>
      </w:pPr>
      <w:r w:rsidRPr="00B10AE1">
        <w:rPr>
          <w:rFonts w:ascii="Times New Roman" w:eastAsia="Calibri" w:hAnsi="Times New Roman" w:cs="Times New Roman"/>
          <w:sz w:val="24"/>
          <w:szCs w:val="24"/>
          <w:lang w:val="en-ID"/>
        </w:rPr>
        <w:t xml:space="preserve">Suharsimi Arikunto. 2013. </w:t>
      </w:r>
      <w:r w:rsidRPr="00B10AE1">
        <w:rPr>
          <w:rFonts w:ascii="Times New Roman" w:eastAsia="Calibri" w:hAnsi="Times New Roman" w:cs="Times New Roman"/>
          <w:b/>
          <w:i/>
          <w:sz w:val="24"/>
          <w:szCs w:val="24"/>
          <w:lang w:val="en-ID"/>
        </w:rPr>
        <w:t>Prosedur Penelitian Suatu Pendekatan Praktik</w:t>
      </w:r>
      <w:r w:rsidRPr="00B10AE1">
        <w:rPr>
          <w:rFonts w:ascii="Times New Roman" w:eastAsia="Calibri" w:hAnsi="Times New Roman" w:cs="Times New Roman"/>
          <w:sz w:val="24"/>
          <w:szCs w:val="24"/>
          <w:lang w:val="en-ID"/>
        </w:rPr>
        <w:t>. Jakarta: Rineka Cipta.</w:t>
      </w:r>
    </w:p>
    <w:p w:rsidR="00EF3956" w:rsidRDefault="00EF3956" w:rsidP="00EF3956">
      <w:pPr>
        <w:spacing w:after="0" w:line="240" w:lineRule="auto"/>
        <w:ind w:left="720" w:hanging="720"/>
        <w:contextualSpacing/>
        <w:jc w:val="both"/>
        <w:rPr>
          <w:rFonts w:ascii="Times New Roman" w:eastAsia="Calibri" w:hAnsi="Times New Roman" w:cs="Times New Roman"/>
          <w:sz w:val="24"/>
          <w:szCs w:val="24"/>
          <w:lang w:val="en-ID"/>
        </w:rPr>
      </w:pPr>
      <w:r w:rsidRPr="00B10AE1">
        <w:rPr>
          <w:rFonts w:ascii="Times New Roman" w:eastAsia="Calibri" w:hAnsi="Times New Roman" w:cs="Times New Roman"/>
          <w:sz w:val="24"/>
          <w:szCs w:val="24"/>
          <w:lang w:val="en-ID"/>
        </w:rPr>
        <w:t xml:space="preserve">_____. 2013. </w:t>
      </w:r>
      <w:r w:rsidRPr="00B10AE1">
        <w:rPr>
          <w:rFonts w:ascii="Times New Roman" w:eastAsia="Calibri" w:hAnsi="Times New Roman" w:cs="Times New Roman"/>
          <w:b/>
          <w:i/>
          <w:sz w:val="24"/>
          <w:szCs w:val="24"/>
          <w:lang w:val="en-ID"/>
        </w:rPr>
        <w:t>Prosedur Penelitian Suatu Pendekatan Praktik</w:t>
      </w:r>
      <w:r w:rsidRPr="00B10AE1">
        <w:rPr>
          <w:rFonts w:ascii="Times New Roman" w:eastAsia="Calibri" w:hAnsi="Times New Roman" w:cs="Times New Roman"/>
          <w:sz w:val="24"/>
          <w:szCs w:val="24"/>
          <w:lang w:val="en-ID"/>
        </w:rPr>
        <w:t>. Jakarta: Rineka Cipta</w:t>
      </w:r>
      <w:r w:rsidR="00D27679">
        <w:rPr>
          <w:rFonts w:ascii="Times New Roman" w:eastAsia="Calibri" w:hAnsi="Times New Roman" w:cs="Times New Roman"/>
          <w:sz w:val="24"/>
          <w:szCs w:val="24"/>
          <w:lang w:val="en-ID"/>
        </w:rPr>
        <w:t>.</w:t>
      </w:r>
    </w:p>
    <w:p w:rsidR="00D27679" w:rsidRPr="00B10AE1" w:rsidRDefault="00D27679" w:rsidP="00EF3956">
      <w:pPr>
        <w:spacing w:after="0" w:line="240" w:lineRule="auto"/>
        <w:ind w:left="720" w:hanging="720"/>
        <w:contextualSpacing/>
        <w:jc w:val="both"/>
        <w:rPr>
          <w:rFonts w:ascii="Times New Roman" w:eastAsia="Calibri" w:hAnsi="Times New Roman" w:cs="Times New Roman"/>
          <w:sz w:val="24"/>
          <w:szCs w:val="24"/>
          <w:lang w:val="en-ID"/>
        </w:rPr>
      </w:pPr>
    </w:p>
    <w:p w:rsidR="00EF3956" w:rsidRDefault="00EF3956" w:rsidP="00EF3956">
      <w:pPr>
        <w:spacing w:after="0" w:line="240" w:lineRule="auto"/>
        <w:ind w:left="720" w:hanging="720"/>
        <w:contextualSpacing/>
        <w:jc w:val="both"/>
        <w:rPr>
          <w:rFonts w:ascii="Times New Roman" w:hAnsi="Times New Roman" w:cs="Times New Roman"/>
          <w:sz w:val="24"/>
          <w:szCs w:val="24"/>
          <w:lang w:val="en-ID"/>
        </w:rPr>
      </w:pPr>
      <w:r w:rsidRPr="00B10AE1">
        <w:rPr>
          <w:rFonts w:ascii="Times New Roman" w:hAnsi="Times New Roman" w:cs="Times New Roman"/>
          <w:sz w:val="24"/>
          <w:szCs w:val="24"/>
          <w:lang w:val="en-ID"/>
        </w:rPr>
        <w:t xml:space="preserve">Susanto, Ahmad. </w:t>
      </w:r>
      <w:proofErr w:type="gramStart"/>
      <w:r w:rsidRPr="00B10AE1">
        <w:rPr>
          <w:rFonts w:ascii="Times New Roman" w:hAnsi="Times New Roman" w:cs="Times New Roman"/>
          <w:sz w:val="24"/>
          <w:szCs w:val="24"/>
          <w:lang w:val="en-ID"/>
        </w:rPr>
        <w:t xml:space="preserve">2011. </w:t>
      </w:r>
      <w:r w:rsidRPr="00B10AE1">
        <w:rPr>
          <w:rFonts w:ascii="Times New Roman" w:hAnsi="Times New Roman" w:cs="Times New Roman"/>
          <w:b/>
          <w:i/>
          <w:sz w:val="24"/>
          <w:szCs w:val="24"/>
          <w:lang w:val="en-ID"/>
        </w:rPr>
        <w:t>Perkembangan Anak Usia Dini</w:t>
      </w:r>
      <w:proofErr w:type="gramEnd"/>
      <w:r w:rsidRPr="00B10AE1">
        <w:rPr>
          <w:rFonts w:ascii="Times New Roman" w:hAnsi="Times New Roman" w:cs="Times New Roman"/>
          <w:b/>
          <w:i/>
          <w:sz w:val="24"/>
          <w:szCs w:val="24"/>
          <w:lang w:val="en-ID"/>
        </w:rPr>
        <w:t xml:space="preserve"> dalam Berbagai Aspeknya</w:t>
      </w:r>
      <w:r w:rsidRPr="00B10AE1">
        <w:rPr>
          <w:rFonts w:ascii="Times New Roman" w:hAnsi="Times New Roman" w:cs="Times New Roman"/>
          <w:sz w:val="24"/>
          <w:szCs w:val="24"/>
          <w:lang w:val="en-ID"/>
        </w:rPr>
        <w:t>. Jakarta: kencana prenada media group.</w:t>
      </w:r>
    </w:p>
    <w:p w:rsidR="00D27679" w:rsidRPr="00B10AE1" w:rsidRDefault="00D27679" w:rsidP="00EF3956">
      <w:pPr>
        <w:spacing w:after="0" w:line="240" w:lineRule="auto"/>
        <w:ind w:left="720" w:hanging="720"/>
        <w:contextualSpacing/>
        <w:jc w:val="both"/>
        <w:rPr>
          <w:rFonts w:ascii="Times New Roman" w:hAnsi="Times New Roman" w:cs="Times New Roman"/>
          <w:sz w:val="24"/>
          <w:szCs w:val="24"/>
          <w:lang w:val="en-ID"/>
        </w:rPr>
      </w:pPr>
    </w:p>
    <w:p w:rsidR="00EF3956" w:rsidRDefault="00EF3956" w:rsidP="00EF3956">
      <w:pPr>
        <w:spacing w:after="0" w:line="240" w:lineRule="auto"/>
        <w:ind w:left="720" w:hanging="720"/>
        <w:contextualSpacing/>
        <w:jc w:val="both"/>
        <w:rPr>
          <w:rFonts w:ascii="Times New Roman" w:eastAsia="Calibri" w:hAnsi="Times New Roman" w:cs="Times New Roman"/>
          <w:sz w:val="24"/>
          <w:szCs w:val="24"/>
        </w:rPr>
      </w:pPr>
      <w:r w:rsidRPr="00B10AE1">
        <w:rPr>
          <w:rFonts w:ascii="Times New Roman" w:eastAsia="Calibri" w:hAnsi="Times New Roman" w:cs="Times New Roman"/>
          <w:sz w:val="24"/>
          <w:szCs w:val="24"/>
        </w:rPr>
        <w:t xml:space="preserve">Suwandi, Sarwiji. 2009. </w:t>
      </w:r>
      <w:r w:rsidRPr="00B10AE1">
        <w:rPr>
          <w:rFonts w:ascii="Times New Roman" w:eastAsia="Calibri" w:hAnsi="Times New Roman" w:cs="Times New Roman"/>
          <w:b/>
          <w:i/>
          <w:sz w:val="24"/>
          <w:szCs w:val="24"/>
        </w:rPr>
        <w:t>Penelitian Tindakan Kelas (PTK) dan Penulisan Karya Ilmiah</w:t>
      </w:r>
      <w:r w:rsidRPr="00B10AE1">
        <w:rPr>
          <w:rFonts w:ascii="Times New Roman" w:eastAsia="Calibri" w:hAnsi="Times New Roman" w:cs="Times New Roman"/>
          <w:sz w:val="24"/>
          <w:szCs w:val="24"/>
        </w:rPr>
        <w:t>. Surakarta: Penulis Sertifikasi Guru Rayon 13 FKIP UNS.</w:t>
      </w:r>
    </w:p>
    <w:p w:rsidR="00D27679" w:rsidRPr="00B10AE1" w:rsidRDefault="00D27679" w:rsidP="00EF3956">
      <w:pPr>
        <w:spacing w:after="0" w:line="240" w:lineRule="auto"/>
        <w:ind w:left="720" w:hanging="720"/>
        <w:contextualSpacing/>
        <w:jc w:val="both"/>
        <w:rPr>
          <w:rFonts w:ascii="Times New Roman" w:eastAsia="Calibri" w:hAnsi="Times New Roman" w:cs="Times New Roman"/>
          <w:sz w:val="24"/>
          <w:szCs w:val="24"/>
        </w:rPr>
      </w:pPr>
    </w:p>
    <w:p w:rsidR="00EF3956" w:rsidRPr="00B10AE1" w:rsidRDefault="00EF3956" w:rsidP="00EF3956">
      <w:pPr>
        <w:spacing w:after="0" w:line="240" w:lineRule="auto"/>
        <w:ind w:left="720" w:hanging="720"/>
        <w:contextualSpacing/>
        <w:jc w:val="both"/>
        <w:rPr>
          <w:rFonts w:ascii="Times New Roman" w:eastAsia="Calibri" w:hAnsi="Times New Roman" w:cs="Times New Roman"/>
          <w:sz w:val="24"/>
          <w:szCs w:val="24"/>
          <w:lang w:val="en-ID"/>
        </w:rPr>
      </w:pPr>
      <w:r w:rsidRPr="00B10AE1">
        <w:rPr>
          <w:rFonts w:ascii="Times New Roman" w:eastAsia="Calibri" w:hAnsi="Times New Roman" w:cs="Times New Roman"/>
          <w:sz w:val="24"/>
          <w:szCs w:val="24"/>
          <w:lang w:val="en-ID"/>
        </w:rPr>
        <w:t xml:space="preserve">Tampubolon, Saur. 2014. </w:t>
      </w:r>
      <w:r w:rsidRPr="00B10AE1">
        <w:rPr>
          <w:rFonts w:ascii="Times New Roman" w:eastAsia="Calibri" w:hAnsi="Times New Roman" w:cs="Times New Roman"/>
          <w:b/>
          <w:i/>
          <w:sz w:val="24"/>
          <w:szCs w:val="24"/>
          <w:lang w:val="en-ID"/>
        </w:rPr>
        <w:t>Penelitian Tindakan Kelas Pengembangan Profesi Pendidik Dan Keilmuan</w:t>
      </w:r>
      <w:r w:rsidRPr="00B10AE1">
        <w:rPr>
          <w:rFonts w:ascii="Times New Roman" w:eastAsia="Calibri" w:hAnsi="Times New Roman" w:cs="Times New Roman"/>
          <w:sz w:val="24"/>
          <w:szCs w:val="24"/>
          <w:lang w:val="en-ID"/>
        </w:rPr>
        <w:t>. Jakarta: PT Gelora Aksara Pratama.</w:t>
      </w:r>
    </w:p>
    <w:p w:rsidR="00BB105F" w:rsidRDefault="00BB105F" w:rsidP="00B51131">
      <w:pPr>
        <w:spacing w:line="240" w:lineRule="auto"/>
        <w:jc w:val="both"/>
        <w:rPr>
          <w:rFonts w:ascii="Times New Roman" w:hAnsi="Times New Roman" w:cs="Times New Roman"/>
          <w:b/>
          <w:sz w:val="24"/>
          <w:szCs w:val="24"/>
        </w:rPr>
      </w:pPr>
    </w:p>
    <w:p w:rsidR="00454C56" w:rsidRDefault="00454C56" w:rsidP="00B51131">
      <w:pPr>
        <w:spacing w:line="240" w:lineRule="auto"/>
        <w:jc w:val="both"/>
        <w:rPr>
          <w:rFonts w:ascii="Times New Roman" w:eastAsia="Calibri" w:hAnsi="Times New Roman" w:cs="Times New Roman"/>
          <w:sz w:val="24"/>
          <w:szCs w:val="24"/>
        </w:rPr>
      </w:pPr>
    </w:p>
    <w:p w:rsidR="008F2183" w:rsidRPr="008F2183" w:rsidRDefault="008F2183" w:rsidP="00B51131">
      <w:pPr>
        <w:spacing w:line="240" w:lineRule="auto"/>
        <w:ind w:firstLine="720"/>
        <w:jc w:val="both"/>
        <w:rPr>
          <w:rFonts w:ascii="Times New Roman" w:eastAsia="Calibri" w:hAnsi="Times New Roman" w:cs="Times New Roman"/>
          <w:sz w:val="16"/>
          <w:szCs w:val="16"/>
        </w:rPr>
      </w:pPr>
    </w:p>
    <w:p w:rsidR="006A6EFB" w:rsidRPr="00CD1659" w:rsidRDefault="006A6EFB" w:rsidP="00B51131">
      <w:pPr>
        <w:spacing w:line="240" w:lineRule="auto"/>
        <w:contextualSpacing/>
        <w:jc w:val="both"/>
        <w:rPr>
          <w:rFonts w:ascii="Times New Roman" w:eastAsia="Calibri" w:hAnsi="Times New Roman" w:cs="Times New Roman"/>
          <w:sz w:val="24"/>
          <w:szCs w:val="24"/>
        </w:rPr>
      </w:pPr>
    </w:p>
    <w:p w:rsidR="001E4411" w:rsidRPr="001E4411" w:rsidRDefault="001E4411" w:rsidP="00B51131">
      <w:pPr>
        <w:spacing w:line="240" w:lineRule="auto"/>
        <w:ind w:firstLine="720"/>
        <w:contextualSpacing/>
        <w:jc w:val="both"/>
        <w:rPr>
          <w:rFonts w:ascii="Times New Roman" w:eastAsia="Calibri" w:hAnsi="Times New Roman" w:cs="Times New Roman"/>
          <w:sz w:val="24"/>
          <w:szCs w:val="24"/>
        </w:rPr>
      </w:pPr>
    </w:p>
    <w:p w:rsidR="007B5425" w:rsidRPr="00913166" w:rsidRDefault="007B5425" w:rsidP="00B51131">
      <w:pPr>
        <w:spacing w:line="240" w:lineRule="auto"/>
        <w:ind w:firstLine="720"/>
        <w:jc w:val="both"/>
        <w:rPr>
          <w:rFonts w:ascii="Times New Roman" w:eastAsia="Calibri" w:hAnsi="Times New Roman" w:cs="Times New Roman"/>
          <w:sz w:val="24"/>
          <w:szCs w:val="24"/>
        </w:rPr>
      </w:pPr>
    </w:p>
    <w:p w:rsidR="000D0F91" w:rsidRDefault="000D0F91" w:rsidP="00B51131">
      <w:pPr>
        <w:spacing w:line="240" w:lineRule="auto"/>
        <w:ind w:firstLine="720"/>
        <w:jc w:val="both"/>
        <w:rPr>
          <w:rFonts w:ascii="Times New Roman" w:eastAsia="Calibri" w:hAnsi="Times New Roman" w:cs="Times New Roman"/>
          <w:sz w:val="24"/>
          <w:szCs w:val="24"/>
          <w:lang w:val="en-ID"/>
        </w:rPr>
      </w:pPr>
    </w:p>
    <w:p w:rsidR="000D0F91" w:rsidRPr="000D0F91" w:rsidRDefault="000D0F91" w:rsidP="00B51131">
      <w:pPr>
        <w:pStyle w:val="ListParagraph"/>
        <w:spacing w:line="240" w:lineRule="auto"/>
        <w:ind w:left="0" w:firstLine="720"/>
        <w:jc w:val="both"/>
        <w:rPr>
          <w:rFonts w:ascii="Times New Roman" w:eastAsia="Calibri" w:hAnsi="Times New Roman" w:cs="Times New Roman"/>
          <w:sz w:val="24"/>
          <w:szCs w:val="24"/>
          <w:lang w:val="en-ID"/>
        </w:rPr>
      </w:pPr>
    </w:p>
    <w:p w:rsidR="000D0F91" w:rsidRPr="000D0F91" w:rsidRDefault="000D0F91" w:rsidP="00B51131">
      <w:pPr>
        <w:spacing w:line="240" w:lineRule="auto"/>
        <w:ind w:firstLine="720"/>
        <w:jc w:val="both"/>
        <w:rPr>
          <w:rFonts w:ascii="Times New Roman" w:eastAsia="Calibri" w:hAnsi="Times New Roman" w:cs="Times New Roman"/>
          <w:sz w:val="24"/>
          <w:szCs w:val="24"/>
        </w:rPr>
      </w:pPr>
    </w:p>
    <w:p w:rsidR="000D0F91" w:rsidRPr="000D0F91" w:rsidRDefault="000D0F91" w:rsidP="00B51131">
      <w:pPr>
        <w:spacing w:line="240" w:lineRule="auto"/>
        <w:ind w:firstLine="720"/>
        <w:jc w:val="both"/>
        <w:rPr>
          <w:rFonts w:ascii="Times New Roman" w:eastAsia="Calibri" w:hAnsi="Times New Roman" w:cs="Times New Roman"/>
          <w:sz w:val="24"/>
          <w:szCs w:val="24"/>
        </w:rPr>
      </w:pPr>
    </w:p>
    <w:p w:rsidR="000D0F91" w:rsidRDefault="000D0F91" w:rsidP="00B51131">
      <w:pPr>
        <w:spacing w:line="240" w:lineRule="auto"/>
        <w:ind w:firstLine="720"/>
        <w:contextualSpacing/>
        <w:jc w:val="both"/>
        <w:rPr>
          <w:rFonts w:ascii="Times New Roman" w:eastAsia="Calibri" w:hAnsi="Times New Roman" w:cs="Times New Roman"/>
          <w:sz w:val="24"/>
          <w:szCs w:val="24"/>
        </w:rPr>
      </w:pPr>
    </w:p>
    <w:p w:rsidR="00430DCE" w:rsidRPr="00430DCE" w:rsidRDefault="00430DCE" w:rsidP="00B51131">
      <w:pPr>
        <w:spacing w:line="240" w:lineRule="auto"/>
        <w:ind w:firstLine="720"/>
        <w:jc w:val="both"/>
        <w:rPr>
          <w:rFonts w:ascii="Times New Roman" w:hAnsi="Times New Roman" w:cs="Times New Roman"/>
          <w:sz w:val="24"/>
          <w:szCs w:val="24"/>
          <w:lang w:val="en-ID"/>
        </w:rPr>
      </w:pPr>
    </w:p>
    <w:p w:rsidR="00430DCE" w:rsidRPr="00430DCE" w:rsidRDefault="00430DCE" w:rsidP="00B51131">
      <w:pPr>
        <w:spacing w:line="240" w:lineRule="auto"/>
        <w:ind w:firstLine="720"/>
        <w:jc w:val="both"/>
        <w:rPr>
          <w:rFonts w:ascii="Times New Roman" w:hAnsi="Times New Roman" w:cs="Times New Roman"/>
          <w:sz w:val="24"/>
          <w:szCs w:val="24"/>
          <w:lang w:val="en-ID"/>
        </w:rPr>
      </w:pPr>
    </w:p>
    <w:p w:rsidR="00430DCE" w:rsidRPr="00430DCE" w:rsidRDefault="00430DCE" w:rsidP="00B51131">
      <w:pPr>
        <w:spacing w:line="240" w:lineRule="auto"/>
        <w:ind w:firstLine="720"/>
        <w:jc w:val="both"/>
        <w:rPr>
          <w:rFonts w:ascii="Times New Roman" w:hAnsi="Times New Roman" w:cs="Times New Roman"/>
          <w:sz w:val="24"/>
          <w:szCs w:val="24"/>
          <w:lang w:val="en-ID"/>
        </w:rPr>
      </w:pPr>
    </w:p>
    <w:p w:rsidR="00430DCE" w:rsidRPr="00B85B74" w:rsidRDefault="00430DCE" w:rsidP="00B51131">
      <w:pPr>
        <w:spacing w:line="240" w:lineRule="auto"/>
        <w:ind w:firstLine="720"/>
        <w:jc w:val="both"/>
        <w:rPr>
          <w:rFonts w:ascii="Times New Roman" w:hAnsi="Times New Roman" w:cs="Times New Roman"/>
          <w:sz w:val="24"/>
          <w:szCs w:val="24"/>
          <w:lang w:val="en-ID"/>
        </w:rPr>
      </w:pPr>
    </w:p>
    <w:p w:rsidR="00B85B74" w:rsidRDefault="00B85B74" w:rsidP="00B51131">
      <w:pPr>
        <w:spacing w:line="240" w:lineRule="auto"/>
        <w:jc w:val="both"/>
      </w:pPr>
    </w:p>
    <w:sectPr w:rsidR="00B85B74" w:rsidSect="00F22CEF">
      <w:pgSz w:w="12240" w:h="20160" w:code="5"/>
      <w:pgMar w:top="1440" w:right="1440" w:bottom="1440" w:left="1440" w:header="708" w:footer="708"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24C9" w:rsidRDefault="00E424C9" w:rsidP="00B51131">
      <w:pPr>
        <w:spacing w:after="0" w:line="240" w:lineRule="auto"/>
      </w:pPr>
      <w:r>
        <w:separator/>
      </w:r>
    </w:p>
  </w:endnote>
  <w:endnote w:type="continuationSeparator" w:id="0">
    <w:p w:rsidR="00E424C9" w:rsidRDefault="00E424C9" w:rsidP="00B511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79198727"/>
      <w:docPartObj>
        <w:docPartGallery w:val="Page Numbers (Bottom of Page)"/>
        <w:docPartUnique/>
      </w:docPartObj>
    </w:sdtPr>
    <w:sdtEndPr>
      <w:rPr>
        <w:noProof/>
      </w:rPr>
    </w:sdtEndPr>
    <w:sdtContent>
      <w:p w:rsidR="00F22CEF" w:rsidRDefault="00F22CEF">
        <w:pPr>
          <w:pStyle w:val="Footer"/>
          <w:jc w:val="center"/>
        </w:pPr>
        <w:r>
          <w:fldChar w:fldCharType="begin"/>
        </w:r>
        <w:r>
          <w:instrText xml:space="preserve"> PAGE   \* MERGEFORMAT </w:instrText>
        </w:r>
        <w:r>
          <w:fldChar w:fldCharType="separate"/>
        </w:r>
        <w:r w:rsidR="007B3F58">
          <w:rPr>
            <w:noProof/>
          </w:rPr>
          <w:t>3</w:t>
        </w:r>
        <w:r>
          <w:rPr>
            <w:noProof/>
          </w:rPr>
          <w:fldChar w:fldCharType="end"/>
        </w:r>
      </w:p>
    </w:sdtContent>
  </w:sdt>
  <w:p w:rsidR="00F22CEF" w:rsidRDefault="00F22CE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24C9" w:rsidRDefault="00E424C9" w:rsidP="00B51131">
      <w:pPr>
        <w:spacing w:after="0" w:line="240" w:lineRule="auto"/>
      </w:pPr>
      <w:r>
        <w:separator/>
      </w:r>
    </w:p>
  </w:footnote>
  <w:footnote w:type="continuationSeparator" w:id="0">
    <w:p w:rsidR="00E424C9" w:rsidRDefault="00E424C9" w:rsidP="00B5113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4445A"/>
    <w:multiLevelType w:val="hybridMultilevel"/>
    <w:tmpl w:val="AF0CE684"/>
    <w:lvl w:ilvl="0" w:tplc="A03E163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7E81149"/>
    <w:multiLevelType w:val="hybridMultilevel"/>
    <w:tmpl w:val="8C0ADFC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D85260"/>
    <w:multiLevelType w:val="hybridMultilevel"/>
    <w:tmpl w:val="03F89E3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nsid w:val="0EA756F2"/>
    <w:multiLevelType w:val="hybridMultilevel"/>
    <w:tmpl w:val="04C4171C"/>
    <w:lvl w:ilvl="0" w:tplc="C3A08648">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4">
    <w:nsid w:val="0F5E476C"/>
    <w:multiLevelType w:val="hybridMultilevel"/>
    <w:tmpl w:val="FA205192"/>
    <w:lvl w:ilvl="0" w:tplc="97B0C2F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139567D7"/>
    <w:multiLevelType w:val="hybridMultilevel"/>
    <w:tmpl w:val="72F230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49E22E4"/>
    <w:multiLevelType w:val="hybridMultilevel"/>
    <w:tmpl w:val="31F28B04"/>
    <w:lvl w:ilvl="0" w:tplc="04090015">
      <w:start w:val="1"/>
      <w:numFmt w:val="upperLetter"/>
      <w:lvlText w:val="%1."/>
      <w:lvlJc w:val="left"/>
      <w:pPr>
        <w:ind w:left="786"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8FA566C"/>
    <w:multiLevelType w:val="hybridMultilevel"/>
    <w:tmpl w:val="7C3CABE8"/>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9">
      <w:start w:val="1"/>
      <w:numFmt w:val="lowerLetter"/>
      <w:lvlText w:val="%3."/>
      <w:lvlJc w:val="left"/>
      <w:pPr>
        <w:ind w:left="2340" w:hanging="360"/>
      </w:pPr>
    </w:lvl>
    <w:lvl w:ilvl="3" w:tplc="5F3C0F9A">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D8240AF"/>
    <w:multiLevelType w:val="hybridMultilevel"/>
    <w:tmpl w:val="D6A643E2"/>
    <w:lvl w:ilvl="0" w:tplc="BB4CE66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24F46492"/>
    <w:multiLevelType w:val="hybridMultilevel"/>
    <w:tmpl w:val="E604E9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6C21A63"/>
    <w:multiLevelType w:val="hybridMultilevel"/>
    <w:tmpl w:val="E00CC562"/>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2C20731E"/>
    <w:multiLevelType w:val="hybridMultilevel"/>
    <w:tmpl w:val="82A0CAD0"/>
    <w:lvl w:ilvl="0" w:tplc="0409000F">
      <w:start w:val="1"/>
      <w:numFmt w:val="decimal"/>
      <w:lvlText w:val="%1."/>
      <w:lvlJc w:val="left"/>
      <w:pPr>
        <w:ind w:left="720" w:hanging="360"/>
      </w:pPr>
    </w:lvl>
    <w:lvl w:ilvl="1" w:tplc="04090017">
      <w:start w:val="1"/>
      <w:numFmt w:val="lowerLetter"/>
      <w:lvlText w:val="%2)"/>
      <w:lvlJc w:val="left"/>
      <w:pPr>
        <w:ind w:left="1440" w:hanging="360"/>
      </w:pPr>
    </w:lvl>
    <w:lvl w:ilvl="2" w:tplc="7FC2DD4E">
      <w:start w:val="20"/>
      <w:numFmt w:val="decimal"/>
      <w:lvlText w:val="%3"/>
      <w:lvlJc w:val="left"/>
      <w:pPr>
        <w:ind w:left="2340" w:hanging="36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4044BBF"/>
    <w:multiLevelType w:val="hybridMultilevel"/>
    <w:tmpl w:val="8972440C"/>
    <w:lvl w:ilvl="0" w:tplc="D1264B42">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3">
    <w:nsid w:val="395B06D8"/>
    <w:multiLevelType w:val="hybridMultilevel"/>
    <w:tmpl w:val="1400A2F6"/>
    <w:lvl w:ilvl="0" w:tplc="EF7606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40983ECD"/>
    <w:multiLevelType w:val="hybridMultilevel"/>
    <w:tmpl w:val="0FA0DBA4"/>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48C8766B"/>
    <w:multiLevelType w:val="hybridMultilevel"/>
    <w:tmpl w:val="16AE98C2"/>
    <w:lvl w:ilvl="0" w:tplc="55563B7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4B7D2C2A"/>
    <w:multiLevelType w:val="hybridMultilevel"/>
    <w:tmpl w:val="A2F65FF2"/>
    <w:lvl w:ilvl="0" w:tplc="8D02FAD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4C2D2B2C"/>
    <w:multiLevelType w:val="hybridMultilevel"/>
    <w:tmpl w:val="E33636AC"/>
    <w:lvl w:ilvl="0" w:tplc="0A92CEC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51A20495"/>
    <w:multiLevelType w:val="hybridMultilevel"/>
    <w:tmpl w:val="37401B46"/>
    <w:lvl w:ilvl="0" w:tplc="0038B236">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nsid w:val="52276DFB"/>
    <w:multiLevelType w:val="hybridMultilevel"/>
    <w:tmpl w:val="9BDCE8B8"/>
    <w:lvl w:ilvl="0" w:tplc="CB00636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5ECD1646"/>
    <w:multiLevelType w:val="hybridMultilevel"/>
    <w:tmpl w:val="493AA700"/>
    <w:lvl w:ilvl="0" w:tplc="A7CEF6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62B04224"/>
    <w:multiLevelType w:val="hybridMultilevel"/>
    <w:tmpl w:val="C8C842E6"/>
    <w:lvl w:ilvl="0" w:tplc="EA04207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nsid w:val="6B3343DE"/>
    <w:multiLevelType w:val="hybridMultilevel"/>
    <w:tmpl w:val="0BA61FB6"/>
    <w:lvl w:ilvl="0" w:tplc="EB140C9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72127E70"/>
    <w:multiLevelType w:val="hybridMultilevel"/>
    <w:tmpl w:val="22405054"/>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9">
      <w:start w:val="1"/>
      <w:numFmt w:val="lowerLetter"/>
      <w:lvlText w:val="%3."/>
      <w:lvlJc w:val="left"/>
      <w:pPr>
        <w:ind w:left="2160" w:hanging="360"/>
      </w:pPr>
    </w:lvl>
    <w:lvl w:ilvl="3" w:tplc="04090011">
      <w:start w:val="1"/>
      <w:numFmt w:val="decimal"/>
      <w:lvlText w:val="%4)"/>
      <w:lvlJc w:val="left"/>
      <w:pPr>
        <w:ind w:left="2062"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5"/>
  </w:num>
  <w:num w:numId="3">
    <w:abstractNumId w:val="13"/>
  </w:num>
  <w:num w:numId="4">
    <w:abstractNumId w:val="8"/>
  </w:num>
  <w:num w:numId="5">
    <w:abstractNumId w:val="17"/>
  </w:num>
  <w:num w:numId="6">
    <w:abstractNumId w:val="21"/>
  </w:num>
  <w:num w:numId="7">
    <w:abstractNumId w:val="4"/>
  </w:num>
  <w:num w:numId="8">
    <w:abstractNumId w:val="15"/>
  </w:num>
  <w:num w:numId="9">
    <w:abstractNumId w:val="6"/>
  </w:num>
  <w:num w:numId="10">
    <w:abstractNumId w:val="20"/>
  </w:num>
  <w:num w:numId="11">
    <w:abstractNumId w:val="22"/>
  </w:num>
  <w:num w:numId="12">
    <w:abstractNumId w:val="19"/>
  </w:num>
  <w:num w:numId="13">
    <w:abstractNumId w:val="12"/>
  </w:num>
  <w:num w:numId="14">
    <w:abstractNumId w:val="3"/>
  </w:num>
  <w:num w:numId="15">
    <w:abstractNumId w:val="23"/>
  </w:num>
  <w:num w:numId="16">
    <w:abstractNumId w:val="10"/>
  </w:num>
  <w:num w:numId="17">
    <w:abstractNumId w:val="9"/>
  </w:num>
  <w:num w:numId="18">
    <w:abstractNumId w:val="0"/>
  </w:num>
  <w:num w:numId="19">
    <w:abstractNumId w:val="16"/>
  </w:num>
  <w:num w:numId="20">
    <w:abstractNumId w:val="18"/>
  </w:num>
  <w:num w:numId="21">
    <w:abstractNumId w:val="1"/>
  </w:num>
  <w:num w:numId="22">
    <w:abstractNumId w:val="11"/>
  </w:num>
  <w:num w:numId="23">
    <w:abstractNumId w:val="2"/>
  </w:num>
  <w:num w:numId="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1104"/>
    <w:rsid w:val="0002628F"/>
    <w:rsid w:val="00096FC4"/>
    <w:rsid w:val="000D0F91"/>
    <w:rsid w:val="001110BD"/>
    <w:rsid w:val="00170BC8"/>
    <w:rsid w:val="001B66C6"/>
    <w:rsid w:val="001E4411"/>
    <w:rsid w:val="002066D4"/>
    <w:rsid w:val="002729E0"/>
    <w:rsid w:val="00286900"/>
    <w:rsid w:val="002F01DA"/>
    <w:rsid w:val="003D1104"/>
    <w:rsid w:val="00430DCE"/>
    <w:rsid w:val="00454C56"/>
    <w:rsid w:val="004A615A"/>
    <w:rsid w:val="00554D5A"/>
    <w:rsid w:val="006A6EFB"/>
    <w:rsid w:val="006E4026"/>
    <w:rsid w:val="00722AA6"/>
    <w:rsid w:val="007545A8"/>
    <w:rsid w:val="007B3F58"/>
    <w:rsid w:val="007B5425"/>
    <w:rsid w:val="008B2C86"/>
    <w:rsid w:val="008F2183"/>
    <w:rsid w:val="00913166"/>
    <w:rsid w:val="00920B66"/>
    <w:rsid w:val="00926640"/>
    <w:rsid w:val="00975A3F"/>
    <w:rsid w:val="009E188A"/>
    <w:rsid w:val="00A63385"/>
    <w:rsid w:val="00AF4DCB"/>
    <w:rsid w:val="00B22463"/>
    <w:rsid w:val="00B51131"/>
    <w:rsid w:val="00B85B74"/>
    <w:rsid w:val="00BB105F"/>
    <w:rsid w:val="00BF7DD3"/>
    <w:rsid w:val="00D0006B"/>
    <w:rsid w:val="00D27679"/>
    <w:rsid w:val="00E424C9"/>
    <w:rsid w:val="00EF3956"/>
    <w:rsid w:val="00F22CEF"/>
    <w:rsid w:val="00FB1AE6"/>
    <w:rsid w:val="00FC3426"/>
    <w:rsid w:val="00FC79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110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B85B74"/>
    <w:pPr>
      <w:spacing w:after="0" w:line="240" w:lineRule="auto"/>
    </w:pPr>
  </w:style>
  <w:style w:type="paragraph" w:styleId="ListParagraph">
    <w:name w:val="List Paragraph"/>
    <w:aliases w:val="Body of text,List Paragraph1"/>
    <w:basedOn w:val="Normal"/>
    <w:link w:val="ListParagraphChar"/>
    <w:uiPriority w:val="34"/>
    <w:qFormat/>
    <w:rsid w:val="00B85B74"/>
    <w:pPr>
      <w:ind w:left="720"/>
      <w:contextualSpacing/>
    </w:pPr>
  </w:style>
  <w:style w:type="character" w:customStyle="1" w:styleId="ListParagraphChar">
    <w:name w:val="List Paragraph Char"/>
    <w:aliases w:val="Body of text Char,List Paragraph1 Char"/>
    <w:basedOn w:val="DefaultParagraphFont"/>
    <w:link w:val="ListParagraph"/>
    <w:uiPriority w:val="34"/>
    <w:locked/>
    <w:rsid w:val="00B85B74"/>
  </w:style>
  <w:style w:type="paragraph" w:styleId="BalloonText">
    <w:name w:val="Balloon Text"/>
    <w:basedOn w:val="Normal"/>
    <w:link w:val="BalloonTextChar"/>
    <w:uiPriority w:val="99"/>
    <w:semiHidden/>
    <w:unhideWhenUsed/>
    <w:rsid w:val="000D0F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0F91"/>
    <w:rPr>
      <w:rFonts w:ascii="Tahoma" w:hAnsi="Tahoma" w:cs="Tahoma"/>
      <w:sz w:val="16"/>
      <w:szCs w:val="16"/>
    </w:rPr>
  </w:style>
  <w:style w:type="table" w:styleId="TableGrid">
    <w:name w:val="Table Grid"/>
    <w:basedOn w:val="TableNormal"/>
    <w:uiPriority w:val="59"/>
    <w:rsid w:val="001B66C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SpacingChar">
    <w:name w:val="No Spacing Char"/>
    <w:basedOn w:val="DefaultParagraphFont"/>
    <w:link w:val="NoSpacing"/>
    <w:uiPriority w:val="1"/>
    <w:rsid w:val="00B51131"/>
  </w:style>
  <w:style w:type="paragraph" w:styleId="Header">
    <w:name w:val="header"/>
    <w:basedOn w:val="Normal"/>
    <w:link w:val="HeaderChar"/>
    <w:uiPriority w:val="99"/>
    <w:unhideWhenUsed/>
    <w:rsid w:val="00B511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1131"/>
  </w:style>
  <w:style w:type="paragraph" w:styleId="Footer">
    <w:name w:val="footer"/>
    <w:basedOn w:val="Normal"/>
    <w:link w:val="FooterChar"/>
    <w:uiPriority w:val="99"/>
    <w:unhideWhenUsed/>
    <w:rsid w:val="00B511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113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110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B85B74"/>
    <w:pPr>
      <w:spacing w:after="0" w:line="240" w:lineRule="auto"/>
    </w:pPr>
  </w:style>
  <w:style w:type="paragraph" w:styleId="ListParagraph">
    <w:name w:val="List Paragraph"/>
    <w:aliases w:val="Body of text,List Paragraph1"/>
    <w:basedOn w:val="Normal"/>
    <w:link w:val="ListParagraphChar"/>
    <w:uiPriority w:val="34"/>
    <w:qFormat/>
    <w:rsid w:val="00B85B74"/>
    <w:pPr>
      <w:ind w:left="720"/>
      <w:contextualSpacing/>
    </w:pPr>
  </w:style>
  <w:style w:type="character" w:customStyle="1" w:styleId="ListParagraphChar">
    <w:name w:val="List Paragraph Char"/>
    <w:aliases w:val="Body of text Char,List Paragraph1 Char"/>
    <w:basedOn w:val="DefaultParagraphFont"/>
    <w:link w:val="ListParagraph"/>
    <w:uiPriority w:val="34"/>
    <w:locked/>
    <w:rsid w:val="00B85B74"/>
  </w:style>
  <w:style w:type="paragraph" w:styleId="BalloonText">
    <w:name w:val="Balloon Text"/>
    <w:basedOn w:val="Normal"/>
    <w:link w:val="BalloonTextChar"/>
    <w:uiPriority w:val="99"/>
    <w:semiHidden/>
    <w:unhideWhenUsed/>
    <w:rsid w:val="000D0F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0F91"/>
    <w:rPr>
      <w:rFonts w:ascii="Tahoma" w:hAnsi="Tahoma" w:cs="Tahoma"/>
      <w:sz w:val="16"/>
      <w:szCs w:val="16"/>
    </w:rPr>
  </w:style>
  <w:style w:type="table" w:styleId="TableGrid">
    <w:name w:val="Table Grid"/>
    <w:basedOn w:val="TableNormal"/>
    <w:uiPriority w:val="59"/>
    <w:rsid w:val="001B66C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SpacingChar">
    <w:name w:val="No Spacing Char"/>
    <w:basedOn w:val="DefaultParagraphFont"/>
    <w:link w:val="NoSpacing"/>
    <w:uiPriority w:val="1"/>
    <w:rsid w:val="00B51131"/>
  </w:style>
  <w:style w:type="paragraph" w:styleId="Header">
    <w:name w:val="header"/>
    <w:basedOn w:val="Normal"/>
    <w:link w:val="HeaderChar"/>
    <w:uiPriority w:val="99"/>
    <w:unhideWhenUsed/>
    <w:rsid w:val="00B511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1131"/>
  </w:style>
  <w:style w:type="paragraph" w:styleId="Footer">
    <w:name w:val="footer"/>
    <w:basedOn w:val="Normal"/>
    <w:link w:val="FooterChar"/>
    <w:uiPriority w:val="99"/>
    <w:unhideWhenUsed/>
    <w:rsid w:val="00B511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11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411085">
      <w:bodyDiv w:val="1"/>
      <w:marLeft w:val="0"/>
      <w:marRight w:val="0"/>
      <w:marTop w:val="0"/>
      <w:marBottom w:val="0"/>
      <w:divBdr>
        <w:top w:val="none" w:sz="0" w:space="0" w:color="auto"/>
        <w:left w:val="none" w:sz="0" w:space="0" w:color="auto"/>
        <w:bottom w:val="none" w:sz="0" w:space="0" w:color="auto"/>
        <w:right w:val="none" w:sz="0" w:space="0" w:color="auto"/>
      </w:divBdr>
    </w:div>
    <w:div w:id="292298620">
      <w:bodyDiv w:val="1"/>
      <w:marLeft w:val="0"/>
      <w:marRight w:val="0"/>
      <w:marTop w:val="0"/>
      <w:marBottom w:val="0"/>
      <w:divBdr>
        <w:top w:val="none" w:sz="0" w:space="0" w:color="auto"/>
        <w:left w:val="none" w:sz="0" w:space="0" w:color="auto"/>
        <w:bottom w:val="none" w:sz="0" w:space="0" w:color="auto"/>
        <w:right w:val="none" w:sz="0" w:space="0" w:color="auto"/>
      </w:divBdr>
    </w:div>
    <w:div w:id="1756434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02F090-526E-4D11-9DB1-0EDDB2B3D8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298</TotalTime>
  <Pages>12</Pages>
  <Words>6585</Words>
  <Characters>37535</Characters>
  <Application>Microsoft Office Word</Application>
  <DocSecurity>0</DocSecurity>
  <Lines>312</Lines>
  <Paragraphs>88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44032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AsusX200Ma</dc:creator>
  <cp:lastModifiedBy>AsusX200Ma</cp:lastModifiedBy>
  <cp:revision>6</cp:revision>
  <dcterms:created xsi:type="dcterms:W3CDTF">2019-08-22T11:43:00Z</dcterms:created>
  <dcterms:modified xsi:type="dcterms:W3CDTF">2019-09-20T13:40:00Z</dcterms:modified>
</cp:coreProperties>
</file>