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05" w:type="dxa"/>
        <w:jc w:val="center"/>
        <w:tblLayout w:type="fixed"/>
        <w:tblLook w:val="04A0" w:firstRow="1" w:lastRow="0" w:firstColumn="1" w:lastColumn="0" w:noHBand="0" w:noVBand="1"/>
      </w:tblPr>
      <w:tblGrid>
        <w:gridCol w:w="1175"/>
        <w:gridCol w:w="6283"/>
        <w:gridCol w:w="1447"/>
      </w:tblGrid>
      <w:tr w:rsidR="002E2D8C" w:rsidRPr="00C70226" w14:paraId="78628DE6" w14:textId="77777777" w:rsidTr="004156A5">
        <w:trPr>
          <w:jc w:val="center"/>
        </w:trPr>
        <w:tc>
          <w:tcPr>
            <w:tcW w:w="1175" w:type="dxa"/>
            <w:tcBorders>
              <w:top w:val="single" w:sz="4" w:space="0" w:color="auto"/>
              <w:bottom w:val="single" w:sz="4" w:space="0" w:color="auto"/>
            </w:tcBorders>
            <w:shd w:val="clear" w:color="auto" w:fill="auto"/>
          </w:tcPr>
          <w:p w14:paraId="5C4C1EBE" w14:textId="413172FE" w:rsidR="002E2D8C" w:rsidRPr="00C70226" w:rsidRDefault="002E2D8C" w:rsidP="004156A5">
            <w:pPr>
              <w:autoSpaceDE w:val="0"/>
              <w:autoSpaceDN w:val="0"/>
              <w:adjustRightInd w:val="0"/>
              <w:spacing w:after="0" w:line="240" w:lineRule="auto"/>
              <w:jc w:val="center"/>
              <w:textAlignment w:val="center"/>
              <w:rPr>
                <w:rFonts w:ascii="Times New Roman" w:hAnsi="Times New Roman" w:cs="Times New Roman"/>
                <w:b/>
                <w:bCs/>
                <w:lang w:val="en-GB"/>
              </w:rPr>
            </w:pPr>
            <w:r w:rsidRPr="00C70226">
              <w:rPr>
                <w:rFonts w:ascii="Times New Roman" w:hAnsi="Times New Roman" w:cs="Times New Roman"/>
                <w:sz w:val="24"/>
                <w:szCs w:val="24"/>
                <w:lang w:val="en-GB"/>
              </w:rPr>
              <w:br w:type="page"/>
            </w:r>
          </w:p>
        </w:tc>
        <w:tc>
          <w:tcPr>
            <w:tcW w:w="6283" w:type="dxa"/>
            <w:tcBorders>
              <w:top w:val="single" w:sz="4" w:space="0" w:color="auto"/>
              <w:bottom w:val="single" w:sz="4" w:space="0" w:color="auto"/>
            </w:tcBorders>
            <w:shd w:val="clear" w:color="auto" w:fill="auto"/>
          </w:tcPr>
          <w:p w14:paraId="6F444719" w14:textId="77777777" w:rsidR="002E2D8C" w:rsidRPr="00DE57FC" w:rsidRDefault="002E2D8C" w:rsidP="004156A5">
            <w:pPr>
              <w:autoSpaceDE w:val="0"/>
              <w:autoSpaceDN w:val="0"/>
              <w:adjustRightInd w:val="0"/>
              <w:spacing w:after="0" w:line="240" w:lineRule="auto"/>
              <w:jc w:val="center"/>
              <w:textAlignment w:val="center"/>
              <w:rPr>
                <w:rFonts w:ascii="Times New Roman" w:eastAsia="Times New Roman" w:hAnsi="Times New Roman" w:cs="Times New Roman"/>
                <w:sz w:val="18"/>
                <w:szCs w:val="20"/>
                <w:lang w:val="en-GB"/>
              </w:rPr>
            </w:pPr>
            <w:r w:rsidRPr="00DE57FC">
              <w:rPr>
                <w:rFonts w:ascii="Times New Roman" w:eastAsia="Times New Roman" w:hAnsi="Times New Roman" w:cs="Times New Roman"/>
                <w:sz w:val="18"/>
                <w:szCs w:val="20"/>
                <w:lang w:val="en-GB"/>
              </w:rPr>
              <w:t>JWW XV (1) (2020)</w:t>
            </w:r>
          </w:p>
          <w:p w14:paraId="29686F63" w14:textId="77777777" w:rsidR="002E2D8C" w:rsidRPr="00DE57FC" w:rsidRDefault="002E2D8C" w:rsidP="004156A5">
            <w:pPr>
              <w:spacing w:after="240"/>
              <w:ind w:right="-163"/>
              <w:jc w:val="center"/>
              <w:outlineLvl w:val="1"/>
              <w:rPr>
                <w:rFonts w:ascii="Times New Roman" w:hAnsi="Times New Roman" w:cs="Times New Roman"/>
                <w:smallCaps/>
                <w:sz w:val="36"/>
                <w:szCs w:val="36"/>
                <w:lang w:val="id-ID" w:eastAsia="id-ID"/>
              </w:rPr>
            </w:pPr>
            <w:r w:rsidRPr="003071AE">
              <w:rPr>
                <w:rFonts w:ascii="Times New Roman" w:hAnsi="Times New Roman" w:cs="Times New Roman"/>
                <w:smallCaps/>
                <w:sz w:val="36"/>
                <w:szCs w:val="36"/>
                <w:lang w:val="id-ID" w:eastAsia="id-ID"/>
              </w:rPr>
              <w:t>Widya Wacana: Jurnal Ilmiah</w:t>
            </w:r>
          </w:p>
          <w:p w14:paraId="2685F29F" w14:textId="6E4B72A6" w:rsidR="002E2D8C" w:rsidRPr="00AE04F9" w:rsidRDefault="002E2D8C" w:rsidP="004156A5">
            <w:pPr>
              <w:spacing w:after="0" w:line="276" w:lineRule="auto"/>
              <w:ind w:right="-163"/>
              <w:jc w:val="center"/>
              <w:outlineLvl w:val="1"/>
              <w:rPr>
                <w:rFonts w:ascii="Times New Roman" w:eastAsia="Times New Roman" w:hAnsi="Times New Roman" w:cs="Times New Roman"/>
                <w:szCs w:val="54"/>
                <w:lang w:val="id-ID"/>
              </w:rPr>
            </w:pPr>
            <w:r w:rsidRPr="00C70226">
              <w:rPr>
                <w:rFonts w:ascii="Times New Roman" w:hAnsi="Times New Roman" w:cs="Times New Roman"/>
                <w:b/>
                <w:bCs/>
              </w:rPr>
              <w:t xml:space="preserve"> </w:t>
            </w:r>
            <w:r w:rsidRPr="00DE57FC">
              <w:rPr>
                <w:rFonts w:ascii="Times New Roman" w:eastAsia="Times New Roman" w:hAnsi="Times New Roman" w:cs="Times New Roman"/>
                <w:szCs w:val="54"/>
              </w:rPr>
              <w:t>http://ejurnal.unisri.ac.id/index.php/widyawacana/article/view/</w:t>
            </w:r>
            <w:r w:rsidR="00AE04F9">
              <w:rPr>
                <w:rFonts w:ascii="Times New Roman" w:eastAsia="Times New Roman" w:hAnsi="Times New Roman" w:cs="Times New Roman"/>
                <w:szCs w:val="54"/>
                <w:lang w:val="id-ID"/>
              </w:rPr>
              <w:t>3499</w:t>
            </w:r>
          </w:p>
          <w:p w14:paraId="7BB98670" w14:textId="77777777" w:rsidR="002E2D8C" w:rsidRPr="00DE57FC" w:rsidRDefault="002E2D8C" w:rsidP="004156A5">
            <w:pPr>
              <w:autoSpaceDE w:val="0"/>
              <w:autoSpaceDN w:val="0"/>
              <w:adjustRightInd w:val="0"/>
              <w:spacing w:after="0" w:line="276" w:lineRule="auto"/>
              <w:jc w:val="center"/>
              <w:textAlignment w:val="center"/>
              <w:rPr>
                <w:rFonts w:ascii="Times New Roman" w:hAnsi="Times New Roman" w:cs="Times New Roman"/>
                <w:szCs w:val="18"/>
                <w:lang w:val="id-ID"/>
              </w:rPr>
            </w:pPr>
            <w:proofErr w:type="spellStart"/>
            <w:r w:rsidRPr="00DE57FC">
              <w:rPr>
                <w:rFonts w:ascii="Times New Roman" w:eastAsia="Times New Roman" w:hAnsi="Times New Roman" w:cs="Times New Roman"/>
                <w:szCs w:val="54"/>
              </w:rPr>
              <w:t>Diterima</w:t>
            </w:r>
            <w:proofErr w:type="spellEnd"/>
            <w:r w:rsidRPr="00DE57FC">
              <w:rPr>
                <w:rFonts w:ascii="Times New Roman" w:eastAsia="Times New Roman" w:hAnsi="Times New Roman" w:cs="Times New Roman"/>
                <w:szCs w:val="54"/>
              </w:rPr>
              <w:t xml:space="preserve"> Feb 2020, </w:t>
            </w:r>
            <w:proofErr w:type="spellStart"/>
            <w:proofErr w:type="gramStart"/>
            <w:r w:rsidRPr="00DE57FC">
              <w:rPr>
                <w:rFonts w:ascii="Times New Roman" w:eastAsia="Times New Roman" w:hAnsi="Times New Roman" w:cs="Times New Roman"/>
                <w:szCs w:val="54"/>
              </w:rPr>
              <w:t>Disetujui</w:t>
            </w:r>
            <w:proofErr w:type="spellEnd"/>
            <w:r w:rsidRPr="00DE57FC">
              <w:rPr>
                <w:rFonts w:ascii="Times New Roman" w:eastAsia="Times New Roman" w:hAnsi="Times New Roman" w:cs="Times New Roman"/>
                <w:szCs w:val="54"/>
              </w:rPr>
              <w:t xml:space="preserve"> :</w:t>
            </w:r>
            <w:proofErr w:type="gramEnd"/>
            <w:r w:rsidRPr="00DE57FC">
              <w:rPr>
                <w:rFonts w:ascii="Times New Roman" w:eastAsia="Times New Roman" w:hAnsi="Times New Roman" w:cs="Times New Roman"/>
                <w:szCs w:val="54"/>
              </w:rPr>
              <w:t xml:space="preserve"> Feb 2020, </w:t>
            </w:r>
            <w:proofErr w:type="spellStart"/>
            <w:r w:rsidRPr="00DE57FC">
              <w:rPr>
                <w:rFonts w:ascii="Times New Roman" w:eastAsia="Times New Roman" w:hAnsi="Times New Roman" w:cs="Times New Roman"/>
                <w:szCs w:val="54"/>
              </w:rPr>
              <w:t>Dipublikasikan</w:t>
            </w:r>
            <w:proofErr w:type="spellEnd"/>
            <w:r w:rsidRPr="00DE57FC">
              <w:rPr>
                <w:rFonts w:ascii="Times New Roman" w:eastAsia="Times New Roman" w:hAnsi="Times New Roman" w:cs="Times New Roman"/>
                <w:szCs w:val="54"/>
              </w:rPr>
              <w:t>: Feb 202</w:t>
            </w:r>
            <w:r>
              <w:rPr>
                <w:rFonts w:ascii="Times New Roman" w:eastAsia="Times New Roman" w:hAnsi="Times New Roman" w:cs="Times New Roman"/>
                <w:szCs w:val="54"/>
                <w:lang w:val="id-ID"/>
              </w:rPr>
              <w:t>0</w:t>
            </w:r>
          </w:p>
        </w:tc>
        <w:tc>
          <w:tcPr>
            <w:tcW w:w="1447" w:type="dxa"/>
            <w:tcBorders>
              <w:top w:val="single" w:sz="4" w:space="0" w:color="auto"/>
              <w:bottom w:val="single" w:sz="4" w:space="0" w:color="auto"/>
            </w:tcBorders>
            <w:shd w:val="clear" w:color="auto" w:fill="auto"/>
          </w:tcPr>
          <w:p w14:paraId="17677E3C" w14:textId="77777777" w:rsidR="002E2D8C" w:rsidRPr="00C70226" w:rsidRDefault="002E2D8C" w:rsidP="004156A5">
            <w:pPr>
              <w:autoSpaceDE w:val="0"/>
              <w:autoSpaceDN w:val="0"/>
              <w:adjustRightInd w:val="0"/>
              <w:spacing w:after="0" w:line="240" w:lineRule="auto"/>
              <w:jc w:val="center"/>
              <w:textAlignment w:val="center"/>
              <w:rPr>
                <w:rFonts w:ascii="Times New Roman" w:hAnsi="Times New Roman" w:cs="Times New Roman"/>
                <w:sz w:val="18"/>
                <w:szCs w:val="18"/>
                <w:lang w:val="en-GB"/>
              </w:rPr>
            </w:pPr>
            <w:r w:rsidRPr="00C70226">
              <w:rPr>
                <w:noProof/>
              </w:rPr>
              <mc:AlternateContent>
                <mc:Choice Requires="wpg">
                  <w:drawing>
                    <wp:anchor distT="0" distB="0" distL="114300" distR="114300" simplePos="0" relativeHeight="251659264" behindDoc="1" locked="0" layoutInCell="1" allowOverlap="1" wp14:anchorId="77EAA30B" wp14:editId="7F7DCBD0">
                      <wp:simplePos x="0" y="0"/>
                      <wp:positionH relativeFrom="column">
                        <wp:posOffset>-52070</wp:posOffset>
                      </wp:positionH>
                      <wp:positionV relativeFrom="paragraph">
                        <wp:posOffset>140335</wp:posOffset>
                      </wp:positionV>
                      <wp:extent cx="835025" cy="733425"/>
                      <wp:effectExtent l="0" t="57150" r="3175" b="2857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025" cy="733425"/>
                                <a:chOff x="1889" y="3061"/>
                                <a:chExt cx="1602" cy="1407"/>
                              </a:xfrm>
                            </wpg:grpSpPr>
                            <wps:wsp>
                              <wps:cNvPr id="25" name="Freeform 6"/>
                              <wps:cNvSpPr>
                                <a:spLocks/>
                              </wps:cNvSpPr>
                              <wps:spPr bwMode="auto">
                                <a:xfrm>
                                  <a:off x="1889" y="3061"/>
                                  <a:ext cx="1602" cy="1407"/>
                                </a:xfrm>
                                <a:custGeom>
                                  <a:avLst/>
                                  <a:gdLst>
                                    <a:gd name="T0" fmla="*/ 796 w 1602"/>
                                    <a:gd name="T1" fmla="*/ 1180 h 1407"/>
                                    <a:gd name="T2" fmla="*/ 716 w 1602"/>
                                    <a:gd name="T3" fmla="*/ 1253 h 1407"/>
                                    <a:gd name="T4" fmla="*/ 731 w 1602"/>
                                    <a:gd name="T5" fmla="*/ 1268 h 1407"/>
                                    <a:gd name="T6" fmla="*/ 747 w 1602"/>
                                    <a:gd name="T7" fmla="*/ 1281 h 1407"/>
                                    <a:gd name="T8" fmla="*/ 762 w 1602"/>
                                    <a:gd name="T9" fmla="*/ 1294 h 1407"/>
                                    <a:gd name="T10" fmla="*/ 777 w 1602"/>
                                    <a:gd name="T11" fmla="*/ 1307 h 1407"/>
                                    <a:gd name="T12" fmla="*/ 792 w 1602"/>
                                    <a:gd name="T13" fmla="*/ 1318 h 1407"/>
                                    <a:gd name="T14" fmla="*/ 796 w 1602"/>
                                    <a:gd name="T15" fmla="*/ 1320 h 1407"/>
                                    <a:gd name="T16" fmla="*/ 796 w 1602"/>
                                    <a:gd name="T17" fmla="*/ 1180 h 1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2" h="1407">
                                      <a:moveTo>
                                        <a:pt x="796" y="1180"/>
                                      </a:moveTo>
                                      <a:lnTo>
                                        <a:pt x="716" y="1253"/>
                                      </a:lnTo>
                                      <a:lnTo>
                                        <a:pt x="731" y="1268"/>
                                      </a:lnTo>
                                      <a:lnTo>
                                        <a:pt x="747" y="1281"/>
                                      </a:lnTo>
                                      <a:lnTo>
                                        <a:pt x="762" y="1294"/>
                                      </a:lnTo>
                                      <a:lnTo>
                                        <a:pt x="777" y="1307"/>
                                      </a:lnTo>
                                      <a:lnTo>
                                        <a:pt x="792" y="1318"/>
                                      </a:lnTo>
                                      <a:lnTo>
                                        <a:pt x="796" y="1320"/>
                                      </a:lnTo>
                                      <a:lnTo>
                                        <a:pt x="796" y="1180"/>
                                      </a:lnTo>
                                      <a:close/>
                                    </a:path>
                                  </a:pathLst>
                                </a:custGeom>
                                <a:solidFill>
                                  <a:srgbClr val="363435"/>
                                </a:solidFill>
                                <a:ln>
                                  <a:noFill/>
                                </a:ln>
                              </wps:spPr>
                              <wps:bodyPr rot="0" vert="horz" wrap="square" lIns="91440" tIns="45720" rIns="91440" bIns="45720" anchor="t" anchorCtr="0" upright="1">
                                <a:noAutofit/>
                              </wps:bodyPr>
                            </wps:wsp>
                            <wps:wsp>
                              <wps:cNvPr id="26" name="Freeform 7"/>
                              <wps:cNvSpPr>
                                <a:spLocks/>
                              </wps:cNvSpPr>
                              <wps:spPr bwMode="auto">
                                <a:xfrm>
                                  <a:off x="1889" y="3061"/>
                                  <a:ext cx="1602" cy="1407"/>
                                </a:xfrm>
                                <a:custGeom>
                                  <a:avLst/>
                                  <a:gdLst>
                                    <a:gd name="T0" fmla="*/ 117 w 1602"/>
                                    <a:gd name="T1" fmla="*/ 30 h 1407"/>
                                    <a:gd name="T2" fmla="*/ 78 w 1602"/>
                                    <a:gd name="T3" fmla="*/ 38 h 1407"/>
                                    <a:gd name="T4" fmla="*/ 39 w 1602"/>
                                    <a:gd name="T5" fmla="*/ 46 h 1407"/>
                                    <a:gd name="T6" fmla="*/ 0 w 1602"/>
                                    <a:gd name="T7" fmla="*/ 54 h 1407"/>
                                    <a:gd name="T8" fmla="*/ 33 w 1602"/>
                                    <a:gd name="T9" fmla="*/ 195 h 1407"/>
                                    <a:gd name="T10" fmla="*/ 72 w 1602"/>
                                    <a:gd name="T11" fmla="*/ 330 h 1407"/>
                                    <a:gd name="T12" fmla="*/ 119 w 1602"/>
                                    <a:gd name="T13" fmla="*/ 460 h 1407"/>
                                    <a:gd name="T14" fmla="*/ 173 w 1602"/>
                                    <a:gd name="T15" fmla="*/ 585 h 1407"/>
                                    <a:gd name="T16" fmla="*/ 235 w 1602"/>
                                    <a:gd name="T17" fmla="*/ 703 h 1407"/>
                                    <a:gd name="T18" fmla="*/ 303 w 1602"/>
                                    <a:gd name="T19" fmla="*/ 816 h 1407"/>
                                    <a:gd name="T20" fmla="*/ 380 w 1602"/>
                                    <a:gd name="T21" fmla="*/ 922 h 1407"/>
                                    <a:gd name="T22" fmla="*/ 464 w 1602"/>
                                    <a:gd name="T23" fmla="*/ 1023 h 1407"/>
                                    <a:gd name="T24" fmla="*/ 555 w 1602"/>
                                    <a:gd name="T25" fmla="*/ 1117 h 1407"/>
                                    <a:gd name="T26" fmla="*/ 655 w 1602"/>
                                    <a:gd name="T27" fmla="*/ 1205 h 1407"/>
                                    <a:gd name="T28" fmla="*/ 663 w 1602"/>
                                    <a:gd name="T29" fmla="*/ 995 h 1407"/>
                                    <a:gd name="T30" fmla="*/ 695 w 1602"/>
                                    <a:gd name="T31" fmla="*/ 972 h 1407"/>
                                    <a:gd name="T32" fmla="*/ 728 w 1602"/>
                                    <a:gd name="T33" fmla="*/ 948 h 1407"/>
                                    <a:gd name="T34" fmla="*/ 760 w 1602"/>
                                    <a:gd name="T35" fmla="*/ 925 h 1407"/>
                                    <a:gd name="T36" fmla="*/ 793 w 1602"/>
                                    <a:gd name="T37" fmla="*/ 901 h 1407"/>
                                    <a:gd name="T38" fmla="*/ 720 w 1602"/>
                                    <a:gd name="T39" fmla="*/ 590 h 1407"/>
                                    <a:gd name="T40" fmla="*/ 586 w 1602"/>
                                    <a:gd name="T41" fmla="*/ 569 h 1407"/>
                                    <a:gd name="T42" fmla="*/ 467 w 1602"/>
                                    <a:gd name="T43" fmla="*/ 532 h 1407"/>
                                    <a:gd name="T44" fmla="*/ 366 w 1602"/>
                                    <a:gd name="T45" fmla="*/ 482 h 1407"/>
                                    <a:gd name="T46" fmla="*/ 285 w 1602"/>
                                    <a:gd name="T47" fmla="*/ 421 h 1407"/>
                                    <a:gd name="T48" fmla="*/ 224 w 1602"/>
                                    <a:gd name="T49" fmla="*/ 352 h 1407"/>
                                    <a:gd name="T50" fmla="*/ 187 w 1602"/>
                                    <a:gd name="T51" fmla="*/ 277 h 1407"/>
                                    <a:gd name="T52" fmla="*/ 174 w 1602"/>
                                    <a:gd name="T53" fmla="*/ 198 h 1407"/>
                                    <a:gd name="T54" fmla="*/ 187 w 1602"/>
                                    <a:gd name="T55" fmla="*/ 117 h 1407"/>
                                    <a:gd name="T56" fmla="*/ 230 w 1602"/>
                                    <a:gd name="T57" fmla="*/ 38 h 1407"/>
                                    <a:gd name="T58" fmla="*/ 254 w 1602"/>
                                    <a:gd name="T59" fmla="*/ 1 h 1407"/>
                                    <a:gd name="T60" fmla="*/ 215 w 1602"/>
                                    <a:gd name="T61" fmla="*/ 9 h 1407"/>
                                    <a:gd name="T62" fmla="*/ 176 w 1602"/>
                                    <a:gd name="T63" fmla="*/ 17 h 1407"/>
                                    <a:gd name="T64" fmla="*/ 137 w 1602"/>
                                    <a:gd name="T65" fmla="*/ 25 h 1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02" h="1407">
                                      <a:moveTo>
                                        <a:pt x="137" y="25"/>
                                      </a:moveTo>
                                      <a:lnTo>
                                        <a:pt x="117" y="30"/>
                                      </a:lnTo>
                                      <a:lnTo>
                                        <a:pt x="97" y="34"/>
                                      </a:lnTo>
                                      <a:lnTo>
                                        <a:pt x="78" y="38"/>
                                      </a:lnTo>
                                      <a:lnTo>
                                        <a:pt x="58" y="42"/>
                                      </a:lnTo>
                                      <a:lnTo>
                                        <a:pt x="39" y="46"/>
                                      </a:lnTo>
                                      <a:lnTo>
                                        <a:pt x="19" y="50"/>
                                      </a:lnTo>
                                      <a:lnTo>
                                        <a:pt x="0" y="54"/>
                                      </a:lnTo>
                                      <a:lnTo>
                                        <a:pt x="15" y="125"/>
                                      </a:lnTo>
                                      <a:lnTo>
                                        <a:pt x="33" y="195"/>
                                      </a:lnTo>
                                      <a:lnTo>
                                        <a:pt x="52" y="263"/>
                                      </a:lnTo>
                                      <a:lnTo>
                                        <a:pt x="72" y="330"/>
                                      </a:lnTo>
                                      <a:lnTo>
                                        <a:pt x="95" y="396"/>
                                      </a:lnTo>
                                      <a:lnTo>
                                        <a:pt x="119" y="460"/>
                                      </a:lnTo>
                                      <a:lnTo>
                                        <a:pt x="145" y="523"/>
                                      </a:lnTo>
                                      <a:lnTo>
                                        <a:pt x="173" y="585"/>
                                      </a:lnTo>
                                      <a:lnTo>
                                        <a:pt x="203" y="645"/>
                                      </a:lnTo>
                                      <a:lnTo>
                                        <a:pt x="235" y="703"/>
                                      </a:lnTo>
                                      <a:lnTo>
                                        <a:pt x="268" y="760"/>
                                      </a:lnTo>
                                      <a:lnTo>
                                        <a:pt x="303" y="816"/>
                                      </a:lnTo>
                                      <a:lnTo>
                                        <a:pt x="340" y="870"/>
                                      </a:lnTo>
                                      <a:lnTo>
                                        <a:pt x="380" y="922"/>
                                      </a:lnTo>
                                      <a:lnTo>
                                        <a:pt x="421" y="973"/>
                                      </a:lnTo>
                                      <a:lnTo>
                                        <a:pt x="464" y="1023"/>
                                      </a:lnTo>
                                      <a:lnTo>
                                        <a:pt x="508" y="1071"/>
                                      </a:lnTo>
                                      <a:lnTo>
                                        <a:pt x="555" y="1117"/>
                                      </a:lnTo>
                                      <a:lnTo>
                                        <a:pt x="604" y="1162"/>
                                      </a:lnTo>
                                      <a:lnTo>
                                        <a:pt x="655" y="1205"/>
                                      </a:lnTo>
                                      <a:lnTo>
                                        <a:pt x="655" y="1001"/>
                                      </a:lnTo>
                                      <a:lnTo>
                                        <a:pt x="663" y="995"/>
                                      </a:lnTo>
                                      <a:lnTo>
                                        <a:pt x="679" y="983"/>
                                      </a:lnTo>
                                      <a:lnTo>
                                        <a:pt x="695" y="972"/>
                                      </a:lnTo>
                                      <a:lnTo>
                                        <a:pt x="712" y="960"/>
                                      </a:lnTo>
                                      <a:lnTo>
                                        <a:pt x="728" y="948"/>
                                      </a:lnTo>
                                      <a:lnTo>
                                        <a:pt x="744" y="937"/>
                                      </a:lnTo>
                                      <a:lnTo>
                                        <a:pt x="760" y="925"/>
                                      </a:lnTo>
                                      <a:lnTo>
                                        <a:pt x="776" y="913"/>
                                      </a:lnTo>
                                      <a:lnTo>
                                        <a:pt x="793" y="901"/>
                                      </a:lnTo>
                                      <a:lnTo>
                                        <a:pt x="793" y="594"/>
                                      </a:lnTo>
                                      <a:lnTo>
                                        <a:pt x="720" y="590"/>
                                      </a:lnTo>
                                      <a:lnTo>
                                        <a:pt x="651" y="582"/>
                                      </a:lnTo>
                                      <a:lnTo>
                                        <a:pt x="586" y="569"/>
                                      </a:lnTo>
                                      <a:lnTo>
                                        <a:pt x="525" y="552"/>
                                      </a:lnTo>
                                      <a:lnTo>
                                        <a:pt x="467" y="532"/>
                                      </a:lnTo>
                                      <a:lnTo>
                                        <a:pt x="415" y="508"/>
                                      </a:lnTo>
                                      <a:lnTo>
                                        <a:pt x="366" y="482"/>
                                      </a:lnTo>
                                      <a:lnTo>
                                        <a:pt x="323" y="453"/>
                                      </a:lnTo>
                                      <a:lnTo>
                                        <a:pt x="285" y="421"/>
                                      </a:lnTo>
                                      <a:lnTo>
                                        <a:pt x="252" y="387"/>
                                      </a:lnTo>
                                      <a:lnTo>
                                        <a:pt x="224" y="352"/>
                                      </a:lnTo>
                                      <a:lnTo>
                                        <a:pt x="202" y="315"/>
                                      </a:lnTo>
                                      <a:lnTo>
                                        <a:pt x="187" y="277"/>
                                      </a:lnTo>
                                      <a:lnTo>
                                        <a:pt x="177" y="237"/>
                                      </a:lnTo>
                                      <a:lnTo>
                                        <a:pt x="174" y="198"/>
                                      </a:lnTo>
                                      <a:lnTo>
                                        <a:pt x="177" y="157"/>
                                      </a:lnTo>
                                      <a:lnTo>
                                        <a:pt x="187" y="117"/>
                                      </a:lnTo>
                                      <a:lnTo>
                                        <a:pt x="205" y="77"/>
                                      </a:lnTo>
                                      <a:lnTo>
                                        <a:pt x="230" y="38"/>
                                      </a:lnTo>
                                      <a:lnTo>
                                        <a:pt x="262" y="0"/>
                                      </a:lnTo>
                                      <a:lnTo>
                                        <a:pt x="254" y="1"/>
                                      </a:lnTo>
                                      <a:lnTo>
                                        <a:pt x="235" y="5"/>
                                      </a:lnTo>
                                      <a:lnTo>
                                        <a:pt x="215" y="9"/>
                                      </a:lnTo>
                                      <a:lnTo>
                                        <a:pt x="195" y="13"/>
                                      </a:lnTo>
                                      <a:lnTo>
                                        <a:pt x="176" y="17"/>
                                      </a:lnTo>
                                      <a:lnTo>
                                        <a:pt x="156" y="21"/>
                                      </a:lnTo>
                                      <a:lnTo>
                                        <a:pt x="137" y="25"/>
                                      </a:lnTo>
                                      <a:close/>
                                    </a:path>
                                  </a:pathLst>
                                </a:custGeom>
                                <a:solidFill>
                                  <a:srgbClr val="363435"/>
                                </a:solidFill>
                                <a:ln>
                                  <a:noFill/>
                                </a:ln>
                              </wps:spPr>
                              <wps:bodyPr rot="0" vert="horz" wrap="square" lIns="91440" tIns="45720" rIns="91440" bIns="45720" anchor="t" anchorCtr="0" upright="1">
                                <a:noAutofit/>
                              </wps:bodyPr>
                            </wps:wsp>
                            <wps:wsp>
                              <wps:cNvPr id="27" name="Freeform 8"/>
                              <wps:cNvSpPr>
                                <a:spLocks/>
                              </wps:cNvSpPr>
                              <wps:spPr bwMode="auto">
                                <a:xfrm>
                                  <a:off x="1889" y="3061"/>
                                  <a:ext cx="1602" cy="1407"/>
                                </a:xfrm>
                                <a:custGeom>
                                  <a:avLst/>
                                  <a:gdLst>
                                    <a:gd name="T0" fmla="*/ 890 w 1602"/>
                                    <a:gd name="T1" fmla="*/ 1380 h 1407"/>
                                    <a:gd name="T2" fmla="*/ 975 w 1602"/>
                                    <a:gd name="T3" fmla="*/ 1432 h 1407"/>
                                    <a:gd name="T4" fmla="*/ 1132 w 1602"/>
                                    <a:gd name="T5" fmla="*/ 1158 h 1407"/>
                                    <a:gd name="T6" fmla="*/ 1288 w 1602"/>
                                    <a:gd name="T7" fmla="*/ 884 h 1407"/>
                                    <a:gd name="T8" fmla="*/ 1445 w 1602"/>
                                    <a:gd name="T9" fmla="*/ 610 h 1407"/>
                                    <a:gd name="T10" fmla="*/ 1602 w 1602"/>
                                    <a:gd name="T11" fmla="*/ 335 h 1407"/>
                                    <a:gd name="T12" fmla="*/ 1532 w 1602"/>
                                    <a:gd name="T13" fmla="*/ 279 h 1407"/>
                                    <a:gd name="T14" fmla="*/ 1454 w 1602"/>
                                    <a:gd name="T15" fmla="*/ 217 h 1407"/>
                                    <a:gd name="T16" fmla="*/ 1406 w 1602"/>
                                    <a:gd name="T17" fmla="*/ 311 h 1407"/>
                                    <a:gd name="T18" fmla="*/ 1310 w 1602"/>
                                    <a:gd name="T19" fmla="*/ 431 h 1407"/>
                                    <a:gd name="T20" fmla="*/ 1151 w 1602"/>
                                    <a:gd name="T21" fmla="*/ 526 h 1407"/>
                                    <a:gd name="T22" fmla="*/ 926 w 1602"/>
                                    <a:gd name="T23" fmla="*/ 590 h 1407"/>
                                    <a:gd name="T24" fmla="*/ 1096 w 1602"/>
                                    <a:gd name="T25" fmla="*/ 441 h 1407"/>
                                    <a:gd name="T26" fmla="*/ 1296 w 1602"/>
                                    <a:gd name="T27" fmla="*/ 292 h 1407"/>
                                    <a:gd name="T28" fmla="*/ 1296 w 1602"/>
                                    <a:gd name="T29" fmla="*/ 116 h 1407"/>
                                    <a:gd name="T30" fmla="*/ 1114 w 1602"/>
                                    <a:gd name="T31" fmla="*/ -28 h 1407"/>
                                    <a:gd name="T32" fmla="*/ 829 w 1602"/>
                                    <a:gd name="T33" fmla="*/ -84 h 1407"/>
                                    <a:gd name="T34" fmla="*/ 579 w 1602"/>
                                    <a:gd name="T35" fmla="*/ -64 h 1407"/>
                                    <a:gd name="T36" fmla="*/ 389 w 1602"/>
                                    <a:gd name="T37" fmla="*/ 17 h 1407"/>
                                    <a:gd name="T38" fmla="*/ 292 w 1602"/>
                                    <a:gd name="T39" fmla="*/ 151 h 1407"/>
                                    <a:gd name="T40" fmla="*/ 303 w 1602"/>
                                    <a:gd name="T41" fmla="*/ 270 h 1407"/>
                                    <a:gd name="T42" fmla="*/ 378 w 1602"/>
                                    <a:gd name="T43" fmla="*/ 364 h 1407"/>
                                    <a:gd name="T44" fmla="*/ 512 w 1602"/>
                                    <a:gd name="T45" fmla="*/ 445 h 1407"/>
                                    <a:gd name="T46" fmla="*/ 702 w 1602"/>
                                    <a:gd name="T47" fmla="*/ 492 h 1407"/>
                                    <a:gd name="T48" fmla="*/ 681 w 1602"/>
                                    <a:gd name="T49" fmla="*/ 391 h 1407"/>
                                    <a:gd name="T50" fmla="*/ 509 w 1602"/>
                                    <a:gd name="T51" fmla="*/ 306 h 1407"/>
                                    <a:gd name="T52" fmla="*/ 480 w 1602"/>
                                    <a:gd name="T53" fmla="*/ 194 h 1407"/>
                                    <a:gd name="T54" fmla="*/ 581 w 1602"/>
                                    <a:gd name="T55" fmla="*/ 96 h 1407"/>
                                    <a:gd name="T56" fmla="*/ 752 w 1602"/>
                                    <a:gd name="T57" fmla="*/ 53 h 1407"/>
                                    <a:gd name="T58" fmla="*/ 874 w 1602"/>
                                    <a:gd name="T59" fmla="*/ 49 h 1407"/>
                                    <a:gd name="T60" fmla="*/ 983 w 1602"/>
                                    <a:gd name="T61" fmla="*/ 67 h 1407"/>
                                    <a:gd name="T62" fmla="*/ 1075 w 1602"/>
                                    <a:gd name="T63" fmla="*/ 109 h 1407"/>
                                    <a:gd name="T64" fmla="*/ 1157 w 1602"/>
                                    <a:gd name="T65" fmla="*/ 192 h 1407"/>
                                    <a:gd name="T66" fmla="*/ 1152 w 1602"/>
                                    <a:gd name="T67" fmla="*/ 288 h 1407"/>
                                    <a:gd name="T68" fmla="*/ 1060 w 1602"/>
                                    <a:gd name="T69" fmla="*/ 356 h 1407"/>
                                    <a:gd name="T70" fmla="*/ 942 w 1602"/>
                                    <a:gd name="T71" fmla="*/ 395 h 1407"/>
                                    <a:gd name="T72" fmla="*/ 894 w 1602"/>
                                    <a:gd name="T73" fmla="*/ 318 h 1407"/>
                                    <a:gd name="T74" fmla="*/ 972 w 1602"/>
                                    <a:gd name="T75" fmla="*/ 272 h 1407"/>
                                    <a:gd name="T76" fmla="*/ 982 w 1602"/>
                                    <a:gd name="T77" fmla="*/ 219 h 1407"/>
                                    <a:gd name="T78" fmla="*/ 915 w 1602"/>
                                    <a:gd name="T79" fmla="*/ 165 h 1407"/>
                                    <a:gd name="T80" fmla="*/ 813 w 1602"/>
                                    <a:gd name="T81" fmla="*/ 153 h 1407"/>
                                    <a:gd name="T82" fmla="*/ 717 w 1602"/>
                                    <a:gd name="T83" fmla="*/ 170 h 1407"/>
                                    <a:gd name="T84" fmla="*/ 660 w 1602"/>
                                    <a:gd name="T85" fmla="*/ 194 h 1407"/>
                                    <a:gd name="T86" fmla="*/ 633 w 1602"/>
                                    <a:gd name="T87" fmla="*/ 240 h 1407"/>
                                    <a:gd name="T88" fmla="*/ 674 w 1602"/>
                                    <a:gd name="T89" fmla="*/ 284 h 1407"/>
                                    <a:gd name="T90" fmla="*/ 755 w 1602"/>
                                    <a:gd name="T91" fmla="*/ 316 h 1407"/>
                                    <a:gd name="T92" fmla="*/ 762 w 1602"/>
                                    <a:gd name="T93" fmla="*/ 249 h 1407"/>
                                    <a:gd name="T94" fmla="*/ 772 w 1602"/>
                                    <a:gd name="T95" fmla="*/ 208 h 1407"/>
                                    <a:gd name="T96" fmla="*/ 868 w 1602"/>
                                    <a:gd name="T97" fmla="*/ 212 h 1407"/>
                                    <a:gd name="T98" fmla="*/ 867 w 1602"/>
                                    <a:gd name="T99" fmla="*/ 257 h 1407"/>
                                    <a:gd name="T100" fmla="*/ 871 w 1602"/>
                                    <a:gd name="T101" fmla="*/ 915 h 1407"/>
                                    <a:gd name="T102" fmla="*/ 950 w 1602"/>
                                    <a:gd name="T103" fmla="*/ 976 h 1407"/>
                                    <a:gd name="T104" fmla="*/ 966 w 1602"/>
                                    <a:gd name="T105" fmla="*/ 1290 h 1407"/>
                                    <a:gd name="T106" fmla="*/ 894 w 1602"/>
                                    <a:gd name="T107" fmla="*/ 1221 h 1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02" h="1407">
                                      <a:moveTo>
                                        <a:pt x="850" y="1236"/>
                                      </a:moveTo>
                                      <a:lnTo>
                                        <a:pt x="850" y="1356"/>
                                      </a:lnTo>
                                      <a:lnTo>
                                        <a:pt x="856" y="1359"/>
                                      </a:lnTo>
                                      <a:lnTo>
                                        <a:pt x="873" y="1369"/>
                                      </a:lnTo>
                                      <a:lnTo>
                                        <a:pt x="890" y="1380"/>
                                      </a:lnTo>
                                      <a:lnTo>
                                        <a:pt x="907" y="1390"/>
                                      </a:lnTo>
                                      <a:lnTo>
                                        <a:pt x="924" y="1401"/>
                                      </a:lnTo>
                                      <a:lnTo>
                                        <a:pt x="941" y="1411"/>
                                      </a:lnTo>
                                      <a:lnTo>
                                        <a:pt x="958" y="1422"/>
                                      </a:lnTo>
                                      <a:lnTo>
                                        <a:pt x="975" y="1432"/>
                                      </a:lnTo>
                                      <a:lnTo>
                                        <a:pt x="1006" y="1377"/>
                                      </a:lnTo>
                                      <a:lnTo>
                                        <a:pt x="1038" y="1323"/>
                                      </a:lnTo>
                                      <a:lnTo>
                                        <a:pt x="1069" y="1268"/>
                                      </a:lnTo>
                                      <a:lnTo>
                                        <a:pt x="1100" y="1213"/>
                                      </a:lnTo>
                                      <a:lnTo>
                                        <a:pt x="1132" y="1158"/>
                                      </a:lnTo>
                                      <a:lnTo>
                                        <a:pt x="1163" y="1103"/>
                                      </a:lnTo>
                                      <a:lnTo>
                                        <a:pt x="1194" y="1048"/>
                                      </a:lnTo>
                                      <a:lnTo>
                                        <a:pt x="1226" y="994"/>
                                      </a:lnTo>
                                      <a:lnTo>
                                        <a:pt x="1257" y="939"/>
                                      </a:lnTo>
                                      <a:lnTo>
                                        <a:pt x="1288" y="884"/>
                                      </a:lnTo>
                                      <a:lnTo>
                                        <a:pt x="1320" y="829"/>
                                      </a:lnTo>
                                      <a:lnTo>
                                        <a:pt x="1351" y="774"/>
                                      </a:lnTo>
                                      <a:lnTo>
                                        <a:pt x="1382" y="719"/>
                                      </a:lnTo>
                                      <a:lnTo>
                                        <a:pt x="1414" y="664"/>
                                      </a:lnTo>
                                      <a:lnTo>
                                        <a:pt x="1445" y="610"/>
                                      </a:lnTo>
                                      <a:lnTo>
                                        <a:pt x="1476" y="555"/>
                                      </a:lnTo>
                                      <a:lnTo>
                                        <a:pt x="1508" y="500"/>
                                      </a:lnTo>
                                      <a:lnTo>
                                        <a:pt x="1539" y="445"/>
                                      </a:lnTo>
                                      <a:lnTo>
                                        <a:pt x="1571" y="390"/>
                                      </a:lnTo>
                                      <a:lnTo>
                                        <a:pt x="1602" y="335"/>
                                      </a:lnTo>
                                      <a:lnTo>
                                        <a:pt x="1595" y="329"/>
                                      </a:lnTo>
                                      <a:lnTo>
                                        <a:pt x="1579" y="317"/>
                                      </a:lnTo>
                                      <a:lnTo>
                                        <a:pt x="1563" y="304"/>
                                      </a:lnTo>
                                      <a:lnTo>
                                        <a:pt x="1548" y="292"/>
                                      </a:lnTo>
                                      <a:lnTo>
                                        <a:pt x="1532" y="279"/>
                                      </a:lnTo>
                                      <a:lnTo>
                                        <a:pt x="1517" y="267"/>
                                      </a:lnTo>
                                      <a:lnTo>
                                        <a:pt x="1501" y="254"/>
                                      </a:lnTo>
                                      <a:lnTo>
                                        <a:pt x="1485" y="242"/>
                                      </a:lnTo>
                                      <a:lnTo>
                                        <a:pt x="1470" y="229"/>
                                      </a:lnTo>
                                      <a:lnTo>
                                        <a:pt x="1454" y="217"/>
                                      </a:lnTo>
                                      <a:lnTo>
                                        <a:pt x="1439" y="204"/>
                                      </a:lnTo>
                                      <a:lnTo>
                                        <a:pt x="1434" y="232"/>
                                      </a:lnTo>
                                      <a:lnTo>
                                        <a:pt x="1427" y="259"/>
                                      </a:lnTo>
                                      <a:lnTo>
                                        <a:pt x="1418" y="285"/>
                                      </a:lnTo>
                                      <a:lnTo>
                                        <a:pt x="1406" y="311"/>
                                      </a:lnTo>
                                      <a:lnTo>
                                        <a:pt x="1392" y="337"/>
                                      </a:lnTo>
                                      <a:lnTo>
                                        <a:pt x="1375" y="361"/>
                                      </a:lnTo>
                                      <a:lnTo>
                                        <a:pt x="1356" y="385"/>
                                      </a:lnTo>
                                      <a:lnTo>
                                        <a:pt x="1334" y="409"/>
                                      </a:lnTo>
                                      <a:lnTo>
                                        <a:pt x="1310" y="431"/>
                                      </a:lnTo>
                                      <a:lnTo>
                                        <a:pt x="1284" y="452"/>
                                      </a:lnTo>
                                      <a:lnTo>
                                        <a:pt x="1254" y="472"/>
                                      </a:lnTo>
                                      <a:lnTo>
                                        <a:pt x="1223" y="492"/>
                                      </a:lnTo>
                                      <a:lnTo>
                                        <a:pt x="1188" y="510"/>
                                      </a:lnTo>
                                      <a:lnTo>
                                        <a:pt x="1151" y="526"/>
                                      </a:lnTo>
                                      <a:lnTo>
                                        <a:pt x="1111" y="542"/>
                                      </a:lnTo>
                                      <a:lnTo>
                                        <a:pt x="1069" y="556"/>
                                      </a:lnTo>
                                      <a:lnTo>
                                        <a:pt x="1024" y="569"/>
                                      </a:lnTo>
                                      <a:lnTo>
                                        <a:pt x="976" y="580"/>
                                      </a:lnTo>
                                      <a:lnTo>
                                        <a:pt x="926" y="590"/>
                                      </a:lnTo>
                                      <a:lnTo>
                                        <a:pt x="873" y="598"/>
                                      </a:lnTo>
                                      <a:lnTo>
                                        <a:pt x="873" y="492"/>
                                      </a:lnTo>
                                      <a:lnTo>
                                        <a:pt x="956" y="479"/>
                                      </a:lnTo>
                                      <a:lnTo>
                                        <a:pt x="1030" y="462"/>
                                      </a:lnTo>
                                      <a:lnTo>
                                        <a:pt x="1096" y="441"/>
                                      </a:lnTo>
                                      <a:lnTo>
                                        <a:pt x="1152" y="417"/>
                                      </a:lnTo>
                                      <a:lnTo>
                                        <a:pt x="1201" y="389"/>
                                      </a:lnTo>
                                      <a:lnTo>
                                        <a:pt x="1241" y="359"/>
                                      </a:lnTo>
                                      <a:lnTo>
                                        <a:pt x="1272" y="326"/>
                                      </a:lnTo>
                                      <a:lnTo>
                                        <a:pt x="1296" y="292"/>
                                      </a:lnTo>
                                      <a:lnTo>
                                        <a:pt x="1311" y="257"/>
                                      </a:lnTo>
                                      <a:lnTo>
                                        <a:pt x="1319" y="222"/>
                                      </a:lnTo>
                                      <a:lnTo>
                                        <a:pt x="1319" y="186"/>
                                      </a:lnTo>
                                      <a:lnTo>
                                        <a:pt x="1311" y="150"/>
                                      </a:lnTo>
                                      <a:lnTo>
                                        <a:pt x="1296" y="116"/>
                                      </a:lnTo>
                                      <a:lnTo>
                                        <a:pt x="1274" y="82"/>
                                      </a:lnTo>
                                      <a:lnTo>
                                        <a:pt x="1244" y="51"/>
                                      </a:lnTo>
                                      <a:lnTo>
                                        <a:pt x="1208" y="21"/>
                                      </a:lnTo>
                                      <a:lnTo>
                                        <a:pt x="1164" y="-5"/>
                                      </a:lnTo>
                                      <a:lnTo>
                                        <a:pt x="1114" y="-28"/>
                                      </a:lnTo>
                                      <a:lnTo>
                                        <a:pt x="1057" y="-48"/>
                                      </a:lnTo>
                                      <a:lnTo>
                                        <a:pt x="994" y="-63"/>
                                      </a:lnTo>
                                      <a:lnTo>
                                        <a:pt x="938" y="-73"/>
                                      </a:lnTo>
                                      <a:lnTo>
                                        <a:pt x="883" y="-80"/>
                                      </a:lnTo>
                                      <a:lnTo>
                                        <a:pt x="829" y="-84"/>
                                      </a:lnTo>
                                      <a:lnTo>
                                        <a:pt x="776" y="-85"/>
                                      </a:lnTo>
                                      <a:lnTo>
                                        <a:pt x="724" y="-84"/>
                                      </a:lnTo>
                                      <a:lnTo>
                                        <a:pt x="673" y="-80"/>
                                      </a:lnTo>
                                      <a:lnTo>
                                        <a:pt x="625" y="-73"/>
                                      </a:lnTo>
                                      <a:lnTo>
                                        <a:pt x="579" y="-64"/>
                                      </a:lnTo>
                                      <a:lnTo>
                                        <a:pt x="535" y="-52"/>
                                      </a:lnTo>
                                      <a:lnTo>
                                        <a:pt x="494" y="-38"/>
                                      </a:lnTo>
                                      <a:lnTo>
                                        <a:pt x="455" y="-22"/>
                                      </a:lnTo>
                                      <a:lnTo>
                                        <a:pt x="420" y="-3"/>
                                      </a:lnTo>
                                      <a:lnTo>
                                        <a:pt x="389" y="17"/>
                                      </a:lnTo>
                                      <a:lnTo>
                                        <a:pt x="361" y="39"/>
                                      </a:lnTo>
                                      <a:lnTo>
                                        <a:pt x="337" y="64"/>
                                      </a:lnTo>
                                      <a:lnTo>
                                        <a:pt x="318" y="91"/>
                                      </a:lnTo>
                                      <a:lnTo>
                                        <a:pt x="303" y="120"/>
                                      </a:lnTo>
                                      <a:lnTo>
                                        <a:pt x="292" y="151"/>
                                      </a:lnTo>
                                      <a:lnTo>
                                        <a:pt x="287" y="183"/>
                                      </a:lnTo>
                                      <a:lnTo>
                                        <a:pt x="287" y="217"/>
                                      </a:lnTo>
                                      <a:lnTo>
                                        <a:pt x="290" y="234"/>
                                      </a:lnTo>
                                      <a:lnTo>
                                        <a:pt x="295" y="252"/>
                                      </a:lnTo>
                                      <a:lnTo>
                                        <a:pt x="303" y="270"/>
                                      </a:lnTo>
                                      <a:lnTo>
                                        <a:pt x="313" y="289"/>
                                      </a:lnTo>
                                      <a:lnTo>
                                        <a:pt x="326" y="308"/>
                                      </a:lnTo>
                                      <a:lnTo>
                                        <a:pt x="341" y="327"/>
                                      </a:lnTo>
                                      <a:lnTo>
                                        <a:pt x="358" y="346"/>
                                      </a:lnTo>
                                      <a:lnTo>
                                        <a:pt x="378" y="364"/>
                                      </a:lnTo>
                                      <a:lnTo>
                                        <a:pt x="400" y="382"/>
                                      </a:lnTo>
                                      <a:lnTo>
                                        <a:pt x="425" y="400"/>
                                      </a:lnTo>
                                      <a:lnTo>
                                        <a:pt x="451" y="416"/>
                                      </a:lnTo>
                                      <a:lnTo>
                                        <a:pt x="480" y="431"/>
                                      </a:lnTo>
                                      <a:lnTo>
                                        <a:pt x="512" y="445"/>
                                      </a:lnTo>
                                      <a:lnTo>
                                        <a:pt x="545" y="458"/>
                                      </a:lnTo>
                                      <a:lnTo>
                                        <a:pt x="581" y="469"/>
                                      </a:lnTo>
                                      <a:lnTo>
                                        <a:pt x="619" y="479"/>
                                      </a:lnTo>
                                      <a:lnTo>
                                        <a:pt x="659" y="486"/>
                                      </a:lnTo>
                                      <a:lnTo>
                                        <a:pt x="702" y="492"/>
                                      </a:lnTo>
                                      <a:lnTo>
                                        <a:pt x="746" y="495"/>
                                      </a:lnTo>
                                      <a:lnTo>
                                        <a:pt x="793" y="495"/>
                                      </a:lnTo>
                                      <a:lnTo>
                                        <a:pt x="793" y="409"/>
                                      </a:lnTo>
                                      <a:lnTo>
                                        <a:pt x="734" y="402"/>
                                      </a:lnTo>
                                      <a:lnTo>
                                        <a:pt x="681" y="391"/>
                                      </a:lnTo>
                                      <a:lnTo>
                                        <a:pt x="635" y="378"/>
                                      </a:lnTo>
                                      <a:lnTo>
                                        <a:pt x="594" y="363"/>
                                      </a:lnTo>
                                      <a:lnTo>
                                        <a:pt x="560" y="346"/>
                                      </a:lnTo>
                                      <a:lnTo>
                                        <a:pt x="532" y="327"/>
                                      </a:lnTo>
                                      <a:lnTo>
                                        <a:pt x="509" y="306"/>
                                      </a:lnTo>
                                      <a:lnTo>
                                        <a:pt x="492" y="285"/>
                                      </a:lnTo>
                                      <a:lnTo>
                                        <a:pt x="481" y="262"/>
                                      </a:lnTo>
                                      <a:lnTo>
                                        <a:pt x="475" y="240"/>
                                      </a:lnTo>
                                      <a:lnTo>
                                        <a:pt x="475" y="217"/>
                                      </a:lnTo>
                                      <a:lnTo>
                                        <a:pt x="480" y="194"/>
                                      </a:lnTo>
                                      <a:lnTo>
                                        <a:pt x="490" y="172"/>
                                      </a:lnTo>
                                      <a:lnTo>
                                        <a:pt x="505" y="151"/>
                                      </a:lnTo>
                                      <a:lnTo>
                                        <a:pt x="526" y="131"/>
                                      </a:lnTo>
                                      <a:lnTo>
                                        <a:pt x="551" y="112"/>
                                      </a:lnTo>
                                      <a:lnTo>
                                        <a:pt x="581" y="96"/>
                                      </a:lnTo>
                                      <a:lnTo>
                                        <a:pt x="616" y="81"/>
                                      </a:lnTo>
                                      <a:lnTo>
                                        <a:pt x="656" y="69"/>
                                      </a:lnTo>
                                      <a:lnTo>
                                        <a:pt x="700" y="60"/>
                                      </a:lnTo>
                                      <a:lnTo>
                                        <a:pt x="726" y="56"/>
                                      </a:lnTo>
                                      <a:lnTo>
                                        <a:pt x="752" y="53"/>
                                      </a:lnTo>
                                      <a:lnTo>
                                        <a:pt x="777" y="51"/>
                                      </a:lnTo>
                                      <a:lnTo>
                                        <a:pt x="802" y="49"/>
                                      </a:lnTo>
                                      <a:lnTo>
                                        <a:pt x="826" y="48"/>
                                      </a:lnTo>
                                      <a:lnTo>
                                        <a:pt x="850" y="48"/>
                                      </a:lnTo>
                                      <a:lnTo>
                                        <a:pt x="874" y="49"/>
                                      </a:lnTo>
                                      <a:lnTo>
                                        <a:pt x="897" y="51"/>
                                      </a:lnTo>
                                      <a:lnTo>
                                        <a:pt x="919" y="53"/>
                                      </a:lnTo>
                                      <a:lnTo>
                                        <a:pt x="941" y="57"/>
                                      </a:lnTo>
                                      <a:lnTo>
                                        <a:pt x="962" y="61"/>
                                      </a:lnTo>
                                      <a:lnTo>
                                        <a:pt x="983" y="67"/>
                                      </a:lnTo>
                                      <a:lnTo>
                                        <a:pt x="1003" y="73"/>
                                      </a:lnTo>
                                      <a:lnTo>
                                        <a:pt x="1022" y="80"/>
                                      </a:lnTo>
                                      <a:lnTo>
                                        <a:pt x="1040" y="89"/>
                                      </a:lnTo>
                                      <a:lnTo>
                                        <a:pt x="1058" y="98"/>
                                      </a:lnTo>
                                      <a:lnTo>
                                        <a:pt x="1075" y="109"/>
                                      </a:lnTo>
                                      <a:lnTo>
                                        <a:pt x="1092" y="120"/>
                                      </a:lnTo>
                                      <a:lnTo>
                                        <a:pt x="1107" y="133"/>
                                      </a:lnTo>
                                      <a:lnTo>
                                        <a:pt x="1122" y="147"/>
                                      </a:lnTo>
                                      <a:lnTo>
                                        <a:pt x="1143" y="170"/>
                                      </a:lnTo>
                                      <a:lnTo>
                                        <a:pt x="1157" y="192"/>
                                      </a:lnTo>
                                      <a:lnTo>
                                        <a:pt x="1166" y="213"/>
                                      </a:lnTo>
                                      <a:lnTo>
                                        <a:pt x="1169" y="234"/>
                                      </a:lnTo>
                                      <a:lnTo>
                                        <a:pt x="1167" y="253"/>
                                      </a:lnTo>
                                      <a:lnTo>
                                        <a:pt x="1161" y="271"/>
                                      </a:lnTo>
                                      <a:lnTo>
                                        <a:pt x="1152" y="288"/>
                                      </a:lnTo>
                                      <a:lnTo>
                                        <a:pt x="1138" y="304"/>
                                      </a:lnTo>
                                      <a:lnTo>
                                        <a:pt x="1122" y="319"/>
                                      </a:lnTo>
                                      <a:lnTo>
                                        <a:pt x="1103" y="332"/>
                                      </a:lnTo>
                                      <a:lnTo>
                                        <a:pt x="1083" y="345"/>
                                      </a:lnTo>
                                      <a:lnTo>
                                        <a:pt x="1060" y="356"/>
                                      </a:lnTo>
                                      <a:lnTo>
                                        <a:pt x="1037" y="366"/>
                                      </a:lnTo>
                                      <a:lnTo>
                                        <a:pt x="1013" y="375"/>
                                      </a:lnTo>
                                      <a:lnTo>
                                        <a:pt x="989" y="383"/>
                                      </a:lnTo>
                                      <a:lnTo>
                                        <a:pt x="965" y="389"/>
                                      </a:lnTo>
                                      <a:lnTo>
                                        <a:pt x="942" y="395"/>
                                      </a:lnTo>
                                      <a:lnTo>
                                        <a:pt x="920" y="399"/>
                                      </a:lnTo>
                                      <a:lnTo>
                                        <a:pt x="900" y="401"/>
                                      </a:lnTo>
                                      <a:lnTo>
                                        <a:pt x="882" y="402"/>
                                      </a:lnTo>
                                      <a:lnTo>
                                        <a:pt x="882" y="324"/>
                                      </a:lnTo>
                                      <a:lnTo>
                                        <a:pt x="894" y="318"/>
                                      </a:lnTo>
                                      <a:lnTo>
                                        <a:pt x="913" y="309"/>
                                      </a:lnTo>
                                      <a:lnTo>
                                        <a:pt x="931" y="299"/>
                                      </a:lnTo>
                                      <a:lnTo>
                                        <a:pt x="947" y="290"/>
                                      </a:lnTo>
                                      <a:lnTo>
                                        <a:pt x="961" y="281"/>
                                      </a:lnTo>
                                      <a:lnTo>
                                        <a:pt x="972" y="272"/>
                                      </a:lnTo>
                                      <a:lnTo>
                                        <a:pt x="981" y="262"/>
                                      </a:lnTo>
                                      <a:lnTo>
                                        <a:pt x="987" y="252"/>
                                      </a:lnTo>
                                      <a:lnTo>
                                        <a:pt x="989" y="242"/>
                                      </a:lnTo>
                                      <a:lnTo>
                                        <a:pt x="988" y="231"/>
                                      </a:lnTo>
                                      <a:lnTo>
                                        <a:pt x="982" y="219"/>
                                      </a:lnTo>
                                      <a:lnTo>
                                        <a:pt x="973" y="206"/>
                                      </a:lnTo>
                                      <a:lnTo>
                                        <a:pt x="959" y="191"/>
                                      </a:lnTo>
                                      <a:lnTo>
                                        <a:pt x="950" y="184"/>
                                      </a:lnTo>
                                      <a:lnTo>
                                        <a:pt x="933" y="173"/>
                                      </a:lnTo>
                                      <a:lnTo>
                                        <a:pt x="915" y="165"/>
                                      </a:lnTo>
                                      <a:lnTo>
                                        <a:pt x="896" y="159"/>
                                      </a:lnTo>
                                      <a:lnTo>
                                        <a:pt x="875" y="155"/>
                                      </a:lnTo>
                                      <a:lnTo>
                                        <a:pt x="855" y="153"/>
                                      </a:lnTo>
                                      <a:lnTo>
                                        <a:pt x="834" y="152"/>
                                      </a:lnTo>
                                      <a:lnTo>
                                        <a:pt x="813" y="153"/>
                                      </a:lnTo>
                                      <a:lnTo>
                                        <a:pt x="792" y="155"/>
                                      </a:lnTo>
                                      <a:lnTo>
                                        <a:pt x="772" y="158"/>
                                      </a:lnTo>
                                      <a:lnTo>
                                        <a:pt x="752" y="161"/>
                                      </a:lnTo>
                                      <a:lnTo>
                                        <a:pt x="734" y="166"/>
                                      </a:lnTo>
                                      <a:lnTo>
                                        <a:pt x="717" y="170"/>
                                      </a:lnTo>
                                      <a:lnTo>
                                        <a:pt x="702" y="175"/>
                                      </a:lnTo>
                                      <a:lnTo>
                                        <a:pt x="689" y="180"/>
                                      </a:lnTo>
                                      <a:lnTo>
                                        <a:pt x="678" y="185"/>
                                      </a:lnTo>
                                      <a:lnTo>
                                        <a:pt x="676" y="186"/>
                                      </a:lnTo>
                                      <a:lnTo>
                                        <a:pt x="660" y="194"/>
                                      </a:lnTo>
                                      <a:lnTo>
                                        <a:pt x="648" y="203"/>
                                      </a:lnTo>
                                      <a:lnTo>
                                        <a:pt x="639" y="213"/>
                                      </a:lnTo>
                                      <a:lnTo>
                                        <a:pt x="634" y="222"/>
                                      </a:lnTo>
                                      <a:lnTo>
                                        <a:pt x="632" y="231"/>
                                      </a:lnTo>
                                      <a:lnTo>
                                        <a:pt x="633" y="240"/>
                                      </a:lnTo>
                                      <a:lnTo>
                                        <a:pt x="637" y="250"/>
                                      </a:lnTo>
                                      <a:lnTo>
                                        <a:pt x="643" y="259"/>
                                      </a:lnTo>
                                      <a:lnTo>
                                        <a:pt x="651" y="268"/>
                                      </a:lnTo>
                                      <a:lnTo>
                                        <a:pt x="662" y="276"/>
                                      </a:lnTo>
                                      <a:lnTo>
                                        <a:pt x="674" y="284"/>
                                      </a:lnTo>
                                      <a:lnTo>
                                        <a:pt x="688" y="292"/>
                                      </a:lnTo>
                                      <a:lnTo>
                                        <a:pt x="703" y="299"/>
                                      </a:lnTo>
                                      <a:lnTo>
                                        <a:pt x="719" y="305"/>
                                      </a:lnTo>
                                      <a:lnTo>
                                        <a:pt x="737" y="311"/>
                                      </a:lnTo>
                                      <a:lnTo>
                                        <a:pt x="755" y="316"/>
                                      </a:lnTo>
                                      <a:lnTo>
                                        <a:pt x="774" y="320"/>
                                      </a:lnTo>
                                      <a:lnTo>
                                        <a:pt x="793" y="323"/>
                                      </a:lnTo>
                                      <a:lnTo>
                                        <a:pt x="793" y="271"/>
                                      </a:lnTo>
                                      <a:lnTo>
                                        <a:pt x="776" y="260"/>
                                      </a:lnTo>
                                      <a:lnTo>
                                        <a:pt x="762" y="249"/>
                                      </a:lnTo>
                                      <a:lnTo>
                                        <a:pt x="753" y="239"/>
                                      </a:lnTo>
                                      <a:lnTo>
                                        <a:pt x="749" y="229"/>
                                      </a:lnTo>
                                      <a:lnTo>
                                        <a:pt x="751" y="220"/>
                                      </a:lnTo>
                                      <a:lnTo>
                                        <a:pt x="758" y="213"/>
                                      </a:lnTo>
                                      <a:lnTo>
                                        <a:pt x="772" y="208"/>
                                      </a:lnTo>
                                      <a:lnTo>
                                        <a:pt x="793" y="205"/>
                                      </a:lnTo>
                                      <a:lnTo>
                                        <a:pt x="821" y="204"/>
                                      </a:lnTo>
                                      <a:lnTo>
                                        <a:pt x="825" y="204"/>
                                      </a:lnTo>
                                      <a:lnTo>
                                        <a:pt x="850" y="207"/>
                                      </a:lnTo>
                                      <a:lnTo>
                                        <a:pt x="868" y="212"/>
                                      </a:lnTo>
                                      <a:lnTo>
                                        <a:pt x="878" y="218"/>
                                      </a:lnTo>
                                      <a:lnTo>
                                        <a:pt x="883" y="226"/>
                                      </a:lnTo>
                                      <a:lnTo>
                                        <a:pt x="882" y="236"/>
                                      </a:lnTo>
                                      <a:lnTo>
                                        <a:pt x="876" y="246"/>
                                      </a:lnTo>
                                      <a:lnTo>
                                        <a:pt x="867" y="257"/>
                                      </a:lnTo>
                                      <a:lnTo>
                                        <a:pt x="855" y="267"/>
                                      </a:lnTo>
                                      <a:lnTo>
                                        <a:pt x="841" y="278"/>
                                      </a:lnTo>
                                      <a:lnTo>
                                        <a:pt x="841" y="892"/>
                                      </a:lnTo>
                                      <a:lnTo>
                                        <a:pt x="855" y="903"/>
                                      </a:lnTo>
                                      <a:lnTo>
                                        <a:pt x="871" y="915"/>
                                      </a:lnTo>
                                      <a:lnTo>
                                        <a:pt x="886" y="927"/>
                                      </a:lnTo>
                                      <a:lnTo>
                                        <a:pt x="902" y="939"/>
                                      </a:lnTo>
                                      <a:lnTo>
                                        <a:pt x="918" y="952"/>
                                      </a:lnTo>
                                      <a:lnTo>
                                        <a:pt x="934" y="964"/>
                                      </a:lnTo>
                                      <a:lnTo>
                                        <a:pt x="950" y="976"/>
                                      </a:lnTo>
                                      <a:lnTo>
                                        <a:pt x="966" y="988"/>
                                      </a:lnTo>
                                      <a:lnTo>
                                        <a:pt x="981" y="1001"/>
                                      </a:lnTo>
                                      <a:lnTo>
                                        <a:pt x="981" y="1304"/>
                                      </a:lnTo>
                                      <a:lnTo>
                                        <a:pt x="966" y="1290"/>
                                      </a:lnTo>
                                      <a:lnTo>
                                        <a:pt x="952" y="1276"/>
                                      </a:lnTo>
                                      <a:lnTo>
                                        <a:pt x="937" y="1262"/>
                                      </a:lnTo>
                                      <a:lnTo>
                                        <a:pt x="923" y="1249"/>
                                      </a:lnTo>
                                      <a:lnTo>
                                        <a:pt x="908" y="1235"/>
                                      </a:lnTo>
                                      <a:lnTo>
                                        <a:pt x="894" y="1221"/>
                                      </a:lnTo>
                                      <a:lnTo>
                                        <a:pt x="879" y="1207"/>
                                      </a:lnTo>
                                      <a:lnTo>
                                        <a:pt x="865" y="1193"/>
                                      </a:lnTo>
                                      <a:lnTo>
                                        <a:pt x="850" y="1180"/>
                                      </a:lnTo>
                                      <a:lnTo>
                                        <a:pt x="850" y="1236"/>
                                      </a:lnTo>
                                      <a:close/>
                                    </a:path>
                                  </a:pathLst>
                                </a:custGeom>
                                <a:solidFill>
                                  <a:srgbClr val="363435"/>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7807582" id="Group 24" o:spid="_x0000_s1026" style="position:absolute;margin-left:-4.1pt;margin-top:11.05pt;width:65.75pt;height:57.75pt;z-index:-251657216;mso-width-relative:margin;mso-height-relative:margin" coordorigin="1889,3061" coordsize="1602,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">
                      <v:shape id="Freeform 6" o:spid="_x0000_s1027" style="position:absolute;left:1889;top:3061;width:1602;height:1407;visibility:visible;mso-wrap-style:square;v-text-anchor:top" coordsize="1602,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" path="m796,1180r-80,73l731,1268r16,13l762,1294r15,13l792,1318r4,2l796,1180xe" fillcolor="#363435" stroked="f">
                        <v:path arrowok="t" o:connecttype="custom" o:connectlocs="796,1180;716,1253;731,1268;747,1281;762,1294;777,1307;792,1318;796,1320;796,1180" o:connectangles="0,0,0,0,0,0,0,0,0"/>
                      </v:shape>
                      <v:shape id="Freeform 7" o:spid="_x0000_s1028" style="position:absolute;left:1889;top:3061;width:1602;height:1407;visibility:visible;mso-wrap-style:square;v-text-anchor:top" coordsize="1602,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" path="m137,25r-20,5l97,34,78,38,58,42,39,46,19,50,,54r15,71l33,195r19,68l72,330r23,66l119,460r26,63l173,585r30,60l235,703r33,57l303,816r37,54l380,922r41,51l464,1023r44,48l555,1117r49,45l655,1205r,-204l663,995r16,-12l695,972r17,-12l728,948r16,-11l760,925r16,-12l793,901r,-307l720,590r-69,-8l586,569,525,552,467,532,415,508,366,482,323,453,285,421,252,387,224,352,202,315,187,277,177,237r-3,-39l177,157r10,-40l205,77,230,38,262,r-8,1l235,5,215,9r-20,4l176,17r-20,4l137,25xe" fillcolor="#363435" stroked="f">
                        <v:path arrowok="t" o:connecttype="custom" o:connectlocs="117,30;78,38;39,46;0,54;33,195;72,330;119,460;173,585;235,703;303,816;380,922;464,1023;555,1117;655,1205;663,995;695,972;728,948;760,925;793,901;720,590;586,569;467,532;366,482;285,421;224,352;187,277;174,198;187,117;230,38;254,1;215,9;176,17;137,25" o:connectangles="0,0,0,0,0,0,0,0,0,0,0,0,0,0,0,0,0,0,0,0,0,0,0,0,0,0,0,0,0,0,0,0,0"/>
                      </v:shape>
                      <v:shape id="Freeform 8" o:spid="_x0000_s1029" style="position:absolute;left:1889;top:3061;width:1602;height:1407;visibility:visible;mso-wrap-style:square;v-text-anchor:top" coordsize="1602,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" path="m850,1236r,120l856,1359r17,10l890,1380r17,10l924,1401r17,10l958,1422r17,10l1006,1377r32,-54l1069,1268r31,-55l1132,1158r31,-55l1194,1048r32,-54l1257,939r31,-55l1320,829r31,-55l1382,719r32,-55l1445,610r31,-55l1508,500r31,-55l1571,390r31,-55l1595,329r-16,-12l1563,304r-15,-12l1532,279r-15,-12l1501,254r-16,-12l1470,229r-16,-12l1439,204r-5,28l1427,259r-9,26l1406,311r-14,26l1375,361r-19,24l1334,409r-24,22l1284,452r-30,20l1223,492r-35,18l1151,526r-40,16l1069,556r-45,13l976,580r-50,10l873,598r,-106l956,479r74,-17l1096,441r56,-24l1201,389r40,-30l1272,326r24,-34l1311,257r8,-35l1319,186r-8,-36l1296,116,1274,82,1244,51,1208,21,1164,-5r-50,-23l1057,-48,994,-63,938,-73r-55,-7l829,-84r-53,-1l724,-84r-51,4l625,-73r-46,9l535,-52r-41,14l455,-22,420,-3,389,17,361,39,337,64,318,91r-15,29l292,151r-5,32l287,217r3,17l295,252r8,18l313,289r13,19l341,327r17,19l378,364r22,18l425,400r26,16l480,431r32,14l545,458r36,11l619,479r40,7l702,492r44,3l793,495r,-86l734,402,681,391,635,378,594,363,560,346,532,327,509,306,492,285,481,262r-6,-22l475,217r5,-23l490,172r15,-21l526,131r25,-19l581,96,616,81,656,69r44,-9l726,56r26,-3l777,51r25,-2l826,48r24,l874,49r23,2l919,53r22,4l962,61r21,6l1003,73r19,7l1040,89r18,9l1075,109r17,11l1107,133r15,14l1143,170r14,22l1166,213r3,21l1167,253r-6,18l1152,288r-14,16l1122,319r-19,13l1083,345r-23,11l1037,366r-24,9l989,383r-24,6l942,395r-22,4l900,401r-18,1l882,324r12,-6l913,309r18,-10l947,290r14,-9l972,272r9,-10l987,252r2,-10l988,231r-6,-12l973,206,959,191r-9,-7l933,173r-18,-8l896,159r-21,-4l855,153r-21,-1l813,153r-21,2l772,158r-20,3l734,166r-17,4l702,175r-13,5l678,185r-2,1l660,194r-12,9l639,213r-5,9l632,231r1,9l637,250r6,9l651,268r11,8l674,284r14,8l703,299r16,6l737,311r18,5l774,320r19,3l793,271,776,260,762,249r-9,-10l749,229r2,-9l758,213r14,-5l793,205r28,-1l825,204r25,3l868,212r10,6l883,226r-1,10l876,246r-9,11l855,267r-14,11l841,892r14,11l871,915r15,12l902,939r16,13l934,964r16,12l966,988r15,13l981,1304r-15,-14l952,1276r-15,-14l923,1249r-15,-14l894,1221r-15,-14l865,1193r-15,-13l850,1236xe" fillcolor="#363435" stroked="f">
                        <v:path arrowok="t" o:connecttype="custom" o:connectlocs="890,1380;975,1432;1132,1158;1288,884;1445,610;1602,335;1532,279;1454,217;1406,311;1310,431;1151,526;926,590;1096,441;1296,292;1296,116;1114,-28;829,-84;579,-64;389,17;292,151;303,270;378,364;512,445;702,492;681,391;509,306;480,194;581,96;752,53;874,49;983,67;1075,109;1157,192;1152,288;1060,356;942,395;894,318;972,272;982,219;915,165;813,153;717,170;660,194;633,240;674,284;755,316;762,249;772,208;868,212;867,257;871,915;950,976;966,1290;894,1221" o:connectangles="0,0,0,0,0,0,0,0,0,0,0,0,0,0,0,0,0,0,0,0,0,0,0,0,0,0,0,0,0,0,0,0,0,0,0,0,0,0,0,0,0,0,0,0,0,0,0,0,0,0,0,0,0,0"/>
                      </v:shape>
                    </v:group>
                  </w:pict>
                </mc:Fallback>
              </mc:AlternateContent>
            </w:r>
          </w:p>
        </w:tc>
      </w:tr>
    </w:tbl>
    <w:p w14:paraId="160BC332" w14:textId="2115437B" w:rsidR="002E2D8C" w:rsidRDefault="002E2D8C" w:rsidP="00303C47">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lang w:val="en-GB"/>
        </w:rPr>
        <w:drawing>
          <wp:anchor distT="0" distB="0" distL="114300" distR="114300" simplePos="0" relativeHeight="251661312" behindDoc="0" locked="0" layoutInCell="1" allowOverlap="1" wp14:anchorId="2EE4FCE6" wp14:editId="152FFECF">
            <wp:simplePos x="0" y="0"/>
            <wp:positionH relativeFrom="margin">
              <wp:posOffset>7620</wp:posOffset>
            </wp:positionH>
            <wp:positionV relativeFrom="paragraph">
              <wp:posOffset>-955040</wp:posOffset>
            </wp:positionV>
            <wp:extent cx="968375" cy="942975"/>
            <wp:effectExtent l="0" t="0" r="3175" b="9525"/>
            <wp:wrapNone/>
            <wp:docPr id="1" name="Picture 1" descr="http://unisri.ac.id/beta/wp-content/up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isri.ac.id/beta/wp-content/upload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83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CE88C" w14:textId="09B23E46" w:rsidR="00DD574A" w:rsidRPr="002E2D8C" w:rsidRDefault="002E2D8C" w:rsidP="00303C47">
      <w:pPr>
        <w:spacing w:after="0" w:line="240" w:lineRule="auto"/>
        <w:jc w:val="center"/>
        <w:rPr>
          <w:rFonts w:ascii="Times New Roman" w:hAnsi="Times New Roman" w:cs="Times New Roman"/>
          <w:b/>
          <w:sz w:val="24"/>
          <w:szCs w:val="24"/>
        </w:rPr>
      </w:pPr>
      <w:r w:rsidRPr="002E2D8C">
        <w:rPr>
          <w:rFonts w:ascii="Times New Roman" w:hAnsi="Times New Roman" w:cs="Times New Roman"/>
          <w:b/>
          <w:sz w:val="24"/>
          <w:szCs w:val="24"/>
        </w:rPr>
        <w:t>PENINGKATAN KEAKTIFAN BELAJAR SISWA SEKOLAH DASAR</w:t>
      </w:r>
      <w:r>
        <w:rPr>
          <w:rFonts w:ascii="Times New Roman" w:hAnsi="Times New Roman" w:cs="Times New Roman"/>
          <w:b/>
          <w:sz w:val="24"/>
          <w:szCs w:val="24"/>
          <w:lang w:val="id-ID"/>
        </w:rPr>
        <w:t xml:space="preserve"> </w:t>
      </w:r>
      <w:r w:rsidRPr="002E2D8C">
        <w:rPr>
          <w:rFonts w:ascii="Times New Roman" w:hAnsi="Times New Roman" w:cs="Times New Roman"/>
          <w:b/>
          <w:sz w:val="24"/>
          <w:szCs w:val="24"/>
        </w:rPr>
        <w:t>MELALUI PENERAPAN PENDEKATAN LINGKUNGAN ALAM SEKITAR</w:t>
      </w:r>
    </w:p>
    <w:p w14:paraId="62C220BE" w14:textId="77777777" w:rsidR="00DD574A" w:rsidRDefault="00DD574A" w:rsidP="00303C47">
      <w:pPr>
        <w:spacing w:after="0" w:line="240" w:lineRule="auto"/>
        <w:jc w:val="both"/>
        <w:rPr>
          <w:rFonts w:ascii="Times New Roman" w:hAnsi="Times New Roman" w:cs="Times New Roman"/>
          <w:sz w:val="24"/>
        </w:rPr>
      </w:pPr>
    </w:p>
    <w:p w14:paraId="4C6F09B7" w14:textId="77777777" w:rsidR="00DD574A" w:rsidRPr="002E2D8C" w:rsidRDefault="00DD574A" w:rsidP="00303C47">
      <w:pPr>
        <w:spacing w:after="0" w:line="240" w:lineRule="auto"/>
        <w:jc w:val="center"/>
        <w:rPr>
          <w:rFonts w:ascii="Times New Roman" w:hAnsi="Times New Roman" w:cs="Times New Roman"/>
          <w:b/>
          <w:bCs/>
          <w:sz w:val="24"/>
        </w:rPr>
      </w:pPr>
      <w:proofErr w:type="spellStart"/>
      <w:r w:rsidRPr="002E2D8C">
        <w:rPr>
          <w:rFonts w:ascii="Times New Roman" w:hAnsi="Times New Roman" w:cs="Times New Roman"/>
          <w:b/>
          <w:bCs/>
          <w:sz w:val="24"/>
        </w:rPr>
        <w:t>Widi</w:t>
      </w:r>
      <w:proofErr w:type="spellEnd"/>
      <w:r w:rsidRPr="002E2D8C">
        <w:rPr>
          <w:rFonts w:ascii="Times New Roman" w:hAnsi="Times New Roman" w:cs="Times New Roman"/>
          <w:b/>
          <w:bCs/>
          <w:sz w:val="24"/>
        </w:rPr>
        <w:t xml:space="preserve"> Eli</w:t>
      </w:r>
      <w:r w:rsidRPr="002E2D8C">
        <w:rPr>
          <w:rFonts w:ascii="Times New Roman" w:hAnsi="Times New Roman" w:cs="Times New Roman"/>
          <w:b/>
          <w:bCs/>
          <w:sz w:val="24"/>
          <w:vertAlign w:val="superscript"/>
        </w:rPr>
        <w:t>1</w:t>
      </w:r>
      <w:r w:rsidRPr="002E2D8C">
        <w:rPr>
          <w:rFonts w:ascii="Times New Roman" w:hAnsi="Times New Roman" w:cs="Times New Roman"/>
          <w:b/>
          <w:bCs/>
          <w:sz w:val="24"/>
        </w:rPr>
        <w:t xml:space="preserve">, and </w:t>
      </w:r>
      <w:proofErr w:type="spellStart"/>
      <w:r w:rsidRPr="002E2D8C">
        <w:rPr>
          <w:rFonts w:ascii="Times New Roman" w:hAnsi="Times New Roman" w:cs="Times New Roman"/>
          <w:b/>
          <w:bCs/>
          <w:sz w:val="24"/>
        </w:rPr>
        <w:t>Laksmi</w:t>
      </w:r>
      <w:proofErr w:type="spellEnd"/>
      <w:r w:rsidRPr="002E2D8C">
        <w:rPr>
          <w:rFonts w:ascii="Times New Roman" w:hAnsi="Times New Roman" w:cs="Times New Roman"/>
          <w:b/>
          <w:bCs/>
          <w:sz w:val="24"/>
        </w:rPr>
        <w:t xml:space="preserve"> </w:t>
      </w:r>
      <w:proofErr w:type="spellStart"/>
      <w:r w:rsidRPr="002E2D8C">
        <w:rPr>
          <w:rFonts w:ascii="Times New Roman" w:hAnsi="Times New Roman" w:cs="Times New Roman"/>
          <w:b/>
          <w:bCs/>
          <w:sz w:val="24"/>
        </w:rPr>
        <w:t>Evasufi</w:t>
      </w:r>
      <w:proofErr w:type="spellEnd"/>
      <w:r w:rsidRPr="002E2D8C">
        <w:rPr>
          <w:rFonts w:ascii="Times New Roman" w:hAnsi="Times New Roman" w:cs="Times New Roman"/>
          <w:b/>
          <w:bCs/>
          <w:sz w:val="24"/>
        </w:rPr>
        <w:t xml:space="preserve"> </w:t>
      </w:r>
      <w:proofErr w:type="spellStart"/>
      <w:r w:rsidRPr="002E2D8C">
        <w:rPr>
          <w:rFonts w:ascii="Times New Roman" w:hAnsi="Times New Roman" w:cs="Times New Roman"/>
          <w:b/>
          <w:bCs/>
          <w:sz w:val="24"/>
        </w:rPr>
        <w:t>Widi</w:t>
      </w:r>
      <w:proofErr w:type="spellEnd"/>
      <w:r w:rsidRPr="002E2D8C">
        <w:rPr>
          <w:rFonts w:ascii="Times New Roman" w:hAnsi="Times New Roman" w:cs="Times New Roman"/>
          <w:b/>
          <w:bCs/>
          <w:sz w:val="24"/>
        </w:rPr>
        <w:t xml:space="preserve"> Fajari</w:t>
      </w:r>
      <w:r w:rsidRPr="002E2D8C">
        <w:rPr>
          <w:rFonts w:ascii="Times New Roman" w:hAnsi="Times New Roman" w:cs="Times New Roman"/>
          <w:b/>
          <w:bCs/>
          <w:sz w:val="24"/>
          <w:vertAlign w:val="superscript"/>
        </w:rPr>
        <w:t>2</w:t>
      </w:r>
    </w:p>
    <w:p w14:paraId="78272FC2" w14:textId="3CEEFB11" w:rsidR="00DD574A" w:rsidRDefault="00DD574A" w:rsidP="00303C47">
      <w:pPr>
        <w:spacing w:after="0" w:line="240" w:lineRule="auto"/>
        <w:jc w:val="center"/>
        <w:rPr>
          <w:rFonts w:ascii="Times New Roman" w:hAnsi="Times New Roman" w:cs="Times New Roman"/>
          <w:sz w:val="24"/>
        </w:rPr>
      </w:pPr>
      <w:r>
        <w:rPr>
          <w:rFonts w:ascii="Times New Roman" w:hAnsi="Times New Roman" w:cs="Times New Roman"/>
          <w:sz w:val="24"/>
        </w:rPr>
        <w:t xml:space="preserve">SDN 2 </w:t>
      </w:r>
      <w:proofErr w:type="spellStart"/>
      <w:r>
        <w:rPr>
          <w:rFonts w:ascii="Times New Roman" w:hAnsi="Times New Roman" w:cs="Times New Roman"/>
          <w:sz w:val="24"/>
        </w:rPr>
        <w:t>Karangreja</w:t>
      </w:r>
      <w:proofErr w:type="spellEnd"/>
      <w:r w:rsidR="002E2D8C">
        <w:rPr>
          <w:rFonts w:ascii="Times New Roman" w:hAnsi="Times New Roman" w:cs="Times New Roman"/>
          <w:sz w:val="24"/>
          <w:lang w:val="id-ID"/>
        </w:rPr>
        <w:t xml:space="preserve"> </w:t>
      </w:r>
      <w:proofErr w:type="spellStart"/>
      <w:r w:rsidR="00720959">
        <w:rPr>
          <w:rFonts w:ascii="Times New Roman" w:hAnsi="Times New Roman" w:cs="Times New Roman"/>
          <w:sz w:val="24"/>
        </w:rPr>
        <w:t>Purbalingga</w:t>
      </w:r>
      <w:proofErr w:type="spellEnd"/>
      <w:r w:rsidR="002E2D8C">
        <w:rPr>
          <w:rFonts w:ascii="Times New Roman" w:hAnsi="Times New Roman" w:cs="Times New Roman"/>
          <w:sz w:val="24"/>
          <w:vertAlign w:val="superscript"/>
          <w:lang w:val="id-ID"/>
        </w:rPr>
        <w:t>1</w:t>
      </w:r>
      <w:r w:rsidR="00720959">
        <w:rPr>
          <w:rFonts w:ascii="Times New Roman" w:hAnsi="Times New Roman" w:cs="Times New Roman"/>
          <w:sz w:val="24"/>
        </w:rPr>
        <w:t xml:space="preserve">, </w:t>
      </w:r>
      <w:proofErr w:type="spellStart"/>
      <w:r>
        <w:rPr>
          <w:rFonts w:ascii="Times New Roman" w:hAnsi="Times New Roman" w:cs="Times New Roman"/>
          <w:sz w:val="24"/>
        </w:rPr>
        <w:t>Universitas</w:t>
      </w:r>
      <w:proofErr w:type="spellEnd"/>
      <w:r>
        <w:rPr>
          <w:rFonts w:ascii="Times New Roman" w:hAnsi="Times New Roman" w:cs="Times New Roman"/>
          <w:sz w:val="24"/>
        </w:rPr>
        <w:t xml:space="preserve"> </w:t>
      </w:r>
      <w:proofErr w:type="spellStart"/>
      <w:r>
        <w:rPr>
          <w:rFonts w:ascii="Times New Roman" w:hAnsi="Times New Roman" w:cs="Times New Roman"/>
          <w:sz w:val="24"/>
        </w:rPr>
        <w:t>Sebelas</w:t>
      </w:r>
      <w:proofErr w:type="spellEnd"/>
      <w:r>
        <w:rPr>
          <w:rFonts w:ascii="Times New Roman" w:hAnsi="Times New Roman" w:cs="Times New Roman"/>
          <w:sz w:val="24"/>
        </w:rPr>
        <w:t xml:space="preserve"> </w:t>
      </w:r>
      <w:proofErr w:type="spellStart"/>
      <w:r>
        <w:rPr>
          <w:rFonts w:ascii="Times New Roman" w:hAnsi="Times New Roman" w:cs="Times New Roman"/>
          <w:sz w:val="24"/>
        </w:rPr>
        <w:t>Maret</w:t>
      </w:r>
      <w:proofErr w:type="spellEnd"/>
      <w:r w:rsidR="002E2D8C">
        <w:rPr>
          <w:rFonts w:ascii="Times New Roman" w:hAnsi="Times New Roman" w:cs="Times New Roman"/>
          <w:sz w:val="24"/>
          <w:vertAlign w:val="superscript"/>
          <w:lang w:val="id-ID"/>
        </w:rPr>
        <w:t>2</w:t>
      </w:r>
      <w:r>
        <w:rPr>
          <w:rFonts w:ascii="Times New Roman" w:hAnsi="Times New Roman" w:cs="Times New Roman"/>
          <w:sz w:val="24"/>
        </w:rPr>
        <w:t xml:space="preserve">, </w:t>
      </w:r>
    </w:p>
    <w:p w14:paraId="34863EF0" w14:textId="2721380A" w:rsidR="00DD574A" w:rsidRDefault="002E2D8C" w:rsidP="002E2D8C">
      <w:pPr>
        <w:spacing w:after="0" w:line="240" w:lineRule="auto"/>
        <w:jc w:val="center"/>
        <w:rPr>
          <w:rFonts w:ascii="Times New Roman" w:hAnsi="Times New Roman" w:cs="Times New Roman"/>
          <w:sz w:val="24"/>
        </w:rPr>
      </w:pPr>
      <w:r>
        <w:rPr>
          <w:rFonts w:ascii="Times New Roman" w:hAnsi="Times New Roman" w:cs="Times New Roman"/>
          <w:sz w:val="24"/>
          <w:lang w:val="id-ID"/>
        </w:rPr>
        <w:t>E</w:t>
      </w:r>
      <w:r w:rsidR="00720959">
        <w:rPr>
          <w:rFonts w:ascii="Times New Roman" w:hAnsi="Times New Roman" w:cs="Times New Roman"/>
          <w:sz w:val="24"/>
        </w:rPr>
        <w:t>-mail: widieli71@gmail.com</w:t>
      </w:r>
    </w:p>
    <w:p w14:paraId="1D295215" w14:textId="77777777" w:rsidR="00DD574A" w:rsidRDefault="00DD574A" w:rsidP="00303C47">
      <w:pPr>
        <w:spacing w:after="0" w:line="240" w:lineRule="auto"/>
        <w:jc w:val="both"/>
        <w:rPr>
          <w:rFonts w:ascii="Times New Roman" w:hAnsi="Times New Roman" w:cs="Times New Roman"/>
          <w:sz w:val="24"/>
        </w:rPr>
      </w:pPr>
    </w:p>
    <w:p w14:paraId="4FFF290F" w14:textId="5086BE62" w:rsidR="002E2D8C" w:rsidRDefault="002E2D8C" w:rsidP="002E2D8C">
      <w:pPr>
        <w:spacing w:after="0" w:line="240" w:lineRule="auto"/>
        <w:jc w:val="center"/>
        <w:rPr>
          <w:rFonts w:ascii="Times New Roman" w:hAnsi="Times New Roman" w:cs="Times New Roman"/>
          <w:b/>
          <w:sz w:val="24"/>
        </w:rPr>
      </w:pPr>
      <w:r w:rsidRPr="00720959">
        <w:rPr>
          <w:rFonts w:ascii="Times New Roman" w:hAnsi="Times New Roman" w:cs="Times New Roman"/>
          <w:b/>
          <w:sz w:val="24"/>
        </w:rPr>
        <w:t>ABSTRAK</w:t>
      </w:r>
    </w:p>
    <w:p w14:paraId="553EC1C0" w14:textId="4BAD3CB7" w:rsidR="00A66D88" w:rsidRPr="002E2D8C" w:rsidRDefault="00BF5D69" w:rsidP="002E2D8C">
      <w:pPr>
        <w:spacing w:after="0" w:line="240" w:lineRule="auto"/>
        <w:jc w:val="both"/>
        <w:rPr>
          <w:rFonts w:ascii="Times New Roman" w:eastAsia="Times New Roman" w:hAnsi="Times New Roman"/>
        </w:rPr>
      </w:pPr>
      <w:proofErr w:type="spellStart"/>
      <w:r w:rsidRPr="002E2D8C">
        <w:rPr>
          <w:rFonts w:ascii="Times New Roman" w:hAnsi="Times New Roman" w:cs="Times New Roman"/>
        </w:rPr>
        <w:t>Tujuan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penelitian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ini</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adalah</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untuk</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meningkatkan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keaktifan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belajar</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siswa</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melalui</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penerapan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pendekatan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lingkungan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alam</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sekitar</w:t>
      </w:r>
      <w:proofErr w:type="spellEnd"/>
      <w:r w:rsidRPr="002E2D8C">
        <w:rPr>
          <w:rFonts w:ascii="Times New Roman" w:hAnsi="Times New Roman" w:cs="Times New Roman"/>
        </w:rPr>
        <w:t xml:space="preserve"> (PLAS) pada </w:t>
      </w:r>
      <w:proofErr w:type="spellStart"/>
      <w:r w:rsidRPr="002E2D8C">
        <w:rPr>
          <w:rFonts w:ascii="Times New Roman" w:hAnsi="Times New Roman" w:cs="Times New Roman"/>
        </w:rPr>
        <w:t>siswa</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kelas</w:t>
      </w:r>
      <w:proofErr w:type="spellEnd"/>
      <w:r w:rsidRPr="002E2D8C">
        <w:rPr>
          <w:rFonts w:ascii="Times New Roman" w:hAnsi="Times New Roman" w:cs="Times New Roman"/>
        </w:rPr>
        <w:t xml:space="preserve"> V </w:t>
      </w:r>
      <w:proofErr w:type="spellStart"/>
      <w:r w:rsidRPr="002E2D8C">
        <w:rPr>
          <w:rFonts w:ascii="Times New Roman" w:hAnsi="Times New Roman" w:cs="Times New Roman"/>
        </w:rPr>
        <w:t>sekolah</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dasar</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Penelitian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ini</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dilaksanakan</w:t>
      </w:r>
      <w:proofErr w:type="spellEnd"/>
      <w:r w:rsidRPr="002E2D8C">
        <w:rPr>
          <w:rFonts w:ascii="Times New Roman" w:hAnsi="Times New Roman" w:cs="Times New Roman"/>
        </w:rPr>
        <w:t xml:space="preserve"> di SD Negeri 2 </w:t>
      </w:r>
      <w:proofErr w:type="spellStart"/>
      <w:r w:rsidRPr="002E2D8C">
        <w:rPr>
          <w:rFonts w:ascii="Times New Roman" w:hAnsi="Times New Roman" w:cs="Times New Roman"/>
        </w:rPr>
        <w:t>Karangreja</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Kecamatan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Karangreja</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Kabupaten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Purbalingga</w:t>
      </w:r>
      <w:proofErr w:type="spellEnd"/>
      <w:r w:rsidRPr="002E2D8C">
        <w:rPr>
          <w:rFonts w:ascii="Times New Roman" w:hAnsi="Times New Roman" w:cs="Times New Roman"/>
        </w:rPr>
        <w:t xml:space="preserve"> pada </w:t>
      </w:r>
      <w:proofErr w:type="spellStart"/>
      <w:r w:rsidRPr="002E2D8C">
        <w:rPr>
          <w:rFonts w:ascii="Times New Roman" w:hAnsi="Times New Roman" w:cs="Times New Roman"/>
        </w:rPr>
        <w:t>tahun</w:t>
      </w:r>
      <w:proofErr w:type="spellEnd"/>
      <w:r w:rsidRPr="002E2D8C">
        <w:rPr>
          <w:rFonts w:ascii="Times New Roman" w:hAnsi="Times New Roman" w:cs="Times New Roman"/>
        </w:rPr>
        <w:t xml:space="preserve"> </w:t>
      </w:r>
      <w:proofErr w:type="spellStart"/>
      <w:r w:rsidRPr="002E2D8C">
        <w:rPr>
          <w:rFonts w:ascii="Times New Roman" w:hAnsi="Times New Roman" w:cs="Times New Roman"/>
        </w:rPr>
        <w:t>ajaran</w:t>
      </w:r>
      <w:proofErr w:type="spellEnd"/>
      <w:r w:rsidRPr="002E2D8C">
        <w:rPr>
          <w:rFonts w:ascii="Times New Roman" w:hAnsi="Times New Roman" w:cs="Times New Roman"/>
        </w:rPr>
        <w:t xml:space="preserve"> 201</w:t>
      </w:r>
      <w:r w:rsidR="00A66D88" w:rsidRPr="002E2D8C">
        <w:rPr>
          <w:rFonts w:ascii="Times New Roman" w:hAnsi="Times New Roman" w:cs="Times New Roman"/>
        </w:rPr>
        <w:t>8</w:t>
      </w:r>
      <w:r w:rsidRPr="002E2D8C">
        <w:rPr>
          <w:rFonts w:ascii="Times New Roman" w:hAnsi="Times New Roman" w:cs="Times New Roman"/>
        </w:rPr>
        <w:t>/20</w:t>
      </w:r>
      <w:r w:rsidR="00A66D88" w:rsidRPr="002E2D8C">
        <w:rPr>
          <w:rFonts w:ascii="Times New Roman" w:hAnsi="Times New Roman" w:cs="Times New Roman"/>
        </w:rPr>
        <w:t>19</w:t>
      </w:r>
      <w:r w:rsidRPr="002E2D8C">
        <w:rPr>
          <w:rFonts w:ascii="Times New Roman" w:hAnsi="Times New Roman" w:cs="Times New Roman"/>
        </w:rPr>
        <w:t xml:space="preserve">. </w:t>
      </w:r>
      <w:proofErr w:type="spellStart"/>
      <w:r w:rsidR="00A66D88" w:rsidRPr="002E2D8C">
        <w:rPr>
          <w:rFonts w:ascii="Times New Roman" w:hAnsi="Times New Roman" w:cs="Times New Roman"/>
        </w:rPr>
        <w:t>P</w:t>
      </w:r>
      <w:r w:rsidR="00A66D88" w:rsidRPr="002E2D8C">
        <w:rPr>
          <w:rFonts w:ascii="Times New Roman" w:hAnsi="Times New Roman"/>
          <w:lang w:bidi="en-US"/>
        </w:rPr>
        <w:t>endekatan</w:t>
      </w:r>
      <w:proofErr w:type="spellEnd"/>
      <w:r w:rsidR="00A66D88" w:rsidRPr="002E2D8C">
        <w:rPr>
          <w:rFonts w:ascii="Times New Roman" w:hAnsi="Times New Roman"/>
          <w:lang w:bidi="en-US"/>
        </w:rPr>
        <w:t xml:space="preserve"> </w:t>
      </w:r>
      <w:proofErr w:type="spellStart"/>
      <w:r w:rsidR="00A66D88" w:rsidRPr="002E2D8C">
        <w:rPr>
          <w:rFonts w:ascii="Times New Roman" w:hAnsi="Times New Roman"/>
          <w:lang w:bidi="en-US"/>
        </w:rPr>
        <w:t>penelitian</w:t>
      </w:r>
      <w:proofErr w:type="spellEnd"/>
      <w:r w:rsidR="00A66D88" w:rsidRPr="002E2D8C">
        <w:rPr>
          <w:rFonts w:ascii="Times New Roman" w:hAnsi="Times New Roman"/>
          <w:lang w:bidi="en-US"/>
        </w:rPr>
        <w:t xml:space="preserve"> </w:t>
      </w:r>
      <w:proofErr w:type="spellStart"/>
      <w:r w:rsidR="00A66D88" w:rsidRPr="002E2D8C">
        <w:rPr>
          <w:rFonts w:ascii="Times New Roman" w:hAnsi="Times New Roman"/>
          <w:lang w:bidi="en-US"/>
        </w:rPr>
        <w:t>ini</w:t>
      </w:r>
      <w:proofErr w:type="spellEnd"/>
      <w:r w:rsidR="00A66D88" w:rsidRPr="002E2D8C">
        <w:rPr>
          <w:rFonts w:ascii="Times New Roman" w:hAnsi="Times New Roman"/>
          <w:lang w:bidi="en-US"/>
        </w:rPr>
        <w:t xml:space="preserve"> </w:t>
      </w:r>
      <w:proofErr w:type="spellStart"/>
      <w:r w:rsidR="003A23A5" w:rsidRPr="002E2D8C">
        <w:rPr>
          <w:rFonts w:ascii="Times New Roman" w:hAnsi="Times New Roman"/>
          <w:lang w:bidi="en-US"/>
        </w:rPr>
        <w:t>merupakan</w:t>
      </w:r>
      <w:proofErr w:type="spellEnd"/>
      <w:r w:rsidR="00A66D88" w:rsidRPr="002E2D8C">
        <w:rPr>
          <w:rFonts w:ascii="Times New Roman" w:hAnsi="Times New Roman"/>
          <w:lang w:bidi="en-US"/>
        </w:rPr>
        <w:t xml:space="preserve"> </w:t>
      </w:r>
      <w:proofErr w:type="spellStart"/>
      <w:r w:rsidR="00A66D88" w:rsidRPr="002E2D8C">
        <w:rPr>
          <w:rFonts w:ascii="Times New Roman" w:hAnsi="Times New Roman"/>
          <w:lang w:bidi="en-US"/>
        </w:rPr>
        <w:t>penelitian</w:t>
      </w:r>
      <w:proofErr w:type="spellEnd"/>
      <w:r w:rsidR="00A66D88" w:rsidRPr="002E2D8C">
        <w:rPr>
          <w:rFonts w:ascii="Times New Roman" w:hAnsi="Times New Roman"/>
          <w:lang w:bidi="en-US"/>
        </w:rPr>
        <w:t xml:space="preserve"> </w:t>
      </w:r>
      <w:proofErr w:type="spellStart"/>
      <w:r w:rsidR="00A66D88" w:rsidRPr="002E2D8C">
        <w:rPr>
          <w:rFonts w:ascii="Times New Roman" w:hAnsi="Times New Roman"/>
          <w:lang w:bidi="en-US"/>
        </w:rPr>
        <w:t>tindakan</w:t>
      </w:r>
      <w:proofErr w:type="spellEnd"/>
      <w:r w:rsidR="00A66D88" w:rsidRPr="002E2D8C">
        <w:rPr>
          <w:rFonts w:ascii="Times New Roman" w:hAnsi="Times New Roman"/>
          <w:lang w:bidi="en-US"/>
        </w:rPr>
        <w:t xml:space="preserve"> </w:t>
      </w:r>
      <w:proofErr w:type="spellStart"/>
      <w:r w:rsidR="00A66D88" w:rsidRPr="002E2D8C">
        <w:rPr>
          <w:rFonts w:ascii="Times New Roman" w:hAnsi="Times New Roman"/>
          <w:lang w:bidi="en-US"/>
        </w:rPr>
        <w:t>kelas</w:t>
      </w:r>
      <w:proofErr w:type="spellEnd"/>
      <w:r w:rsidR="00A66D88" w:rsidRPr="002E2D8C">
        <w:rPr>
          <w:rFonts w:ascii="Times New Roman" w:hAnsi="Times New Roman"/>
          <w:lang w:bidi="en-US"/>
        </w:rPr>
        <w:t xml:space="preserve">. </w:t>
      </w:r>
      <w:proofErr w:type="spellStart"/>
      <w:r w:rsidR="00045960" w:rsidRPr="002E2D8C">
        <w:rPr>
          <w:rFonts w:ascii="Times New Roman" w:hAnsi="Times New Roman" w:cs="Times New Roman"/>
        </w:rPr>
        <w:t>L</w:t>
      </w:r>
      <w:r w:rsidR="00045960" w:rsidRPr="002E2D8C">
        <w:rPr>
          <w:rFonts w:ascii="Times New Roman" w:hAnsi="Times New Roman" w:cs="Times New Roman"/>
          <w:bCs/>
        </w:rPr>
        <w:t>embar</w:t>
      </w:r>
      <w:proofErr w:type="spellEnd"/>
      <w:r w:rsidR="00045960" w:rsidRPr="002E2D8C">
        <w:rPr>
          <w:rFonts w:ascii="Times New Roman" w:hAnsi="Times New Roman" w:cs="Times New Roman"/>
          <w:bCs/>
        </w:rPr>
        <w:t xml:space="preserve"> </w:t>
      </w:r>
      <w:proofErr w:type="spellStart"/>
      <w:r w:rsidR="00045960" w:rsidRPr="002E2D8C">
        <w:rPr>
          <w:rFonts w:ascii="Times New Roman" w:hAnsi="Times New Roman" w:cs="Times New Roman"/>
          <w:bCs/>
        </w:rPr>
        <w:t>observasi</w:t>
      </w:r>
      <w:proofErr w:type="spellEnd"/>
      <w:r w:rsidR="00045960" w:rsidRPr="002E2D8C">
        <w:rPr>
          <w:rFonts w:ascii="Times New Roman" w:hAnsi="Times New Roman" w:cs="Times New Roman"/>
          <w:bCs/>
        </w:rPr>
        <w:t xml:space="preserve"> </w:t>
      </w:r>
      <w:proofErr w:type="spellStart"/>
      <w:r w:rsidR="00045960" w:rsidRPr="002E2D8C">
        <w:rPr>
          <w:rFonts w:ascii="Times New Roman" w:hAnsi="Times New Roman" w:cs="Times New Roman"/>
          <w:bCs/>
        </w:rPr>
        <w:t>digunakan</w:t>
      </w:r>
      <w:proofErr w:type="spellEnd"/>
      <w:r w:rsidR="00045960" w:rsidRPr="002E2D8C">
        <w:rPr>
          <w:rFonts w:ascii="Times New Roman" w:hAnsi="Times New Roman" w:cs="Times New Roman"/>
          <w:bCs/>
        </w:rPr>
        <w:t xml:space="preserve"> </w:t>
      </w:r>
      <w:proofErr w:type="spellStart"/>
      <w:r w:rsidR="00045960" w:rsidRPr="002E2D8C">
        <w:rPr>
          <w:rFonts w:ascii="Times New Roman" w:hAnsi="Times New Roman" w:cs="Times New Roman"/>
          <w:bCs/>
        </w:rPr>
        <w:t>untuk</w:t>
      </w:r>
      <w:proofErr w:type="spellEnd"/>
      <w:r w:rsidR="00045960" w:rsidRPr="002E2D8C">
        <w:rPr>
          <w:rFonts w:ascii="Times New Roman" w:hAnsi="Times New Roman" w:cs="Times New Roman"/>
          <w:bCs/>
        </w:rPr>
        <w:t xml:space="preserve"> </w:t>
      </w:r>
      <w:proofErr w:type="spellStart"/>
      <w:r w:rsidR="00045960" w:rsidRPr="002E2D8C">
        <w:rPr>
          <w:rFonts w:ascii="Times New Roman" w:hAnsi="Times New Roman" w:cs="Times New Roman"/>
          <w:bCs/>
        </w:rPr>
        <w:t>mengetahui</w:t>
      </w:r>
      <w:proofErr w:type="spellEnd"/>
      <w:r w:rsidR="00045960" w:rsidRPr="002E2D8C">
        <w:rPr>
          <w:rFonts w:ascii="Times New Roman" w:hAnsi="Times New Roman" w:cs="Times New Roman"/>
          <w:bCs/>
        </w:rPr>
        <w:t xml:space="preserve"> </w:t>
      </w:r>
      <w:proofErr w:type="spellStart"/>
      <w:r w:rsidR="00045960" w:rsidRPr="002E2D8C">
        <w:rPr>
          <w:rFonts w:ascii="Times New Roman" w:hAnsi="Times New Roman" w:cs="Times New Roman"/>
          <w:bCs/>
        </w:rPr>
        <w:t>tingkat</w:t>
      </w:r>
      <w:proofErr w:type="spellEnd"/>
      <w:r w:rsidR="00045960" w:rsidRPr="002E2D8C">
        <w:rPr>
          <w:rFonts w:ascii="Times New Roman" w:hAnsi="Times New Roman" w:cs="Times New Roman"/>
          <w:bCs/>
        </w:rPr>
        <w:t xml:space="preserve"> </w:t>
      </w:r>
      <w:proofErr w:type="spellStart"/>
      <w:r w:rsidR="00045960" w:rsidRPr="002E2D8C">
        <w:rPr>
          <w:rFonts w:ascii="Times New Roman" w:hAnsi="Times New Roman" w:cs="Times New Roman"/>
          <w:bCs/>
        </w:rPr>
        <w:t>keaktifan</w:t>
      </w:r>
      <w:proofErr w:type="spellEnd"/>
      <w:r w:rsidR="00045960" w:rsidRPr="002E2D8C">
        <w:rPr>
          <w:rFonts w:ascii="Times New Roman" w:hAnsi="Times New Roman" w:cs="Times New Roman"/>
          <w:bCs/>
        </w:rPr>
        <w:t xml:space="preserve"> </w:t>
      </w:r>
      <w:proofErr w:type="spellStart"/>
      <w:r w:rsidR="00045960" w:rsidRPr="002E2D8C">
        <w:rPr>
          <w:rFonts w:ascii="Times New Roman" w:hAnsi="Times New Roman" w:cs="Times New Roman"/>
          <w:bCs/>
        </w:rPr>
        <w:t>siswa</w:t>
      </w:r>
      <w:proofErr w:type="spellEnd"/>
      <w:r w:rsidR="00045960" w:rsidRPr="002E2D8C">
        <w:rPr>
          <w:rFonts w:ascii="Times New Roman" w:hAnsi="Times New Roman" w:cs="Times New Roman"/>
          <w:bCs/>
        </w:rPr>
        <w:t xml:space="preserve"> </w:t>
      </w:r>
      <w:proofErr w:type="spellStart"/>
      <w:r w:rsidR="00045960" w:rsidRPr="002E2D8C">
        <w:rPr>
          <w:rFonts w:ascii="Times New Roman" w:hAnsi="Times New Roman" w:cs="Times New Roman"/>
          <w:bCs/>
        </w:rPr>
        <w:t>dalam</w:t>
      </w:r>
      <w:proofErr w:type="spellEnd"/>
      <w:r w:rsidR="00045960" w:rsidRPr="002E2D8C">
        <w:rPr>
          <w:rFonts w:ascii="Times New Roman" w:hAnsi="Times New Roman" w:cs="Times New Roman"/>
          <w:bCs/>
        </w:rPr>
        <w:t xml:space="preserve"> </w:t>
      </w:r>
      <w:proofErr w:type="spellStart"/>
      <w:r w:rsidR="00045960" w:rsidRPr="002E2D8C">
        <w:rPr>
          <w:rFonts w:ascii="Times New Roman" w:hAnsi="Times New Roman" w:cs="Times New Roman"/>
          <w:bCs/>
        </w:rPr>
        <w:t>mengikuti</w:t>
      </w:r>
      <w:proofErr w:type="spellEnd"/>
      <w:r w:rsidR="00045960" w:rsidRPr="002E2D8C">
        <w:rPr>
          <w:rFonts w:ascii="Times New Roman" w:hAnsi="Times New Roman" w:cs="Times New Roman"/>
          <w:bCs/>
        </w:rPr>
        <w:t xml:space="preserve"> </w:t>
      </w:r>
      <w:proofErr w:type="spellStart"/>
      <w:r w:rsidR="00045960" w:rsidRPr="002E2D8C">
        <w:rPr>
          <w:rFonts w:ascii="Times New Roman" w:hAnsi="Times New Roman" w:cs="Times New Roman"/>
          <w:bCs/>
        </w:rPr>
        <w:t>pembelajaran</w:t>
      </w:r>
      <w:proofErr w:type="spellEnd"/>
      <w:r w:rsidR="00045960" w:rsidRPr="002E2D8C">
        <w:rPr>
          <w:rFonts w:ascii="Times New Roman" w:hAnsi="Times New Roman" w:cs="Times New Roman"/>
          <w:bCs/>
        </w:rPr>
        <w:t xml:space="preserve"> PLAS.</w:t>
      </w:r>
      <w:r w:rsidR="00045960" w:rsidRPr="002E2D8C">
        <w:rPr>
          <w:rFonts w:ascii="Times-Roman" w:hAnsi="Times-Roman"/>
          <w:color w:val="000000"/>
        </w:rPr>
        <w:t xml:space="preserve"> </w:t>
      </w:r>
      <w:r w:rsidR="00A66D88" w:rsidRPr="002E2D8C">
        <w:rPr>
          <w:rFonts w:ascii="Times New Roman" w:hAnsi="Times New Roman"/>
        </w:rPr>
        <w:t xml:space="preserve">Uji </w:t>
      </w:r>
      <w:proofErr w:type="spellStart"/>
      <w:r w:rsidR="00A66D88" w:rsidRPr="002E2D8C">
        <w:rPr>
          <w:rFonts w:ascii="Times New Roman" w:hAnsi="Times New Roman"/>
        </w:rPr>
        <w:t>validitas</w:t>
      </w:r>
      <w:proofErr w:type="spellEnd"/>
      <w:r w:rsidR="00A66D88" w:rsidRPr="002E2D8C">
        <w:rPr>
          <w:rFonts w:ascii="Times New Roman" w:hAnsi="Times New Roman"/>
        </w:rPr>
        <w:t xml:space="preserve"> data </w:t>
      </w:r>
      <w:proofErr w:type="spellStart"/>
      <w:r w:rsidR="00D6395A" w:rsidRPr="002E2D8C">
        <w:rPr>
          <w:rFonts w:ascii="Times New Roman" w:hAnsi="Times New Roman"/>
        </w:rPr>
        <w:t>menggunakan</w:t>
      </w:r>
      <w:proofErr w:type="spellEnd"/>
      <w:r w:rsidR="00A66D88" w:rsidRPr="002E2D8C">
        <w:rPr>
          <w:rFonts w:ascii="Times New Roman" w:hAnsi="Times New Roman"/>
        </w:rPr>
        <w:t xml:space="preserve"> </w:t>
      </w:r>
      <w:proofErr w:type="spellStart"/>
      <w:r w:rsidR="00A66D88" w:rsidRPr="002E2D8C">
        <w:rPr>
          <w:rFonts w:ascii="Times New Roman" w:hAnsi="Times New Roman"/>
        </w:rPr>
        <w:t>triangulasi</w:t>
      </w:r>
      <w:proofErr w:type="spellEnd"/>
      <w:r w:rsidR="00A66D88" w:rsidRPr="002E2D8C">
        <w:rPr>
          <w:rFonts w:ascii="Times New Roman" w:hAnsi="Times New Roman"/>
        </w:rPr>
        <w:t xml:space="preserve"> </w:t>
      </w:r>
      <w:proofErr w:type="spellStart"/>
      <w:r w:rsidR="00A66D88" w:rsidRPr="002E2D8C">
        <w:rPr>
          <w:rFonts w:ascii="Times New Roman" w:hAnsi="Times New Roman"/>
        </w:rPr>
        <w:t>sumber</w:t>
      </w:r>
      <w:proofErr w:type="spellEnd"/>
      <w:r w:rsidR="00A66D88" w:rsidRPr="002E2D8C">
        <w:rPr>
          <w:rFonts w:ascii="Times New Roman" w:hAnsi="Times New Roman"/>
        </w:rPr>
        <w:t xml:space="preserve"> data dan </w:t>
      </w:r>
      <w:proofErr w:type="spellStart"/>
      <w:r w:rsidR="00A66D88" w:rsidRPr="002E2D8C">
        <w:rPr>
          <w:rFonts w:ascii="Times New Roman" w:hAnsi="Times New Roman"/>
        </w:rPr>
        <w:t>triangulasi</w:t>
      </w:r>
      <w:proofErr w:type="spellEnd"/>
      <w:r w:rsidR="00A66D88" w:rsidRPr="002E2D8C">
        <w:rPr>
          <w:rFonts w:ascii="Times New Roman" w:hAnsi="Times New Roman"/>
        </w:rPr>
        <w:t xml:space="preserve"> </w:t>
      </w:r>
      <w:proofErr w:type="spellStart"/>
      <w:r w:rsidR="00A66D88" w:rsidRPr="002E2D8C">
        <w:rPr>
          <w:rFonts w:ascii="Times New Roman" w:hAnsi="Times New Roman"/>
        </w:rPr>
        <w:t>teknik</w:t>
      </w:r>
      <w:proofErr w:type="spellEnd"/>
      <w:r w:rsidR="00A66D88" w:rsidRPr="002E2D8C">
        <w:rPr>
          <w:rFonts w:ascii="Times New Roman" w:hAnsi="Times New Roman"/>
        </w:rPr>
        <w:t>.</w:t>
      </w:r>
      <w:r w:rsidR="00A66D88" w:rsidRPr="002E2D8C">
        <w:rPr>
          <w:rFonts w:ascii="Times New Roman" w:hAnsi="Times New Roman" w:cs="Times New Roman"/>
        </w:rPr>
        <w:t xml:space="preserve"> Teknik </w:t>
      </w:r>
      <w:proofErr w:type="spellStart"/>
      <w:r w:rsidR="00A66D88" w:rsidRPr="002E2D8C">
        <w:rPr>
          <w:rFonts w:ascii="Times New Roman" w:hAnsi="Times New Roman" w:cs="Times New Roman"/>
        </w:rPr>
        <w:t>analisis</w:t>
      </w:r>
      <w:proofErr w:type="spellEnd"/>
      <w:r w:rsidR="00A66D88" w:rsidRPr="002E2D8C">
        <w:rPr>
          <w:rFonts w:ascii="Times New Roman" w:hAnsi="Times New Roman" w:cs="Times New Roman"/>
        </w:rPr>
        <w:t xml:space="preserve"> data </w:t>
      </w:r>
      <w:proofErr w:type="spellStart"/>
      <w:r w:rsidR="00A66D88" w:rsidRPr="002E2D8C">
        <w:rPr>
          <w:rFonts w:ascii="Times New Roman" w:hAnsi="Times New Roman" w:cs="Times New Roman"/>
        </w:rPr>
        <w:t>penelitian</w:t>
      </w:r>
      <w:proofErr w:type="spellEnd"/>
      <w:r w:rsidR="00A66D88" w:rsidRPr="002E2D8C">
        <w:rPr>
          <w:rFonts w:ascii="Times New Roman" w:hAnsi="Times New Roman" w:cs="Times New Roman"/>
        </w:rPr>
        <w:t xml:space="preserve"> </w:t>
      </w:r>
      <w:proofErr w:type="spellStart"/>
      <w:r w:rsidR="00D6395A" w:rsidRPr="002E2D8C">
        <w:rPr>
          <w:rFonts w:ascii="Times New Roman" w:hAnsi="Times New Roman" w:cs="Times New Roman"/>
        </w:rPr>
        <w:t>terdiri</w:t>
      </w:r>
      <w:proofErr w:type="spellEnd"/>
      <w:r w:rsidR="00D6395A" w:rsidRPr="002E2D8C">
        <w:rPr>
          <w:rFonts w:ascii="Times New Roman" w:hAnsi="Times New Roman" w:cs="Times New Roman"/>
        </w:rPr>
        <w:t xml:space="preserve"> </w:t>
      </w:r>
      <w:proofErr w:type="spellStart"/>
      <w:r w:rsidR="00D6395A" w:rsidRPr="002E2D8C">
        <w:rPr>
          <w:rFonts w:ascii="Times New Roman" w:hAnsi="Times New Roman" w:cs="Times New Roman"/>
        </w:rPr>
        <w:t>dari</w:t>
      </w:r>
      <w:proofErr w:type="spellEnd"/>
      <w:r w:rsidR="00D6395A" w:rsidRPr="002E2D8C">
        <w:rPr>
          <w:rFonts w:ascii="Times New Roman" w:hAnsi="Times New Roman" w:cs="Times New Roman"/>
        </w:rPr>
        <w:t xml:space="preserve"> </w:t>
      </w:r>
      <w:proofErr w:type="spellStart"/>
      <w:r w:rsidR="00D6395A" w:rsidRPr="002E2D8C">
        <w:rPr>
          <w:rFonts w:ascii="Times New Roman" w:hAnsi="Times New Roman" w:cs="Times New Roman"/>
        </w:rPr>
        <w:t>tahap</w:t>
      </w:r>
      <w:proofErr w:type="spellEnd"/>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reduksi</w:t>
      </w:r>
      <w:proofErr w:type="spellEnd"/>
      <w:r w:rsidR="00A66D88" w:rsidRPr="002E2D8C">
        <w:rPr>
          <w:rFonts w:ascii="Times New Roman" w:hAnsi="Times New Roman" w:cs="Times New Roman"/>
        </w:rPr>
        <w:t xml:space="preserve"> data, </w:t>
      </w:r>
      <w:proofErr w:type="spellStart"/>
      <w:r w:rsidR="00A66D88" w:rsidRPr="002E2D8C">
        <w:rPr>
          <w:rFonts w:ascii="Times New Roman" w:hAnsi="Times New Roman" w:cs="Times New Roman"/>
        </w:rPr>
        <w:t>penyajian</w:t>
      </w:r>
      <w:proofErr w:type="spellEnd"/>
      <w:r w:rsidR="00A66D88" w:rsidRPr="002E2D8C">
        <w:rPr>
          <w:rFonts w:ascii="Times New Roman" w:hAnsi="Times New Roman" w:cs="Times New Roman"/>
        </w:rPr>
        <w:t xml:space="preserve"> data, dan </w:t>
      </w:r>
      <w:proofErr w:type="spellStart"/>
      <w:r w:rsidR="00A66D88" w:rsidRPr="002E2D8C">
        <w:rPr>
          <w:rFonts w:ascii="Times New Roman" w:hAnsi="Times New Roman" w:cs="Times New Roman"/>
        </w:rPr>
        <w:t>penarikan</w:t>
      </w:r>
      <w:proofErr w:type="spellEnd"/>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kesimpulan</w:t>
      </w:r>
      <w:proofErr w:type="spellEnd"/>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lang w:bidi="en-US"/>
        </w:rPr>
        <w:t>Pelaksanaan</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penelitian</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tindakan</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kelas</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ini</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dilakukan</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dalam</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dua</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siklus</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masing-masing</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siklus</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terdiri</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dari</w:t>
      </w:r>
      <w:proofErr w:type="spellEnd"/>
      <w:r w:rsidR="00A66D88" w:rsidRPr="002E2D8C">
        <w:rPr>
          <w:rFonts w:ascii="Times New Roman" w:hAnsi="Times New Roman" w:cs="Times New Roman"/>
          <w:lang w:bidi="en-US"/>
        </w:rPr>
        <w:t xml:space="preserve"> 3 </w:t>
      </w:r>
      <w:proofErr w:type="spellStart"/>
      <w:r w:rsidR="00A66D88" w:rsidRPr="002E2D8C">
        <w:rPr>
          <w:rFonts w:ascii="Times New Roman" w:hAnsi="Times New Roman" w:cs="Times New Roman"/>
          <w:lang w:bidi="en-US"/>
        </w:rPr>
        <w:t>pertemuan</w:t>
      </w:r>
      <w:proofErr w:type="spellEnd"/>
      <w:r w:rsidR="00045960" w:rsidRPr="002E2D8C">
        <w:rPr>
          <w:rFonts w:ascii="Times New Roman" w:hAnsi="Times New Roman" w:cs="Times New Roman"/>
          <w:lang w:bidi="en-US"/>
        </w:rPr>
        <w:t xml:space="preserve"> </w:t>
      </w:r>
      <w:proofErr w:type="spellStart"/>
      <w:r w:rsidR="00045960" w:rsidRPr="002E2D8C">
        <w:rPr>
          <w:rFonts w:ascii="Times New Roman" w:hAnsi="Times New Roman" w:cs="Times New Roman"/>
          <w:lang w:bidi="en-US"/>
        </w:rPr>
        <w:t>dengan</w:t>
      </w:r>
      <w:proofErr w:type="spellEnd"/>
      <w:r w:rsidR="00045960" w:rsidRPr="002E2D8C">
        <w:rPr>
          <w:rFonts w:ascii="Times New Roman" w:hAnsi="Times New Roman" w:cs="Times New Roman"/>
          <w:lang w:bidi="en-US"/>
        </w:rPr>
        <w:t xml:space="preserve"> </w:t>
      </w:r>
      <w:proofErr w:type="spellStart"/>
      <w:r w:rsidR="00045960" w:rsidRPr="002E2D8C">
        <w:rPr>
          <w:rFonts w:ascii="Times New Roman" w:hAnsi="Times New Roman" w:cs="Times New Roman"/>
          <w:lang w:bidi="en-US"/>
        </w:rPr>
        <w:t>langkah</w:t>
      </w:r>
      <w:proofErr w:type="spellEnd"/>
      <w:r w:rsidR="00045960" w:rsidRPr="002E2D8C">
        <w:rPr>
          <w:rFonts w:ascii="Times New Roman" w:hAnsi="Times New Roman" w:cs="Times New Roman"/>
          <w:lang w:bidi="en-US"/>
        </w:rPr>
        <w:t xml:space="preserve"> </w:t>
      </w:r>
      <w:proofErr w:type="spellStart"/>
      <w:r w:rsidR="00045960" w:rsidRPr="002E2D8C">
        <w:rPr>
          <w:rFonts w:ascii="Times New Roman" w:hAnsi="Times New Roman" w:cs="Times New Roman"/>
          <w:lang w:bidi="en-US"/>
        </w:rPr>
        <w:t>perencanaan</w:t>
      </w:r>
      <w:proofErr w:type="spellEnd"/>
      <w:r w:rsidR="00045960" w:rsidRPr="002E2D8C">
        <w:rPr>
          <w:rFonts w:ascii="Times New Roman" w:hAnsi="Times New Roman" w:cs="Times New Roman"/>
          <w:lang w:bidi="en-US"/>
        </w:rPr>
        <w:t xml:space="preserve">, </w:t>
      </w:r>
      <w:proofErr w:type="spellStart"/>
      <w:r w:rsidR="00045960" w:rsidRPr="002E2D8C">
        <w:rPr>
          <w:rFonts w:ascii="Times New Roman" w:hAnsi="Times New Roman" w:cs="Times New Roman"/>
          <w:lang w:bidi="en-US"/>
        </w:rPr>
        <w:t>pelaksanaan</w:t>
      </w:r>
      <w:proofErr w:type="spellEnd"/>
      <w:r w:rsidR="00045960" w:rsidRPr="002E2D8C">
        <w:rPr>
          <w:rFonts w:ascii="Times New Roman" w:hAnsi="Times New Roman" w:cs="Times New Roman"/>
          <w:lang w:bidi="en-US"/>
        </w:rPr>
        <w:t>/</w:t>
      </w:r>
      <w:proofErr w:type="spellStart"/>
      <w:r w:rsidR="00045960" w:rsidRPr="002E2D8C">
        <w:rPr>
          <w:rFonts w:ascii="Times New Roman" w:hAnsi="Times New Roman" w:cs="Times New Roman"/>
          <w:lang w:bidi="en-US"/>
        </w:rPr>
        <w:t>tindakan</w:t>
      </w:r>
      <w:proofErr w:type="spellEnd"/>
      <w:r w:rsidR="00045960" w:rsidRPr="002E2D8C">
        <w:rPr>
          <w:rFonts w:ascii="Times New Roman" w:hAnsi="Times New Roman" w:cs="Times New Roman"/>
          <w:lang w:bidi="en-US"/>
        </w:rPr>
        <w:t xml:space="preserve">, </w:t>
      </w:r>
      <w:proofErr w:type="spellStart"/>
      <w:r w:rsidR="00045960" w:rsidRPr="002E2D8C">
        <w:rPr>
          <w:rFonts w:ascii="Times New Roman" w:hAnsi="Times New Roman" w:cs="Times New Roman"/>
          <w:lang w:bidi="en-US"/>
        </w:rPr>
        <w:t>pengamatan</w:t>
      </w:r>
      <w:proofErr w:type="spellEnd"/>
      <w:r w:rsidR="00045960" w:rsidRPr="002E2D8C">
        <w:rPr>
          <w:rFonts w:ascii="Times New Roman" w:hAnsi="Times New Roman" w:cs="Times New Roman"/>
          <w:lang w:bidi="en-US"/>
        </w:rPr>
        <w:t xml:space="preserve"> dan </w:t>
      </w:r>
      <w:proofErr w:type="spellStart"/>
      <w:r w:rsidR="00045960" w:rsidRPr="002E2D8C">
        <w:rPr>
          <w:rFonts w:ascii="Times New Roman" w:hAnsi="Times New Roman" w:cs="Times New Roman"/>
          <w:lang w:bidi="en-US"/>
        </w:rPr>
        <w:t>refleksi</w:t>
      </w:r>
      <w:proofErr w:type="spellEnd"/>
      <w:r w:rsidR="00045960" w:rsidRPr="002E2D8C">
        <w:rPr>
          <w:rFonts w:ascii="Times New Roman" w:hAnsi="Times New Roman" w:cs="Times New Roman"/>
          <w:lang w:bidi="en-US"/>
        </w:rPr>
        <w:t>.</w:t>
      </w:r>
      <w:r w:rsidR="00A66D88" w:rsidRPr="002E2D8C">
        <w:rPr>
          <w:rFonts w:ascii="Times New Roman" w:hAnsi="Times New Roman" w:cs="Times New Roman"/>
          <w:lang w:bidi="en-US"/>
        </w:rPr>
        <w:t xml:space="preserve"> Hasil </w:t>
      </w:r>
      <w:proofErr w:type="spellStart"/>
      <w:r w:rsidR="00A66D88" w:rsidRPr="002E2D8C">
        <w:rPr>
          <w:rFonts w:ascii="Times New Roman" w:hAnsi="Times New Roman" w:cs="Times New Roman"/>
          <w:lang w:bidi="en-US"/>
        </w:rPr>
        <w:t>penelitian</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lang w:bidi="en-US"/>
        </w:rPr>
        <w:t>menunjukkan</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rPr>
        <w:t>keaktifan</w:t>
      </w:r>
      <w:proofErr w:type="spellEnd"/>
      <w:r w:rsidR="00A66D88" w:rsidRPr="002E2D8C">
        <w:rPr>
          <w:rFonts w:ascii="Times New Roman" w:hAnsi="Times New Roman" w:cs="Times New Roman"/>
        </w:rPr>
        <w:t xml:space="preserve"> pada</w:t>
      </w:r>
      <w:r w:rsidR="001A7376" w:rsidRPr="002E2D8C">
        <w:rPr>
          <w:rFonts w:ascii="Times New Roman" w:hAnsi="Times New Roman" w:cs="Times New Roman"/>
        </w:rPr>
        <w:t xml:space="preserve"> </w:t>
      </w:r>
      <w:proofErr w:type="spellStart"/>
      <w:r w:rsidR="001A7376" w:rsidRPr="002E2D8C">
        <w:rPr>
          <w:rFonts w:ascii="Times New Roman" w:hAnsi="Times New Roman" w:cs="Times New Roman"/>
        </w:rPr>
        <w:t>siklus</w:t>
      </w:r>
      <w:proofErr w:type="spellEnd"/>
      <w:r w:rsidR="001A7376" w:rsidRPr="002E2D8C">
        <w:rPr>
          <w:rFonts w:ascii="Times New Roman" w:hAnsi="Times New Roman" w:cs="Times New Roman"/>
        </w:rPr>
        <w:t xml:space="preserve"> I </w:t>
      </w:r>
      <w:proofErr w:type="spellStart"/>
      <w:r w:rsidR="0022646E" w:rsidRPr="002E2D8C">
        <w:rPr>
          <w:rFonts w:ascii="Times New Roman" w:hAnsi="Times New Roman" w:cs="Times New Roman"/>
        </w:rPr>
        <w:t>pertemuan</w:t>
      </w:r>
      <w:proofErr w:type="spellEnd"/>
      <w:r w:rsidR="0022646E" w:rsidRPr="002E2D8C">
        <w:rPr>
          <w:rFonts w:ascii="Times New Roman" w:hAnsi="Times New Roman" w:cs="Times New Roman"/>
        </w:rPr>
        <w:t xml:space="preserve"> 1 </w:t>
      </w:r>
      <w:proofErr w:type="spellStart"/>
      <w:r w:rsidR="0022646E" w:rsidRPr="002E2D8C">
        <w:rPr>
          <w:rFonts w:ascii="Times New Roman" w:hAnsi="Times New Roman" w:cs="Times New Roman"/>
        </w:rPr>
        <w:t>sebesar</w:t>
      </w:r>
      <w:proofErr w:type="spellEnd"/>
      <w:r w:rsidR="0022646E" w:rsidRPr="002E2D8C">
        <w:rPr>
          <w:rFonts w:ascii="Times New Roman" w:hAnsi="Times New Roman" w:cs="Times New Roman"/>
        </w:rPr>
        <w:t xml:space="preserve"> 20.70%, </w:t>
      </w:r>
      <w:proofErr w:type="spellStart"/>
      <w:r w:rsidR="0022646E" w:rsidRPr="002E2D8C">
        <w:rPr>
          <w:rFonts w:ascii="Times New Roman" w:hAnsi="Times New Roman" w:cs="Times New Roman"/>
        </w:rPr>
        <w:t>pertemuan</w:t>
      </w:r>
      <w:proofErr w:type="spellEnd"/>
      <w:r w:rsidR="0022646E" w:rsidRPr="002E2D8C">
        <w:rPr>
          <w:rFonts w:ascii="Times New Roman" w:hAnsi="Times New Roman" w:cs="Times New Roman"/>
        </w:rPr>
        <w:t xml:space="preserve"> </w:t>
      </w:r>
      <w:proofErr w:type="spellStart"/>
      <w:r w:rsidR="0022646E" w:rsidRPr="002E2D8C">
        <w:rPr>
          <w:rFonts w:ascii="Times New Roman" w:hAnsi="Times New Roman" w:cs="Times New Roman"/>
        </w:rPr>
        <w:t>kedua</w:t>
      </w:r>
      <w:proofErr w:type="spellEnd"/>
      <w:r w:rsidR="0022646E" w:rsidRPr="002E2D8C">
        <w:rPr>
          <w:rFonts w:ascii="Times New Roman" w:hAnsi="Times New Roman" w:cs="Times New Roman"/>
        </w:rPr>
        <w:t xml:space="preserve"> </w:t>
      </w:r>
      <w:proofErr w:type="spellStart"/>
      <w:r w:rsidR="0022646E" w:rsidRPr="002E2D8C">
        <w:rPr>
          <w:rFonts w:ascii="Times New Roman" w:hAnsi="Times New Roman" w:cs="Times New Roman"/>
        </w:rPr>
        <w:t>sebesar</w:t>
      </w:r>
      <w:proofErr w:type="spellEnd"/>
      <w:r w:rsidR="0022646E" w:rsidRPr="002E2D8C">
        <w:rPr>
          <w:rFonts w:ascii="Times New Roman" w:hAnsi="Times New Roman" w:cs="Times New Roman"/>
        </w:rPr>
        <w:t xml:space="preserve"> 34.39</w:t>
      </w:r>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sedangkan</w:t>
      </w:r>
      <w:proofErr w:type="spellEnd"/>
      <w:r w:rsidR="00A66D88" w:rsidRPr="002E2D8C">
        <w:rPr>
          <w:rFonts w:ascii="Times New Roman" w:hAnsi="Times New Roman" w:cs="Times New Roman"/>
        </w:rPr>
        <w:t xml:space="preserve"> pada </w:t>
      </w:r>
      <w:proofErr w:type="spellStart"/>
      <w:r w:rsidR="00A66D88" w:rsidRPr="002E2D8C">
        <w:rPr>
          <w:rFonts w:ascii="Times New Roman" w:hAnsi="Times New Roman" w:cs="Times New Roman"/>
        </w:rPr>
        <w:t>pertemuan</w:t>
      </w:r>
      <w:proofErr w:type="spellEnd"/>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ketiga</w:t>
      </w:r>
      <w:proofErr w:type="spellEnd"/>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sebesar</w:t>
      </w:r>
      <w:proofErr w:type="spellEnd"/>
      <w:r w:rsidR="0022646E" w:rsidRPr="002E2D8C">
        <w:rPr>
          <w:rFonts w:ascii="Times New Roman" w:hAnsi="Times New Roman" w:cs="Times New Roman"/>
        </w:rPr>
        <w:t xml:space="preserve"> 55.17</w:t>
      </w:r>
      <w:r w:rsidR="00A66D88" w:rsidRPr="002E2D8C">
        <w:rPr>
          <w:rFonts w:ascii="Times New Roman" w:hAnsi="Times New Roman" w:cs="Times New Roman"/>
        </w:rPr>
        <w:t>%</w:t>
      </w:r>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dengan</w:t>
      </w:r>
      <w:proofErr w:type="spellEnd"/>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rerat</w:t>
      </w:r>
      <w:r w:rsidR="0022646E" w:rsidRPr="002E2D8C">
        <w:rPr>
          <w:rFonts w:ascii="Times New Roman" w:hAnsi="Times New Roman" w:cs="Times New Roman"/>
        </w:rPr>
        <w:t>a</w:t>
      </w:r>
      <w:proofErr w:type="spellEnd"/>
      <w:r w:rsidR="0022646E" w:rsidRPr="002E2D8C">
        <w:rPr>
          <w:rFonts w:ascii="Times New Roman" w:hAnsi="Times New Roman" w:cs="Times New Roman"/>
        </w:rPr>
        <w:t xml:space="preserve"> 36.79</w:t>
      </w:r>
      <w:r w:rsidR="00045960" w:rsidRPr="002E2D8C">
        <w:rPr>
          <w:rFonts w:ascii="Times New Roman" w:hAnsi="Times New Roman" w:cs="Times New Roman"/>
        </w:rPr>
        <w:t>%</w:t>
      </w:r>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lang w:bidi="en-US"/>
        </w:rPr>
        <w:t>sedangkan</w:t>
      </w:r>
      <w:proofErr w:type="spellEnd"/>
      <w:r w:rsidR="00A66D88" w:rsidRPr="002E2D8C">
        <w:rPr>
          <w:rFonts w:ascii="Times New Roman" w:hAnsi="Times New Roman" w:cs="Times New Roman"/>
          <w:lang w:bidi="en-US"/>
        </w:rPr>
        <w:t xml:space="preserve"> </w:t>
      </w:r>
      <w:proofErr w:type="spellStart"/>
      <w:r w:rsidR="00A66D88" w:rsidRPr="002E2D8C">
        <w:rPr>
          <w:rFonts w:ascii="Times New Roman" w:hAnsi="Times New Roman" w:cs="Times New Roman"/>
        </w:rPr>
        <w:t>keaktifan</w:t>
      </w:r>
      <w:proofErr w:type="spellEnd"/>
      <w:r w:rsidR="00A66D88" w:rsidRPr="002E2D8C">
        <w:rPr>
          <w:rFonts w:ascii="Times New Roman" w:hAnsi="Times New Roman" w:cs="Times New Roman"/>
        </w:rPr>
        <w:t xml:space="preserve"> pada </w:t>
      </w:r>
      <w:proofErr w:type="spellStart"/>
      <w:r w:rsidR="00A66D88" w:rsidRPr="002E2D8C">
        <w:rPr>
          <w:rFonts w:ascii="Times New Roman" w:hAnsi="Times New Roman" w:cs="Times New Roman"/>
        </w:rPr>
        <w:t>siklus</w:t>
      </w:r>
      <w:proofErr w:type="spellEnd"/>
      <w:r w:rsidR="00A66D88" w:rsidRPr="002E2D8C">
        <w:rPr>
          <w:rFonts w:ascii="Times New Roman" w:hAnsi="Times New Roman" w:cs="Times New Roman"/>
        </w:rPr>
        <w:t xml:space="preserve"> II </w:t>
      </w:r>
      <w:proofErr w:type="spellStart"/>
      <w:r w:rsidR="00A66D88" w:rsidRPr="002E2D8C">
        <w:rPr>
          <w:rFonts w:ascii="Times New Roman" w:hAnsi="Times New Roman" w:cs="Times New Roman"/>
        </w:rPr>
        <w:t>pertemuan</w:t>
      </w:r>
      <w:proofErr w:type="spellEnd"/>
      <w:r w:rsidR="00A66D88" w:rsidRPr="002E2D8C">
        <w:rPr>
          <w:rFonts w:ascii="Times New Roman" w:hAnsi="Times New Roman" w:cs="Times New Roman"/>
        </w:rPr>
        <w:t xml:space="preserve"> 1 </w:t>
      </w:r>
      <w:proofErr w:type="spellStart"/>
      <w:r w:rsidR="00A66D88" w:rsidRPr="002E2D8C">
        <w:rPr>
          <w:rFonts w:ascii="Times New Roman" w:hAnsi="Times New Roman" w:cs="Times New Roman"/>
        </w:rPr>
        <w:t>sebesar</w:t>
      </w:r>
      <w:proofErr w:type="spellEnd"/>
      <w:r w:rsidR="00A66D88" w:rsidRPr="002E2D8C">
        <w:rPr>
          <w:rFonts w:ascii="Times New Roman" w:hAnsi="Times New Roman" w:cs="Times New Roman"/>
        </w:rPr>
        <w:t xml:space="preserve"> </w:t>
      </w:r>
      <w:r w:rsidR="0022646E" w:rsidRPr="002E2D8C">
        <w:rPr>
          <w:rFonts w:ascii="Times New Roman" w:hAnsi="Times New Roman" w:cs="Times New Roman"/>
        </w:rPr>
        <w:t>82.76</w:t>
      </w:r>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pertemuan</w:t>
      </w:r>
      <w:proofErr w:type="spellEnd"/>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kedua</w:t>
      </w:r>
      <w:proofErr w:type="spellEnd"/>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sebesar</w:t>
      </w:r>
      <w:proofErr w:type="spellEnd"/>
      <w:r w:rsidR="00A66D88" w:rsidRPr="002E2D8C">
        <w:rPr>
          <w:rFonts w:ascii="Times New Roman" w:hAnsi="Times New Roman" w:cs="Times New Roman"/>
        </w:rPr>
        <w:t xml:space="preserve"> </w:t>
      </w:r>
      <w:r w:rsidR="0022646E" w:rsidRPr="002E2D8C">
        <w:rPr>
          <w:rFonts w:ascii="Times New Roman" w:hAnsi="Times New Roman" w:cs="Times New Roman"/>
        </w:rPr>
        <w:t>89.66</w:t>
      </w:r>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sedangkan</w:t>
      </w:r>
      <w:proofErr w:type="spellEnd"/>
      <w:r w:rsidR="00A66D88" w:rsidRPr="002E2D8C">
        <w:rPr>
          <w:rFonts w:ascii="Times New Roman" w:hAnsi="Times New Roman" w:cs="Times New Roman"/>
        </w:rPr>
        <w:t xml:space="preserve"> pada </w:t>
      </w:r>
      <w:proofErr w:type="spellStart"/>
      <w:r w:rsidR="00A66D88" w:rsidRPr="002E2D8C">
        <w:rPr>
          <w:rFonts w:ascii="Times New Roman" w:hAnsi="Times New Roman" w:cs="Times New Roman"/>
        </w:rPr>
        <w:t>pertemuan</w:t>
      </w:r>
      <w:proofErr w:type="spellEnd"/>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ketiga</w:t>
      </w:r>
      <w:proofErr w:type="spellEnd"/>
      <w:r w:rsidR="00A66D88" w:rsidRPr="002E2D8C">
        <w:rPr>
          <w:rFonts w:ascii="Times New Roman" w:hAnsi="Times New Roman" w:cs="Times New Roman"/>
        </w:rPr>
        <w:t xml:space="preserve"> </w:t>
      </w:r>
      <w:proofErr w:type="spellStart"/>
      <w:r w:rsidR="00A66D88" w:rsidRPr="002E2D8C">
        <w:rPr>
          <w:rFonts w:ascii="Times New Roman" w:hAnsi="Times New Roman" w:cs="Times New Roman"/>
        </w:rPr>
        <w:t>sebesar</w:t>
      </w:r>
      <w:proofErr w:type="spellEnd"/>
      <w:r w:rsidR="00A66D88" w:rsidRPr="002E2D8C">
        <w:rPr>
          <w:rFonts w:ascii="Times New Roman" w:hAnsi="Times New Roman" w:cs="Times New Roman"/>
        </w:rPr>
        <w:t xml:space="preserve"> </w:t>
      </w:r>
      <w:r w:rsidR="0022646E" w:rsidRPr="002E2D8C">
        <w:rPr>
          <w:rFonts w:ascii="Times New Roman" w:hAnsi="Times New Roman" w:cs="Times New Roman"/>
          <w:color w:val="000000"/>
        </w:rPr>
        <w:t>93.11</w:t>
      </w:r>
      <w:r w:rsidR="00A66D88" w:rsidRPr="002E2D8C">
        <w:rPr>
          <w:rFonts w:ascii="Times New Roman" w:hAnsi="Times New Roman" w:cs="Times New Roman"/>
        </w:rPr>
        <w:t>%</w:t>
      </w:r>
      <w:r w:rsidR="001A7376" w:rsidRPr="002E2D8C">
        <w:rPr>
          <w:rFonts w:ascii="Times New Roman" w:hAnsi="Times New Roman" w:cs="Times New Roman"/>
        </w:rPr>
        <w:t xml:space="preserve"> </w:t>
      </w:r>
      <w:proofErr w:type="spellStart"/>
      <w:r w:rsidR="001A7376" w:rsidRPr="002E2D8C">
        <w:rPr>
          <w:rFonts w:ascii="Times New Roman" w:hAnsi="Times New Roman" w:cs="Times New Roman"/>
        </w:rPr>
        <w:t>dengan</w:t>
      </w:r>
      <w:proofErr w:type="spellEnd"/>
      <w:r w:rsidR="001A7376" w:rsidRPr="002E2D8C">
        <w:rPr>
          <w:rFonts w:ascii="Times New Roman" w:hAnsi="Times New Roman" w:cs="Times New Roman"/>
        </w:rPr>
        <w:t xml:space="preserve"> </w:t>
      </w:r>
      <w:proofErr w:type="spellStart"/>
      <w:r w:rsidR="001A7376" w:rsidRPr="002E2D8C">
        <w:rPr>
          <w:rFonts w:ascii="Times New Roman" w:hAnsi="Times New Roman" w:cs="Times New Roman"/>
        </w:rPr>
        <w:t>r</w:t>
      </w:r>
      <w:r w:rsidR="0022646E" w:rsidRPr="002E2D8C">
        <w:rPr>
          <w:rFonts w:ascii="Times New Roman" w:hAnsi="Times New Roman" w:cs="Times New Roman"/>
        </w:rPr>
        <w:t>erata</w:t>
      </w:r>
      <w:proofErr w:type="spellEnd"/>
      <w:r w:rsidR="0022646E" w:rsidRPr="002E2D8C">
        <w:rPr>
          <w:rFonts w:ascii="Times New Roman" w:hAnsi="Times New Roman" w:cs="Times New Roman"/>
        </w:rPr>
        <w:t xml:space="preserve"> 88.51</w:t>
      </w:r>
      <w:r w:rsidR="00045960" w:rsidRPr="002E2D8C">
        <w:rPr>
          <w:rFonts w:ascii="Times New Roman" w:hAnsi="Times New Roman" w:cs="Times New Roman"/>
        </w:rPr>
        <w:t>%</w:t>
      </w:r>
      <w:r w:rsidR="00A66D88" w:rsidRPr="002E2D8C">
        <w:rPr>
          <w:rFonts w:ascii="Times New Roman" w:hAnsi="Times New Roman" w:cs="Times New Roman"/>
        </w:rPr>
        <w:t>.</w:t>
      </w:r>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Simpulan</w:t>
      </w:r>
      <w:proofErr w:type="spellEnd"/>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penelitian</w:t>
      </w:r>
      <w:proofErr w:type="spellEnd"/>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ini</w:t>
      </w:r>
      <w:proofErr w:type="spellEnd"/>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adalah</w:t>
      </w:r>
      <w:proofErr w:type="spellEnd"/>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terdapat</w:t>
      </w:r>
      <w:proofErr w:type="spellEnd"/>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peningkatan</w:t>
      </w:r>
      <w:proofErr w:type="spellEnd"/>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keaktifan</w:t>
      </w:r>
      <w:proofErr w:type="spellEnd"/>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siswa</w:t>
      </w:r>
      <w:proofErr w:type="spellEnd"/>
      <w:r w:rsidR="00045960" w:rsidRPr="002E2D8C">
        <w:rPr>
          <w:rFonts w:ascii="Times New Roman" w:hAnsi="Times New Roman" w:cs="Times New Roman"/>
        </w:rPr>
        <w:t xml:space="preserve"> </w:t>
      </w:r>
      <w:proofErr w:type="spellStart"/>
      <w:r w:rsidR="0022646E" w:rsidRPr="002E2D8C">
        <w:rPr>
          <w:rFonts w:ascii="Times New Roman" w:hAnsi="Times New Roman" w:cs="Times New Roman"/>
        </w:rPr>
        <w:t>sebesar</w:t>
      </w:r>
      <w:proofErr w:type="spellEnd"/>
      <w:r w:rsidR="0022646E" w:rsidRPr="002E2D8C">
        <w:rPr>
          <w:rFonts w:ascii="Times New Roman" w:hAnsi="Times New Roman" w:cs="Times New Roman"/>
        </w:rPr>
        <w:t xml:space="preserve"> 51.72</w:t>
      </w:r>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dalam</w:t>
      </w:r>
      <w:proofErr w:type="spellEnd"/>
      <w:r w:rsidR="00045960" w:rsidRPr="002E2D8C">
        <w:rPr>
          <w:rFonts w:ascii="Times New Roman" w:hAnsi="Times New Roman" w:cs="Times New Roman"/>
        </w:rPr>
        <w:t xml:space="preserve"> </w:t>
      </w:r>
      <w:proofErr w:type="spellStart"/>
      <w:r w:rsidR="00045960" w:rsidRPr="002E2D8C">
        <w:rPr>
          <w:rFonts w:ascii="Times New Roman" w:hAnsi="Times New Roman" w:cs="Times New Roman"/>
        </w:rPr>
        <w:t>pembelajaran</w:t>
      </w:r>
      <w:proofErr w:type="spellEnd"/>
      <w:r w:rsidR="00045960" w:rsidRPr="002E2D8C">
        <w:rPr>
          <w:rFonts w:ascii="Times New Roman" w:hAnsi="Times New Roman" w:cs="Times New Roman"/>
        </w:rPr>
        <w:t xml:space="preserve"> PLAS.</w:t>
      </w:r>
    </w:p>
    <w:p w14:paraId="6911B95A" w14:textId="77777777" w:rsidR="00DD574A" w:rsidRPr="002E2D8C" w:rsidRDefault="00DD574A" w:rsidP="00303C47">
      <w:pPr>
        <w:spacing w:after="0" w:line="240" w:lineRule="auto"/>
        <w:jc w:val="both"/>
        <w:rPr>
          <w:rFonts w:ascii="Times New Roman" w:hAnsi="Times New Roman" w:cs="Times New Roman"/>
          <w:b/>
        </w:rPr>
      </w:pPr>
      <w:r w:rsidRPr="002E2D8C">
        <w:rPr>
          <w:rFonts w:ascii="Times New Roman" w:hAnsi="Times New Roman" w:cs="Times New Roman"/>
          <w:b/>
        </w:rPr>
        <w:t>Keywords</w:t>
      </w:r>
      <w:r w:rsidR="00753EDC" w:rsidRPr="002E2D8C">
        <w:rPr>
          <w:rFonts w:ascii="Times New Roman" w:hAnsi="Times New Roman" w:cs="Times New Roman"/>
          <w:b/>
        </w:rPr>
        <w:t xml:space="preserve">: </w:t>
      </w:r>
      <w:proofErr w:type="spellStart"/>
      <w:r w:rsidR="00753EDC" w:rsidRPr="002E2D8C">
        <w:rPr>
          <w:rFonts w:ascii="Times New Roman" w:hAnsi="Times New Roman" w:cs="Times New Roman"/>
          <w:b/>
        </w:rPr>
        <w:t>Keaktifan</w:t>
      </w:r>
      <w:proofErr w:type="spellEnd"/>
      <w:r w:rsidR="00753EDC" w:rsidRPr="002E2D8C">
        <w:rPr>
          <w:rFonts w:ascii="Times New Roman" w:hAnsi="Times New Roman" w:cs="Times New Roman"/>
          <w:b/>
        </w:rPr>
        <w:t xml:space="preserve"> </w:t>
      </w:r>
      <w:proofErr w:type="spellStart"/>
      <w:r w:rsidR="00753EDC" w:rsidRPr="002E2D8C">
        <w:rPr>
          <w:rFonts w:ascii="Times New Roman" w:hAnsi="Times New Roman" w:cs="Times New Roman"/>
          <w:b/>
        </w:rPr>
        <w:t>Belajar</w:t>
      </w:r>
      <w:proofErr w:type="spellEnd"/>
      <w:r w:rsidR="00753EDC" w:rsidRPr="002E2D8C">
        <w:rPr>
          <w:rFonts w:ascii="Times New Roman" w:hAnsi="Times New Roman" w:cs="Times New Roman"/>
          <w:b/>
        </w:rPr>
        <w:t xml:space="preserve">, </w:t>
      </w:r>
      <w:proofErr w:type="spellStart"/>
      <w:r w:rsidR="00753EDC" w:rsidRPr="002E2D8C">
        <w:rPr>
          <w:rFonts w:ascii="Times New Roman" w:hAnsi="Times New Roman" w:cs="Times New Roman"/>
          <w:b/>
        </w:rPr>
        <w:t>Pendekatan</w:t>
      </w:r>
      <w:proofErr w:type="spellEnd"/>
      <w:r w:rsidR="00753EDC" w:rsidRPr="002E2D8C">
        <w:rPr>
          <w:rFonts w:ascii="Times New Roman" w:hAnsi="Times New Roman" w:cs="Times New Roman"/>
          <w:b/>
        </w:rPr>
        <w:t xml:space="preserve"> </w:t>
      </w:r>
      <w:proofErr w:type="spellStart"/>
      <w:r w:rsidR="00753EDC" w:rsidRPr="002E2D8C">
        <w:rPr>
          <w:rFonts w:ascii="Times New Roman" w:hAnsi="Times New Roman" w:cs="Times New Roman"/>
          <w:b/>
        </w:rPr>
        <w:t>Lingkungan</w:t>
      </w:r>
      <w:proofErr w:type="spellEnd"/>
      <w:r w:rsidR="00753EDC" w:rsidRPr="002E2D8C">
        <w:rPr>
          <w:rFonts w:ascii="Times New Roman" w:hAnsi="Times New Roman" w:cs="Times New Roman"/>
          <w:b/>
        </w:rPr>
        <w:t xml:space="preserve"> </w:t>
      </w:r>
      <w:proofErr w:type="spellStart"/>
      <w:r w:rsidR="00753EDC" w:rsidRPr="002E2D8C">
        <w:rPr>
          <w:rFonts w:ascii="Times New Roman" w:hAnsi="Times New Roman" w:cs="Times New Roman"/>
          <w:b/>
        </w:rPr>
        <w:t>Alam</w:t>
      </w:r>
      <w:proofErr w:type="spellEnd"/>
      <w:r w:rsidR="00753EDC" w:rsidRPr="002E2D8C">
        <w:rPr>
          <w:rFonts w:ascii="Times New Roman" w:hAnsi="Times New Roman" w:cs="Times New Roman"/>
          <w:b/>
        </w:rPr>
        <w:t xml:space="preserve"> </w:t>
      </w:r>
      <w:proofErr w:type="spellStart"/>
      <w:r w:rsidR="00753EDC" w:rsidRPr="002E2D8C">
        <w:rPr>
          <w:rFonts w:ascii="Times New Roman" w:hAnsi="Times New Roman" w:cs="Times New Roman"/>
          <w:b/>
        </w:rPr>
        <w:t>Sekitar</w:t>
      </w:r>
      <w:proofErr w:type="spellEnd"/>
      <w:r w:rsidR="00753EDC" w:rsidRPr="002E2D8C">
        <w:rPr>
          <w:rFonts w:ascii="Times New Roman" w:hAnsi="Times New Roman" w:cs="Times New Roman"/>
          <w:b/>
        </w:rPr>
        <w:t xml:space="preserve">, </w:t>
      </w:r>
      <w:proofErr w:type="spellStart"/>
      <w:r w:rsidR="00753EDC" w:rsidRPr="002E2D8C">
        <w:rPr>
          <w:rFonts w:ascii="Times New Roman" w:hAnsi="Times New Roman" w:cs="Times New Roman"/>
          <w:b/>
        </w:rPr>
        <w:t>Sekolah</w:t>
      </w:r>
      <w:proofErr w:type="spellEnd"/>
      <w:r w:rsidR="00753EDC" w:rsidRPr="002E2D8C">
        <w:rPr>
          <w:rFonts w:ascii="Times New Roman" w:hAnsi="Times New Roman" w:cs="Times New Roman"/>
          <w:b/>
        </w:rPr>
        <w:t xml:space="preserve"> Dasar</w:t>
      </w:r>
    </w:p>
    <w:p w14:paraId="6800A60F" w14:textId="0C0B512F" w:rsidR="00DD574A" w:rsidRDefault="00DD574A" w:rsidP="00303C47">
      <w:pPr>
        <w:spacing w:after="0" w:line="240" w:lineRule="auto"/>
        <w:jc w:val="both"/>
        <w:rPr>
          <w:rFonts w:ascii="Times New Roman" w:hAnsi="Times New Roman" w:cs="Times New Roman"/>
          <w:sz w:val="24"/>
        </w:rPr>
      </w:pPr>
    </w:p>
    <w:p w14:paraId="55DF84DD" w14:textId="77777777" w:rsidR="002E2D8C" w:rsidRPr="00DE57FC" w:rsidRDefault="002E2D8C" w:rsidP="002E2D8C">
      <w:pPr>
        <w:spacing w:after="0" w:line="240" w:lineRule="auto"/>
        <w:contextualSpacing/>
        <w:jc w:val="center"/>
        <w:rPr>
          <w:rFonts w:ascii="Times New Roman" w:hAnsi="Times New Roman" w:cs="Times New Roman"/>
          <w:b/>
          <w:bCs/>
          <w:iCs/>
          <w:sz w:val="24"/>
        </w:rPr>
      </w:pPr>
      <w:r w:rsidRPr="00DE57FC">
        <w:rPr>
          <w:rFonts w:ascii="Times New Roman" w:hAnsi="Times New Roman" w:cs="Times New Roman"/>
          <w:b/>
          <w:bCs/>
          <w:iCs/>
          <w:sz w:val="24"/>
        </w:rPr>
        <w:t>ABSTRACT</w:t>
      </w:r>
    </w:p>
    <w:p w14:paraId="117F219C" w14:textId="77777777" w:rsidR="002E2D8C" w:rsidRPr="002E2D8C" w:rsidRDefault="002E2D8C" w:rsidP="002E2D8C">
      <w:pPr>
        <w:spacing w:after="0" w:line="240" w:lineRule="auto"/>
        <w:jc w:val="both"/>
        <w:rPr>
          <w:rFonts w:ascii="Times New Roman" w:hAnsi="Times New Roman" w:cs="Times New Roman"/>
          <w:i/>
          <w:iCs/>
          <w:szCs w:val="20"/>
        </w:rPr>
      </w:pPr>
      <w:r w:rsidRPr="002E2D8C">
        <w:rPr>
          <w:rFonts w:ascii="Times New Roman" w:hAnsi="Times New Roman" w:cs="Times New Roman"/>
          <w:i/>
          <w:iCs/>
          <w:szCs w:val="20"/>
        </w:rPr>
        <w:t xml:space="preserve">The purpose of this study is to increase the activeness of student learning through the application of the surrounding environment (PLAS) to fifth grade students of elementary schools. This research was conducted at </w:t>
      </w:r>
      <w:proofErr w:type="spellStart"/>
      <w:r w:rsidRPr="002E2D8C">
        <w:rPr>
          <w:rFonts w:ascii="Times New Roman" w:hAnsi="Times New Roman" w:cs="Times New Roman"/>
          <w:i/>
          <w:iCs/>
          <w:szCs w:val="20"/>
        </w:rPr>
        <w:t>Karangreja</w:t>
      </w:r>
      <w:proofErr w:type="spellEnd"/>
      <w:r w:rsidRPr="002E2D8C">
        <w:rPr>
          <w:rFonts w:ascii="Times New Roman" w:hAnsi="Times New Roman" w:cs="Times New Roman"/>
          <w:i/>
          <w:iCs/>
          <w:szCs w:val="20"/>
        </w:rPr>
        <w:t xml:space="preserve"> Public Elementary School 2, </w:t>
      </w:r>
      <w:proofErr w:type="spellStart"/>
      <w:r w:rsidRPr="002E2D8C">
        <w:rPr>
          <w:rFonts w:ascii="Times New Roman" w:hAnsi="Times New Roman" w:cs="Times New Roman"/>
          <w:i/>
          <w:iCs/>
          <w:szCs w:val="20"/>
        </w:rPr>
        <w:t>Karangreja</w:t>
      </w:r>
      <w:proofErr w:type="spellEnd"/>
      <w:r w:rsidRPr="002E2D8C">
        <w:rPr>
          <w:rFonts w:ascii="Times New Roman" w:hAnsi="Times New Roman" w:cs="Times New Roman"/>
          <w:i/>
          <w:iCs/>
          <w:szCs w:val="20"/>
        </w:rPr>
        <w:t xml:space="preserve"> District, </w:t>
      </w:r>
      <w:proofErr w:type="spellStart"/>
      <w:r w:rsidRPr="002E2D8C">
        <w:rPr>
          <w:rFonts w:ascii="Times New Roman" w:hAnsi="Times New Roman" w:cs="Times New Roman"/>
          <w:i/>
          <w:iCs/>
          <w:szCs w:val="20"/>
        </w:rPr>
        <w:t>Purbalingga</w:t>
      </w:r>
      <w:proofErr w:type="spellEnd"/>
      <w:r w:rsidRPr="002E2D8C">
        <w:rPr>
          <w:rFonts w:ascii="Times New Roman" w:hAnsi="Times New Roman" w:cs="Times New Roman"/>
          <w:i/>
          <w:iCs/>
          <w:szCs w:val="20"/>
        </w:rPr>
        <w:t xml:space="preserve"> Regency in the 2018/2019 school year. This research is a classroom action research. Monitoring Sheets are used to study the level of student activity in participating in PLAS learning. Test the validity of the data using triangulation of data sources and triangulation of techniques. Research data analysis techniques consisted of data reduction, data presentation, and conclusions. The classroom action research was conducted in two cycles, each cycle consisting of 3 meetings with planning, implementation / action, observation and reflection. The results showed that the activeness in the first cycle of meeting 1 was 20.70%, the second meeting was 34.39%, while the third meeting was 55.17% with an average of 36.79%, while the activeness in the second cycle meeting 1 was 82.76 %, the second meeting was 89.66%, while in the third meeting it was 93.11% with an average of 88.51%. The conclusion of this study is an increase in student activity by 51.72% in PLAS learning.</w:t>
      </w:r>
    </w:p>
    <w:p w14:paraId="51270172" w14:textId="55392347" w:rsidR="002E2D8C" w:rsidRPr="002E2D8C" w:rsidRDefault="002E2D8C" w:rsidP="002E2D8C">
      <w:pPr>
        <w:spacing w:after="0" w:line="240" w:lineRule="auto"/>
        <w:jc w:val="both"/>
        <w:rPr>
          <w:rFonts w:ascii="Times New Roman" w:hAnsi="Times New Roman" w:cs="Times New Roman"/>
          <w:b/>
          <w:bCs/>
          <w:i/>
          <w:iCs/>
          <w:szCs w:val="20"/>
        </w:rPr>
      </w:pPr>
      <w:r w:rsidRPr="002E2D8C">
        <w:rPr>
          <w:rFonts w:ascii="Times New Roman" w:hAnsi="Times New Roman" w:cs="Times New Roman"/>
          <w:b/>
          <w:bCs/>
          <w:i/>
          <w:iCs/>
          <w:szCs w:val="20"/>
        </w:rPr>
        <w:t>Keywords: Active Learning, Natural Environment Planning, Elementary School</w:t>
      </w:r>
    </w:p>
    <w:p w14:paraId="7BEF6AA8" w14:textId="77777777" w:rsidR="00DD574A" w:rsidRDefault="00DD574A" w:rsidP="00303C47">
      <w:pPr>
        <w:spacing w:after="0" w:line="240" w:lineRule="auto"/>
        <w:jc w:val="both"/>
        <w:rPr>
          <w:rFonts w:ascii="Times New Roman" w:hAnsi="Times New Roman" w:cs="Times New Roman"/>
          <w:sz w:val="24"/>
        </w:rPr>
      </w:pPr>
    </w:p>
    <w:p w14:paraId="2ADBADBD" w14:textId="77777777" w:rsidR="008F3FEF" w:rsidRDefault="008F3FEF" w:rsidP="00303C47">
      <w:pPr>
        <w:spacing w:after="0" w:line="240" w:lineRule="auto"/>
        <w:jc w:val="both"/>
        <w:rPr>
          <w:rFonts w:ascii="Times New Roman" w:hAnsi="Times New Roman" w:cs="Times New Roman"/>
          <w:sz w:val="24"/>
        </w:rPr>
        <w:sectPr w:rsidR="008F3FEF" w:rsidSect="002E2D8C">
          <w:footerReference w:type="default" r:id="rId9"/>
          <w:pgSz w:w="11907" w:h="16839" w:code="9"/>
          <w:pgMar w:top="1134" w:right="1134" w:bottom="1134" w:left="1701" w:header="709" w:footer="709" w:gutter="0"/>
          <w:pgNumType w:start="23"/>
          <w:cols w:space="708"/>
          <w:docGrid w:linePitch="360"/>
        </w:sectPr>
      </w:pPr>
    </w:p>
    <w:p w14:paraId="48A4E521" w14:textId="77777777" w:rsidR="00DD574A" w:rsidRPr="008F3FEF" w:rsidRDefault="00DD574A" w:rsidP="00303C47">
      <w:pPr>
        <w:spacing w:after="0" w:line="240" w:lineRule="auto"/>
        <w:jc w:val="both"/>
        <w:rPr>
          <w:rFonts w:ascii="Times New Roman" w:hAnsi="Times New Roman" w:cs="Times New Roman"/>
          <w:b/>
          <w:sz w:val="24"/>
        </w:rPr>
      </w:pPr>
      <w:r w:rsidRPr="008F3FEF">
        <w:rPr>
          <w:rFonts w:ascii="Times New Roman" w:hAnsi="Times New Roman" w:cs="Times New Roman"/>
          <w:b/>
          <w:sz w:val="24"/>
        </w:rPr>
        <w:t>PENDAHULUAN</w:t>
      </w:r>
    </w:p>
    <w:p w14:paraId="78F7090A" w14:textId="77777777" w:rsidR="008F3FEF" w:rsidRDefault="002B59D8" w:rsidP="00303C4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Pendidikan </w:t>
      </w:r>
      <w:proofErr w:type="spellStart"/>
      <w:r>
        <w:rPr>
          <w:rFonts w:ascii="Times New Roman" w:hAnsi="Times New Roman" w:cs="Times New Roman"/>
          <w:sz w:val="24"/>
        </w:rPr>
        <w:t>mempunyai</w:t>
      </w:r>
      <w:proofErr w:type="spellEnd"/>
      <w:r>
        <w:rPr>
          <w:rFonts w:ascii="Times New Roman" w:hAnsi="Times New Roman" w:cs="Times New Roman"/>
          <w:sz w:val="24"/>
        </w:rPr>
        <w:t xml:space="preserve">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mewujudkan</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mulia</w:t>
      </w:r>
      <w:proofErr w:type="spellEnd"/>
      <w:r>
        <w:rPr>
          <w:rFonts w:ascii="Times New Roman" w:hAnsi="Times New Roman" w:cs="Times New Roman"/>
          <w:sz w:val="24"/>
        </w:rPr>
        <w:t xml:space="preserve">, </w:t>
      </w:r>
      <w:proofErr w:type="spellStart"/>
      <w:r>
        <w:rPr>
          <w:rFonts w:ascii="Times New Roman" w:hAnsi="Times New Roman" w:cs="Times New Roman"/>
          <w:sz w:val="24"/>
        </w:rPr>
        <w:t>utuh</w:t>
      </w:r>
      <w:proofErr w:type="spellEnd"/>
      <w:r>
        <w:rPr>
          <w:rFonts w:ascii="Times New Roman" w:hAnsi="Times New Roman" w:cs="Times New Roman"/>
          <w:sz w:val="24"/>
        </w:rPr>
        <w:t xml:space="preserve">, </w:t>
      </w:r>
      <w:proofErr w:type="spellStart"/>
      <w:r>
        <w:rPr>
          <w:rFonts w:ascii="Times New Roman" w:hAnsi="Times New Roman" w:cs="Times New Roman"/>
          <w:sz w:val="24"/>
        </w:rPr>
        <w:t>mandiri</w:t>
      </w:r>
      <w:proofErr w:type="spellEnd"/>
      <w:r>
        <w:rPr>
          <w:rFonts w:ascii="Times New Roman" w:hAnsi="Times New Roman" w:cs="Times New Roman"/>
          <w:sz w:val="24"/>
        </w:rPr>
        <w:t xml:space="preserve">, dan </w:t>
      </w:r>
      <w:proofErr w:type="spellStart"/>
      <w:r>
        <w:rPr>
          <w:rFonts w:ascii="Times New Roman" w:hAnsi="Times New Roman" w:cs="Times New Roman"/>
          <w:sz w:val="24"/>
        </w:rPr>
        <w:t>bermanfaat</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sekitarnya</w:t>
      </w:r>
      <w:proofErr w:type="spellEnd"/>
      <w:r>
        <w:rPr>
          <w:rFonts w:ascii="Times New Roman" w:hAnsi="Times New Roman" w:cs="Times New Roman"/>
          <w:sz w:val="24"/>
        </w:rPr>
        <w:t xml:space="preserve">. </w:t>
      </w:r>
      <w:proofErr w:type="spellStart"/>
      <w:r>
        <w:rPr>
          <w:rFonts w:ascii="Times New Roman" w:hAnsi="Times New Roman" w:cs="Times New Roman"/>
          <w:sz w:val="24"/>
        </w:rPr>
        <w:t>Undang-Undang</w:t>
      </w:r>
      <w:proofErr w:type="spellEnd"/>
      <w:r>
        <w:rPr>
          <w:rFonts w:ascii="Times New Roman" w:hAnsi="Times New Roman" w:cs="Times New Roman"/>
          <w:sz w:val="24"/>
        </w:rPr>
        <w:t xml:space="preserve"> </w:t>
      </w:r>
      <w:r w:rsidR="00216D18">
        <w:rPr>
          <w:rFonts w:ascii="Times New Roman" w:hAnsi="Times New Roman" w:cs="Times New Roman"/>
          <w:sz w:val="24"/>
        </w:rPr>
        <w:t>No</w:t>
      </w:r>
      <w:r>
        <w:rPr>
          <w:rFonts w:ascii="Times New Roman" w:hAnsi="Times New Roman" w:cs="Times New Roman"/>
          <w:sz w:val="24"/>
        </w:rPr>
        <w:t xml:space="preserve">. 20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2003 </w:t>
      </w:r>
      <w:proofErr w:type="spellStart"/>
      <w:r>
        <w:rPr>
          <w:rFonts w:ascii="Times New Roman" w:hAnsi="Times New Roman" w:cs="Times New Roman"/>
          <w:sz w:val="24"/>
        </w:rPr>
        <w:t>menyatakan</w:t>
      </w:r>
      <w:proofErr w:type="spellEnd"/>
      <w:r>
        <w:rPr>
          <w:rFonts w:ascii="Times New Roman" w:hAnsi="Times New Roman" w:cs="Times New Roman"/>
          <w:sz w:val="24"/>
        </w:rPr>
        <w:t xml:space="preserve">, “Pendidikan </w:t>
      </w:r>
      <w:proofErr w:type="spellStart"/>
      <w:r w:rsidRPr="002B59D8">
        <w:rPr>
          <w:rFonts w:ascii="Times New Roman" w:hAnsi="Times New Roman" w:cs="Times New Roman"/>
          <w:sz w:val="24"/>
        </w:rPr>
        <w:t>adalah</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usaha</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sadar</w:t>
      </w:r>
      <w:proofErr w:type="spellEnd"/>
      <w:r w:rsidRPr="002B59D8">
        <w:rPr>
          <w:rFonts w:ascii="Times New Roman" w:hAnsi="Times New Roman" w:cs="Times New Roman"/>
          <w:sz w:val="24"/>
        </w:rPr>
        <w:t xml:space="preserve"> dan </w:t>
      </w:r>
      <w:proofErr w:type="spellStart"/>
      <w:r w:rsidRPr="002B59D8">
        <w:rPr>
          <w:rFonts w:ascii="Times New Roman" w:hAnsi="Times New Roman" w:cs="Times New Roman"/>
          <w:sz w:val="24"/>
        </w:rPr>
        <w:t>terencana</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untuk</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mewujudkan</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suasana</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belajar</w:t>
      </w:r>
      <w:proofErr w:type="spellEnd"/>
      <w:r w:rsidRPr="002B59D8">
        <w:rPr>
          <w:rFonts w:ascii="Times New Roman" w:hAnsi="Times New Roman" w:cs="Times New Roman"/>
          <w:sz w:val="24"/>
        </w:rPr>
        <w:t xml:space="preserve"> dan proses </w:t>
      </w:r>
      <w:proofErr w:type="spellStart"/>
      <w:r w:rsidRPr="002B59D8">
        <w:rPr>
          <w:rFonts w:ascii="Times New Roman" w:hAnsi="Times New Roman" w:cs="Times New Roman"/>
          <w:sz w:val="24"/>
        </w:rPr>
        <w:t>pembelajaran</w:t>
      </w:r>
      <w:proofErr w:type="spellEnd"/>
      <w:r w:rsidRPr="002B59D8">
        <w:rPr>
          <w:rFonts w:ascii="Times New Roman" w:hAnsi="Times New Roman" w:cs="Times New Roman"/>
          <w:sz w:val="24"/>
        </w:rPr>
        <w:t xml:space="preserve"> agar </w:t>
      </w:r>
      <w:proofErr w:type="spellStart"/>
      <w:r w:rsidRPr="002B59D8">
        <w:rPr>
          <w:rFonts w:ascii="Times New Roman" w:hAnsi="Times New Roman" w:cs="Times New Roman"/>
          <w:sz w:val="24"/>
        </w:rPr>
        <w:t>peserta</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didik</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secara</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aktif</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mengembangkan</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potensi</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dirinya</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untuk</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memiliki</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kekuatan</w:t>
      </w:r>
      <w:proofErr w:type="spellEnd"/>
      <w:r w:rsidRPr="002B59D8">
        <w:rPr>
          <w:rFonts w:ascii="Times New Roman" w:hAnsi="Times New Roman" w:cs="Times New Roman"/>
          <w:sz w:val="24"/>
        </w:rPr>
        <w:t xml:space="preserve"> spiritual </w:t>
      </w:r>
      <w:proofErr w:type="spellStart"/>
      <w:r w:rsidRPr="002B59D8">
        <w:rPr>
          <w:rFonts w:ascii="Times New Roman" w:hAnsi="Times New Roman" w:cs="Times New Roman"/>
          <w:sz w:val="24"/>
        </w:rPr>
        <w:t>keagamaan</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pengendalian</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diri</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kepribadian</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kecerdasan</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akhlak</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mulia</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serta</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ketrampilan</w:t>
      </w:r>
      <w:proofErr w:type="spellEnd"/>
      <w:r w:rsidRPr="002B59D8">
        <w:rPr>
          <w:rFonts w:ascii="Times New Roman" w:hAnsi="Times New Roman" w:cs="Times New Roman"/>
          <w:sz w:val="24"/>
        </w:rPr>
        <w:t xml:space="preserve"> yang </w:t>
      </w:r>
      <w:proofErr w:type="spellStart"/>
      <w:r w:rsidRPr="002B59D8">
        <w:rPr>
          <w:rFonts w:ascii="Times New Roman" w:hAnsi="Times New Roman" w:cs="Times New Roman"/>
          <w:sz w:val="24"/>
        </w:rPr>
        <w:t>diperlukan</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dirinya</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masyarakat</w:t>
      </w:r>
      <w:proofErr w:type="spellEnd"/>
      <w:r w:rsidRPr="002B59D8">
        <w:rPr>
          <w:rFonts w:ascii="Times New Roman" w:hAnsi="Times New Roman" w:cs="Times New Roman"/>
          <w:sz w:val="24"/>
        </w:rPr>
        <w:t xml:space="preserve">, </w:t>
      </w:r>
      <w:proofErr w:type="spellStart"/>
      <w:r w:rsidRPr="002B59D8">
        <w:rPr>
          <w:rFonts w:ascii="Times New Roman" w:hAnsi="Times New Roman" w:cs="Times New Roman"/>
          <w:sz w:val="24"/>
        </w:rPr>
        <w:t>bangsa</w:t>
      </w:r>
      <w:proofErr w:type="spellEnd"/>
      <w:r w:rsidRPr="002B59D8">
        <w:rPr>
          <w:rFonts w:ascii="Times New Roman" w:hAnsi="Times New Roman" w:cs="Times New Roman"/>
          <w:sz w:val="24"/>
        </w:rPr>
        <w:t xml:space="preserve"> dan </w:t>
      </w:r>
      <w:r>
        <w:rPr>
          <w:rFonts w:ascii="Times New Roman" w:hAnsi="Times New Roman" w:cs="Times New Roman"/>
          <w:sz w:val="24"/>
        </w:rPr>
        <w:t>Negara”</w:t>
      </w:r>
      <w:r w:rsidRPr="002B59D8">
        <w:rPr>
          <w:rFonts w:ascii="Times New Roman" w:hAnsi="Times New Roman" w:cs="Times New Roman"/>
          <w:sz w:val="24"/>
        </w:rPr>
        <w:t>.</w:t>
      </w:r>
    </w:p>
    <w:p w14:paraId="3822AD9C" w14:textId="77777777" w:rsidR="003A23A5" w:rsidRDefault="002B59D8" w:rsidP="00303C47">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Pendidikan di </w:t>
      </w:r>
      <w:proofErr w:type="spellStart"/>
      <w:r>
        <w:rPr>
          <w:rFonts w:ascii="Times New Roman" w:hAnsi="Times New Roman" w:cs="Times New Roman"/>
          <w:sz w:val="24"/>
        </w:rPr>
        <w:t>jenjang</w:t>
      </w:r>
      <w:proofErr w:type="spellEnd"/>
      <w:r>
        <w:rPr>
          <w:rFonts w:ascii="Times New Roman" w:hAnsi="Times New Roman" w:cs="Times New Roman"/>
          <w:sz w:val="24"/>
        </w:rPr>
        <w:t xml:space="preserve"> formal </w:t>
      </w:r>
      <w:proofErr w:type="spellStart"/>
      <w:r>
        <w:rPr>
          <w:rFonts w:ascii="Times New Roman" w:hAnsi="Times New Roman" w:cs="Times New Roman"/>
          <w:sz w:val="24"/>
        </w:rPr>
        <w:t>menekankan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perubahan</w:t>
      </w:r>
      <w:proofErr w:type="spellEnd"/>
      <w:r>
        <w:rPr>
          <w:rFonts w:ascii="Times New Roman" w:hAnsi="Times New Roman" w:cs="Times New Roman"/>
          <w:sz w:val="24"/>
        </w:rPr>
        <w:t xml:space="preserve"> </w:t>
      </w:r>
      <w:proofErr w:type="spellStart"/>
      <w:r>
        <w:rPr>
          <w:rFonts w:ascii="Times New Roman" w:hAnsi="Times New Roman" w:cs="Times New Roman"/>
          <w:sz w:val="24"/>
        </w:rPr>
        <w:t>pe</w:t>
      </w:r>
      <w:r w:rsidR="00D6395A">
        <w:rPr>
          <w:rFonts w:ascii="Times New Roman" w:hAnsi="Times New Roman" w:cs="Times New Roman"/>
          <w:sz w:val="24"/>
        </w:rPr>
        <w:t>m</w:t>
      </w:r>
      <w:r>
        <w:rPr>
          <w:rFonts w:ascii="Times New Roman" w:hAnsi="Times New Roman" w:cs="Times New Roman"/>
          <w:sz w:val="24"/>
        </w:rPr>
        <w:t>ahaman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pembelajaran</w:t>
      </w:r>
      <w:proofErr w:type="spellEnd"/>
      <w:r>
        <w:rPr>
          <w:rFonts w:ascii="Times New Roman" w:hAnsi="Times New Roman" w:cs="Times New Roman"/>
          <w:sz w:val="24"/>
        </w:rPr>
        <w:t>.</w:t>
      </w:r>
      <w:r w:rsidR="003A4310">
        <w:rPr>
          <w:rFonts w:ascii="Times New Roman" w:hAnsi="Times New Roman" w:cs="Times New Roman"/>
          <w:sz w:val="24"/>
        </w:rPr>
        <w:t xml:space="preserve"> </w:t>
      </w:r>
      <w:proofErr w:type="spellStart"/>
      <w:r w:rsidR="00BC038A">
        <w:rPr>
          <w:rFonts w:ascii="Times New Roman" w:hAnsi="Times New Roman" w:cs="Times New Roman"/>
          <w:sz w:val="24"/>
        </w:rPr>
        <w:t>Sagala</w:t>
      </w:r>
      <w:proofErr w:type="spellEnd"/>
      <w:r w:rsidR="00BC038A">
        <w:rPr>
          <w:rFonts w:ascii="Times New Roman" w:hAnsi="Times New Roman" w:cs="Times New Roman"/>
          <w:sz w:val="24"/>
        </w:rPr>
        <w:t xml:space="preserve"> (2013</w:t>
      </w:r>
      <w:r w:rsidR="003A4310">
        <w:rPr>
          <w:rFonts w:ascii="Times New Roman" w:hAnsi="Times New Roman" w:cs="Times New Roman"/>
          <w:sz w:val="24"/>
        </w:rPr>
        <w:t xml:space="preserve">) dan </w:t>
      </w:r>
      <w:proofErr w:type="spellStart"/>
      <w:r w:rsidR="00BC038A">
        <w:rPr>
          <w:rFonts w:ascii="Times New Roman" w:hAnsi="Times New Roman" w:cs="Times New Roman"/>
          <w:sz w:val="24"/>
        </w:rPr>
        <w:t>Hamalik</w:t>
      </w:r>
      <w:proofErr w:type="spellEnd"/>
      <w:r w:rsidR="00BC038A">
        <w:rPr>
          <w:rFonts w:ascii="Times New Roman" w:hAnsi="Times New Roman" w:cs="Times New Roman"/>
          <w:sz w:val="24"/>
        </w:rPr>
        <w:t xml:space="preserve"> (2010</w:t>
      </w:r>
      <w:r w:rsidR="00303C47">
        <w:rPr>
          <w:rFonts w:ascii="Times New Roman" w:hAnsi="Times New Roman" w:cs="Times New Roman"/>
          <w:sz w:val="24"/>
        </w:rPr>
        <w:t>)</w:t>
      </w:r>
      <w:r w:rsidR="003A4310">
        <w:rPr>
          <w:rFonts w:ascii="Times New Roman" w:hAnsi="Times New Roman" w:cs="Times New Roman"/>
          <w:sz w:val="24"/>
        </w:rPr>
        <w:t xml:space="preserve"> </w:t>
      </w:r>
      <w:proofErr w:type="spellStart"/>
      <w:r w:rsidR="003A4310">
        <w:rPr>
          <w:rFonts w:ascii="Times New Roman" w:hAnsi="Times New Roman" w:cs="Times New Roman"/>
          <w:sz w:val="24"/>
        </w:rPr>
        <w:t>mendefinisikan</w:t>
      </w:r>
      <w:proofErr w:type="spellEnd"/>
      <w:r w:rsidR="003A4310">
        <w:rPr>
          <w:rFonts w:ascii="Times New Roman" w:hAnsi="Times New Roman" w:cs="Times New Roman"/>
          <w:sz w:val="24"/>
        </w:rPr>
        <w:t xml:space="preserve"> </w:t>
      </w:r>
      <w:proofErr w:type="spellStart"/>
      <w:r w:rsidR="003A4310">
        <w:rPr>
          <w:rFonts w:ascii="Times New Roman" w:hAnsi="Times New Roman" w:cs="Times New Roman"/>
          <w:sz w:val="24"/>
        </w:rPr>
        <w:t>pembelajaran</w:t>
      </w:r>
      <w:proofErr w:type="spellEnd"/>
      <w:r w:rsidR="003A4310">
        <w:rPr>
          <w:rFonts w:ascii="Times New Roman" w:hAnsi="Times New Roman" w:cs="Times New Roman"/>
          <w:sz w:val="24"/>
        </w:rPr>
        <w:t xml:space="preserve"> </w:t>
      </w:r>
      <w:proofErr w:type="spellStart"/>
      <w:r w:rsidR="003A4310">
        <w:rPr>
          <w:rFonts w:ascii="Times New Roman" w:hAnsi="Times New Roman" w:cs="Times New Roman"/>
          <w:sz w:val="24"/>
        </w:rPr>
        <w:t>sebagai</w:t>
      </w:r>
      <w:proofErr w:type="spellEnd"/>
      <w:r w:rsidR="003A4310">
        <w:rPr>
          <w:rFonts w:ascii="Times New Roman" w:hAnsi="Times New Roman" w:cs="Times New Roman"/>
          <w:sz w:val="24"/>
        </w:rPr>
        <w:t xml:space="preserve"> </w:t>
      </w:r>
      <w:proofErr w:type="spellStart"/>
      <w:r w:rsidR="00CB6B1B">
        <w:rPr>
          <w:rFonts w:ascii="Times New Roman" w:hAnsi="Times New Roman" w:cs="Times New Roman"/>
          <w:sz w:val="24"/>
        </w:rPr>
        <w:t>segala</w:t>
      </w:r>
      <w:proofErr w:type="spellEnd"/>
      <w:r w:rsidR="00CB6B1B">
        <w:rPr>
          <w:rFonts w:ascii="Times New Roman" w:hAnsi="Times New Roman" w:cs="Times New Roman"/>
          <w:sz w:val="24"/>
        </w:rPr>
        <w:t xml:space="preserve"> </w:t>
      </w:r>
      <w:proofErr w:type="spellStart"/>
      <w:r w:rsidR="003A4310">
        <w:rPr>
          <w:rFonts w:ascii="Times New Roman" w:hAnsi="Times New Roman" w:cs="Times New Roman"/>
          <w:sz w:val="24"/>
        </w:rPr>
        <w:t>usaha</w:t>
      </w:r>
      <w:proofErr w:type="spellEnd"/>
      <w:r w:rsidR="00CB6B1B">
        <w:rPr>
          <w:rFonts w:ascii="Times New Roman" w:hAnsi="Times New Roman" w:cs="Times New Roman"/>
          <w:sz w:val="24"/>
        </w:rPr>
        <w:t xml:space="preserve"> </w:t>
      </w:r>
      <w:proofErr w:type="spellStart"/>
      <w:r w:rsidR="00CB6B1B">
        <w:rPr>
          <w:rFonts w:ascii="Times New Roman" w:hAnsi="Times New Roman" w:cs="Times New Roman"/>
          <w:sz w:val="24"/>
        </w:rPr>
        <w:t>atau</w:t>
      </w:r>
      <w:proofErr w:type="spellEnd"/>
      <w:r w:rsidR="00CB6B1B">
        <w:rPr>
          <w:rFonts w:ascii="Times New Roman" w:hAnsi="Times New Roman" w:cs="Times New Roman"/>
          <w:sz w:val="24"/>
        </w:rPr>
        <w:t xml:space="preserve"> proses </w:t>
      </w:r>
      <w:proofErr w:type="spellStart"/>
      <w:r w:rsidR="00CB6B1B">
        <w:rPr>
          <w:rFonts w:ascii="Times New Roman" w:hAnsi="Times New Roman" w:cs="Times New Roman"/>
          <w:sz w:val="24"/>
        </w:rPr>
        <w:t>belajar</w:t>
      </w:r>
      <w:proofErr w:type="spellEnd"/>
      <w:r w:rsidR="00CB6B1B">
        <w:rPr>
          <w:rFonts w:ascii="Times New Roman" w:hAnsi="Times New Roman" w:cs="Times New Roman"/>
          <w:sz w:val="24"/>
        </w:rPr>
        <w:t xml:space="preserve"> yang </w:t>
      </w:r>
      <w:proofErr w:type="spellStart"/>
      <w:r w:rsidR="00CB6B1B">
        <w:rPr>
          <w:rFonts w:ascii="Times New Roman" w:hAnsi="Times New Roman" w:cs="Times New Roman"/>
          <w:sz w:val="24"/>
        </w:rPr>
        <w:t>melibatkan</w:t>
      </w:r>
      <w:proofErr w:type="spellEnd"/>
      <w:r w:rsidR="00CB6B1B">
        <w:rPr>
          <w:rFonts w:ascii="Times New Roman" w:hAnsi="Times New Roman" w:cs="Times New Roman"/>
          <w:sz w:val="24"/>
        </w:rPr>
        <w:t xml:space="preserve"> </w:t>
      </w:r>
      <w:proofErr w:type="spellStart"/>
      <w:r w:rsidR="00CB6B1B">
        <w:rPr>
          <w:rFonts w:ascii="Times New Roman" w:hAnsi="Times New Roman" w:cs="Times New Roman"/>
          <w:sz w:val="24"/>
        </w:rPr>
        <w:t>tenaga</w:t>
      </w:r>
      <w:proofErr w:type="spellEnd"/>
      <w:r w:rsidR="00CB6B1B">
        <w:rPr>
          <w:rFonts w:ascii="Times New Roman" w:hAnsi="Times New Roman" w:cs="Times New Roman"/>
          <w:sz w:val="24"/>
        </w:rPr>
        <w:t xml:space="preserve"> </w:t>
      </w:r>
      <w:proofErr w:type="spellStart"/>
      <w:r w:rsidR="00CB6B1B">
        <w:rPr>
          <w:rFonts w:ascii="Times New Roman" w:hAnsi="Times New Roman" w:cs="Times New Roman"/>
          <w:sz w:val="24"/>
        </w:rPr>
        <w:t>pendidik</w:t>
      </w:r>
      <w:proofErr w:type="spellEnd"/>
      <w:r w:rsidR="00CB6B1B">
        <w:rPr>
          <w:rFonts w:ascii="Times New Roman" w:hAnsi="Times New Roman" w:cs="Times New Roman"/>
          <w:sz w:val="24"/>
        </w:rPr>
        <w:t xml:space="preserve">, </w:t>
      </w:r>
      <w:proofErr w:type="spellStart"/>
      <w:r w:rsidR="00CB6B1B">
        <w:rPr>
          <w:rFonts w:ascii="Times New Roman" w:hAnsi="Times New Roman" w:cs="Times New Roman"/>
          <w:sz w:val="24"/>
        </w:rPr>
        <w:t>interaksi</w:t>
      </w:r>
      <w:proofErr w:type="spellEnd"/>
      <w:r w:rsidR="00CB6B1B">
        <w:rPr>
          <w:rFonts w:ascii="Times New Roman" w:hAnsi="Times New Roman" w:cs="Times New Roman"/>
          <w:sz w:val="24"/>
        </w:rPr>
        <w:t xml:space="preserve"> </w:t>
      </w:r>
      <w:proofErr w:type="spellStart"/>
      <w:r w:rsidR="00CB6B1B">
        <w:rPr>
          <w:rFonts w:ascii="Times New Roman" w:hAnsi="Times New Roman" w:cs="Times New Roman"/>
          <w:sz w:val="24"/>
        </w:rPr>
        <w:t>antara</w:t>
      </w:r>
      <w:proofErr w:type="spellEnd"/>
      <w:r w:rsidR="00CB6B1B">
        <w:rPr>
          <w:rFonts w:ascii="Times New Roman" w:hAnsi="Times New Roman" w:cs="Times New Roman"/>
          <w:sz w:val="24"/>
        </w:rPr>
        <w:t xml:space="preserve"> </w:t>
      </w:r>
      <w:proofErr w:type="spellStart"/>
      <w:r w:rsidR="00CB6B1B">
        <w:rPr>
          <w:rFonts w:ascii="Times New Roman" w:hAnsi="Times New Roman" w:cs="Times New Roman"/>
          <w:sz w:val="24"/>
        </w:rPr>
        <w:t>pendidik</w:t>
      </w:r>
      <w:proofErr w:type="spellEnd"/>
      <w:r w:rsidR="00CB6B1B">
        <w:rPr>
          <w:rFonts w:ascii="Times New Roman" w:hAnsi="Times New Roman" w:cs="Times New Roman"/>
          <w:sz w:val="24"/>
        </w:rPr>
        <w:t xml:space="preserve"> dan </w:t>
      </w:r>
      <w:proofErr w:type="spellStart"/>
      <w:r w:rsidR="00CB6B1B">
        <w:rPr>
          <w:rFonts w:ascii="Times New Roman" w:hAnsi="Times New Roman" w:cs="Times New Roman"/>
          <w:sz w:val="24"/>
        </w:rPr>
        <w:t>peserta</w:t>
      </w:r>
      <w:proofErr w:type="spellEnd"/>
      <w:r w:rsidR="00CB6B1B">
        <w:rPr>
          <w:rFonts w:ascii="Times New Roman" w:hAnsi="Times New Roman" w:cs="Times New Roman"/>
          <w:sz w:val="24"/>
        </w:rPr>
        <w:t xml:space="preserve"> </w:t>
      </w:r>
      <w:proofErr w:type="spellStart"/>
      <w:r w:rsidR="00CB6B1B">
        <w:rPr>
          <w:rFonts w:ascii="Times New Roman" w:hAnsi="Times New Roman" w:cs="Times New Roman"/>
          <w:sz w:val="24"/>
        </w:rPr>
        <w:t>didik</w:t>
      </w:r>
      <w:proofErr w:type="spellEnd"/>
      <w:r w:rsidR="00CB6B1B">
        <w:rPr>
          <w:rFonts w:ascii="Times New Roman" w:hAnsi="Times New Roman" w:cs="Times New Roman"/>
          <w:sz w:val="24"/>
        </w:rPr>
        <w:t xml:space="preserve">, dan </w:t>
      </w:r>
      <w:proofErr w:type="spellStart"/>
      <w:r w:rsidR="00CB6B1B">
        <w:rPr>
          <w:rFonts w:ascii="Times New Roman" w:hAnsi="Times New Roman" w:cs="Times New Roman"/>
          <w:sz w:val="24"/>
        </w:rPr>
        <w:t>sumber</w:t>
      </w:r>
      <w:proofErr w:type="spellEnd"/>
      <w:r w:rsidR="00CB6B1B">
        <w:rPr>
          <w:rFonts w:ascii="Times New Roman" w:hAnsi="Times New Roman" w:cs="Times New Roman"/>
          <w:sz w:val="24"/>
        </w:rPr>
        <w:t xml:space="preserve"> </w:t>
      </w:r>
      <w:proofErr w:type="spellStart"/>
      <w:r w:rsidR="00CB6B1B">
        <w:rPr>
          <w:rFonts w:ascii="Times New Roman" w:hAnsi="Times New Roman" w:cs="Times New Roman"/>
          <w:sz w:val="24"/>
        </w:rPr>
        <w:t>belajar</w:t>
      </w:r>
      <w:proofErr w:type="spellEnd"/>
      <w:r w:rsidR="00CB6B1B">
        <w:rPr>
          <w:rFonts w:ascii="Times New Roman" w:hAnsi="Times New Roman" w:cs="Times New Roman"/>
          <w:sz w:val="24"/>
        </w:rPr>
        <w:t xml:space="preserve"> </w:t>
      </w:r>
      <w:proofErr w:type="spellStart"/>
      <w:r w:rsidR="00CB6B1B">
        <w:rPr>
          <w:rFonts w:ascii="Times New Roman" w:hAnsi="Times New Roman" w:cs="Times New Roman"/>
          <w:sz w:val="24"/>
        </w:rPr>
        <w:t>dalam</w:t>
      </w:r>
      <w:proofErr w:type="spellEnd"/>
      <w:r w:rsidR="00CB6B1B">
        <w:rPr>
          <w:rFonts w:ascii="Times New Roman" w:hAnsi="Times New Roman" w:cs="Times New Roman"/>
          <w:sz w:val="24"/>
        </w:rPr>
        <w:t xml:space="preserve"> </w:t>
      </w:r>
      <w:proofErr w:type="spellStart"/>
      <w:r w:rsidR="00CB6B1B">
        <w:rPr>
          <w:rFonts w:ascii="Times New Roman" w:hAnsi="Times New Roman" w:cs="Times New Roman"/>
          <w:sz w:val="24"/>
        </w:rPr>
        <w:t>rangka</w:t>
      </w:r>
      <w:proofErr w:type="spellEnd"/>
      <w:r w:rsidR="00CB6B1B">
        <w:rPr>
          <w:rFonts w:ascii="Times New Roman" w:hAnsi="Times New Roman" w:cs="Times New Roman"/>
          <w:sz w:val="24"/>
        </w:rPr>
        <w:t xml:space="preserve"> </w:t>
      </w:r>
      <w:proofErr w:type="spellStart"/>
      <w:r w:rsidR="00303C47">
        <w:rPr>
          <w:rFonts w:ascii="Times New Roman" w:hAnsi="Times New Roman" w:cs="Times New Roman"/>
          <w:sz w:val="24"/>
        </w:rPr>
        <w:t>mencapai</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tujuan</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pembelajaran</w:t>
      </w:r>
      <w:proofErr w:type="spellEnd"/>
      <w:r w:rsidR="00303C47">
        <w:rPr>
          <w:rFonts w:ascii="Times New Roman" w:hAnsi="Times New Roman" w:cs="Times New Roman"/>
          <w:sz w:val="24"/>
        </w:rPr>
        <w:t>.</w:t>
      </w:r>
    </w:p>
    <w:p w14:paraId="256AFF95" w14:textId="77777777" w:rsidR="00CB6B1B" w:rsidRDefault="00CB6B1B" w:rsidP="00303C47">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Sugandi</w:t>
      </w:r>
      <w:proofErr w:type="spellEnd"/>
      <w:r>
        <w:rPr>
          <w:rFonts w:ascii="Times New Roman" w:hAnsi="Times New Roman" w:cs="Times New Roman"/>
          <w:sz w:val="24"/>
        </w:rPr>
        <w:t xml:space="preserve"> (2000) </w:t>
      </w:r>
      <w:proofErr w:type="spellStart"/>
      <w:r>
        <w:rPr>
          <w:rFonts w:ascii="Times New Roman" w:hAnsi="Times New Roman" w:cs="Times New Roman"/>
          <w:sz w:val="24"/>
        </w:rPr>
        <w:t>mengemukakan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prinsip</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mengajar</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melibatkan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w:t>
      </w:r>
      <w:r w:rsidR="00303C47">
        <w:rPr>
          <w:rFonts w:ascii="Times New Roman" w:hAnsi="Times New Roman" w:cs="Times New Roman"/>
          <w:sz w:val="24"/>
        </w:rPr>
        <w:t xml:space="preserve"> Hal </w:t>
      </w:r>
      <w:proofErr w:type="spellStart"/>
      <w:r w:rsidR="00303C47">
        <w:rPr>
          <w:rFonts w:ascii="Times New Roman" w:hAnsi="Times New Roman" w:cs="Times New Roman"/>
          <w:sz w:val="24"/>
        </w:rPr>
        <w:t>ini</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sejalan</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dengan</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pendapat</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Fakhrurrazi</w:t>
      </w:r>
      <w:proofErr w:type="spellEnd"/>
      <w:r w:rsidR="00303C47">
        <w:rPr>
          <w:rFonts w:ascii="Times New Roman" w:hAnsi="Times New Roman" w:cs="Times New Roman"/>
          <w:sz w:val="24"/>
        </w:rPr>
        <w:t xml:space="preserve"> (2018) yang </w:t>
      </w:r>
      <w:proofErr w:type="spellStart"/>
      <w:r w:rsidR="00303C47">
        <w:rPr>
          <w:rFonts w:ascii="Times New Roman" w:hAnsi="Times New Roman" w:cs="Times New Roman"/>
          <w:sz w:val="24"/>
        </w:rPr>
        <w:t>menyatakan</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bahwa</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pembelajaran</w:t>
      </w:r>
      <w:proofErr w:type="spellEnd"/>
      <w:r w:rsidR="00303C47">
        <w:rPr>
          <w:rFonts w:ascii="Times New Roman" w:hAnsi="Times New Roman" w:cs="Times New Roman"/>
          <w:sz w:val="24"/>
        </w:rPr>
        <w:t xml:space="preserve"> yang ideal </w:t>
      </w:r>
      <w:proofErr w:type="spellStart"/>
      <w:r w:rsidR="00D6395A">
        <w:rPr>
          <w:rFonts w:ascii="Times New Roman" w:hAnsi="Times New Roman" w:cs="Times New Roman"/>
          <w:sz w:val="24"/>
        </w:rPr>
        <w:t>merupakan</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pembelajaran</w:t>
      </w:r>
      <w:proofErr w:type="spellEnd"/>
      <w:r w:rsidR="00303C47">
        <w:rPr>
          <w:rFonts w:ascii="Times New Roman" w:hAnsi="Times New Roman" w:cs="Times New Roman"/>
          <w:sz w:val="24"/>
        </w:rPr>
        <w:t xml:space="preserve"> yang </w:t>
      </w:r>
      <w:proofErr w:type="spellStart"/>
      <w:r w:rsidR="00303C47">
        <w:rPr>
          <w:rFonts w:ascii="Times New Roman" w:hAnsi="Times New Roman" w:cs="Times New Roman"/>
          <w:sz w:val="24"/>
        </w:rPr>
        <w:t>menekankan</w:t>
      </w:r>
      <w:proofErr w:type="spellEnd"/>
      <w:r w:rsidR="00303C47">
        <w:rPr>
          <w:rFonts w:ascii="Times New Roman" w:hAnsi="Times New Roman" w:cs="Times New Roman"/>
          <w:sz w:val="24"/>
        </w:rPr>
        <w:t xml:space="preserve"> pada </w:t>
      </w:r>
      <w:proofErr w:type="spellStart"/>
      <w:r w:rsidR="00303C47">
        <w:rPr>
          <w:rFonts w:ascii="Times New Roman" w:hAnsi="Times New Roman" w:cs="Times New Roman"/>
          <w:sz w:val="24"/>
        </w:rPr>
        <w:t>pemberdayaan</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siswa</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secara</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aktif</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Slameto</w:t>
      </w:r>
      <w:proofErr w:type="spellEnd"/>
      <w:r w:rsidR="00303C47">
        <w:rPr>
          <w:rFonts w:ascii="Times New Roman" w:hAnsi="Times New Roman" w:cs="Times New Roman"/>
          <w:sz w:val="24"/>
        </w:rPr>
        <w:t xml:space="preserve"> (2013) </w:t>
      </w:r>
      <w:proofErr w:type="spellStart"/>
      <w:r w:rsidR="00303C47">
        <w:rPr>
          <w:rFonts w:ascii="Times New Roman" w:hAnsi="Times New Roman" w:cs="Times New Roman"/>
          <w:sz w:val="24"/>
        </w:rPr>
        <w:t>menambahkan</w:t>
      </w:r>
      <w:proofErr w:type="spellEnd"/>
      <w:r w:rsidR="00D6395A">
        <w:rPr>
          <w:rFonts w:ascii="Times New Roman" w:hAnsi="Times New Roman" w:cs="Times New Roman"/>
          <w:sz w:val="24"/>
        </w:rPr>
        <w:t>,</w:t>
      </w:r>
      <w:r w:rsidR="00303C47">
        <w:rPr>
          <w:rFonts w:ascii="Times New Roman" w:hAnsi="Times New Roman" w:cs="Times New Roman"/>
          <w:sz w:val="24"/>
        </w:rPr>
        <w:t xml:space="preserve"> </w:t>
      </w:r>
      <w:r w:rsidR="00D6395A">
        <w:rPr>
          <w:rFonts w:ascii="Times New Roman" w:hAnsi="Times New Roman" w:cs="Times New Roman"/>
          <w:sz w:val="24"/>
        </w:rPr>
        <w:t>“</w:t>
      </w:r>
      <w:proofErr w:type="spellStart"/>
      <w:r w:rsidR="00D6395A">
        <w:rPr>
          <w:rFonts w:ascii="Times New Roman" w:hAnsi="Times New Roman" w:cs="Times New Roman"/>
          <w:sz w:val="24"/>
        </w:rPr>
        <w:t>P</w:t>
      </w:r>
      <w:r w:rsidR="00303C47">
        <w:rPr>
          <w:rFonts w:ascii="Times New Roman" w:hAnsi="Times New Roman" w:cs="Times New Roman"/>
          <w:sz w:val="24"/>
        </w:rPr>
        <w:t>embelajaran</w:t>
      </w:r>
      <w:proofErr w:type="spellEnd"/>
      <w:r w:rsidR="00303C47">
        <w:rPr>
          <w:rFonts w:ascii="Times New Roman" w:hAnsi="Times New Roman" w:cs="Times New Roman"/>
          <w:sz w:val="24"/>
        </w:rPr>
        <w:t xml:space="preserve"> yang </w:t>
      </w:r>
      <w:proofErr w:type="spellStart"/>
      <w:r w:rsidR="00303C47">
        <w:rPr>
          <w:rFonts w:ascii="Times New Roman" w:hAnsi="Times New Roman" w:cs="Times New Roman"/>
          <w:sz w:val="24"/>
        </w:rPr>
        <w:t>efektif</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adalah</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pembelajaran</w:t>
      </w:r>
      <w:proofErr w:type="spellEnd"/>
      <w:r w:rsidR="00303C47">
        <w:rPr>
          <w:rFonts w:ascii="Times New Roman" w:hAnsi="Times New Roman" w:cs="Times New Roman"/>
          <w:sz w:val="24"/>
        </w:rPr>
        <w:t xml:space="preserve"> yang </w:t>
      </w:r>
      <w:proofErr w:type="spellStart"/>
      <w:r w:rsidR="00303C47">
        <w:rPr>
          <w:rFonts w:ascii="Times New Roman" w:hAnsi="Times New Roman" w:cs="Times New Roman"/>
          <w:sz w:val="24"/>
        </w:rPr>
        <w:t>aktif</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secara</w:t>
      </w:r>
      <w:proofErr w:type="spellEnd"/>
      <w:r w:rsidR="00303C47">
        <w:rPr>
          <w:rFonts w:ascii="Times New Roman" w:hAnsi="Times New Roman" w:cs="Times New Roman"/>
          <w:sz w:val="24"/>
        </w:rPr>
        <w:t xml:space="preserve"> mental yang </w:t>
      </w:r>
      <w:proofErr w:type="spellStart"/>
      <w:r w:rsidR="00303C47">
        <w:rPr>
          <w:rFonts w:ascii="Times New Roman" w:hAnsi="Times New Roman" w:cs="Times New Roman"/>
          <w:sz w:val="24"/>
        </w:rPr>
        <w:t>ditandai</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dengan</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pengembangan</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kemampuan</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intelektualnya</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serta</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aktif</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secara</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fisik</w:t>
      </w:r>
      <w:proofErr w:type="spellEnd"/>
      <w:r w:rsidR="00303C47">
        <w:rPr>
          <w:rFonts w:ascii="Times New Roman" w:hAnsi="Times New Roman" w:cs="Times New Roman"/>
          <w:sz w:val="24"/>
        </w:rPr>
        <w:t xml:space="preserve"> yang </w:t>
      </w:r>
      <w:proofErr w:type="spellStart"/>
      <w:r w:rsidR="00303C47">
        <w:rPr>
          <w:rFonts w:ascii="Times New Roman" w:hAnsi="Times New Roman" w:cs="Times New Roman"/>
          <w:sz w:val="24"/>
        </w:rPr>
        <w:t>ditandai</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dengan</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aktivitas</w:t>
      </w:r>
      <w:proofErr w:type="spellEnd"/>
      <w:r w:rsidR="00303C47">
        <w:rPr>
          <w:rFonts w:ascii="Times New Roman" w:hAnsi="Times New Roman" w:cs="Times New Roman"/>
          <w:sz w:val="24"/>
        </w:rPr>
        <w:t xml:space="preserve"> </w:t>
      </w:r>
      <w:proofErr w:type="spellStart"/>
      <w:r w:rsidR="00303C47">
        <w:rPr>
          <w:rFonts w:ascii="Times New Roman" w:hAnsi="Times New Roman" w:cs="Times New Roman"/>
          <w:sz w:val="24"/>
        </w:rPr>
        <w:t>siswa</w:t>
      </w:r>
      <w:proofErr w:type="spellEnd"/>
      <w:r w:rsidR="00303C47">
        <w:rPr>
          <w:rFonts w:ascii="Times New Roman" w:hAnsi="Times New Roman" w:cs="Times New Roman"/>
          <w:sz w:val="24"/>
        </w:rPr>
        <w:t xml:space="preserve"> yang </w:t>
      </w:r>
      <w:proofErr w:type="spellStart"/>
      <w:r w:rsidR="00303C47">
        <w:rPr>
          <w:rFonts w:ascii="Times New Roman" w:hAnsi="Times New Roman" w:cs="Times New Roman"/>
          <w:sz w:val="24"/>
        </w:rPr>
        <w:t>tinggi</w:t>
      </w:r>
      <w:proofErr w:type="spellEnd"/>
      <w:r w:rsidR="00D6395A">
        <w:rPr>
          <w:rFonts w:ascii="Times New Roman" w:hAnsi="Times New Roman" w:cs="Times New Roman"/>
          <w:sz w:val="24"/>
        </w:rPr>
        <w:t>”</w:t>
      </w:r>
      <w:r w:rsidR="00303C47">
        <w:rPr>
          <w:rFonts w:ascii="Times New Roman" w:hAnsi="Times New Roman" w:cs="Times New Roman"/>
          <w:sz w:val="24"/>
        </w:rPr>
        <w:t>.</w:t>
      </w:r>
    </w:p>
    <w:p w14:paraId="14DBBCAA" w14:textId="77777777" w:rsidR="003E42CC" w:rsidRDefault="00303C47" w:rsidP="00EC5A04">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Oleh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seharusnya</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memperhatikan</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w:t>
      </w:r>
      <w:r w:rsidR="00C92511">
        <w:rPr>
          <w:rFonts w:ascii="Times New Roman" w:hAnsi="Times New Roman" w:cs="Times New Roman"/>
          <w:sz w:val="24"/>
        </w:rPr>
        <w:t xml:space="preserve"> </w:t>
      </w:r>
      <w:proofErr w:type="spellStart"/>
      <w:r w:rsidR="0005628D">
        <w:rPr>
          <w:rFonts w:ascii="Times New Roman" w:hAnsi="Times New Roman" w:cs="Times New Roman"/>
          <w:sz w:val="24"/>
        </w:rPr>
        <w:t>Keaktifan</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belajar</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siswa</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adalah</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semua</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perbuatan</w:t>
      </w:r>
      <w:proofErr w:type="spellEnd"/>
      <w:r w:rsidR="0005628D">
        <w:rPr>
          <w:rFonts w:ascii="Times New Roman" w:hAnsi="Times New Roman" w:cs="Times New Roman"/>
          <w:sz w:val="24"/>
        </w:rPr>
        <w:t xml:space="preserve"> yang </w:t>
      </w:r>
      <w:proofErr w:type="spellStart"/>
      <w:r w:rsidR="0005628D">
        <w:rPr>
          <w:rFonts w:ascii="Times New Roman" w:hAnsi="Times New Roman" w:cs="Times New Roman"/>
          <w:sz w:val="24"/>
        </w:rPr>
        <w:t>menuntut</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keterlibatan</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emosional</w:t>
      </w:r>
      <w:proofErr w:type="spellEnd"/>
      <w:r w:rsidR="00D6395A">
        <w:rPr>
          <w:rFonts w:ascii="Times New Roman" w:hAnsi="Times New Roman" w:cs="Times New Roman"/>
          <w:sz w:val="24"/>
        </w:rPr>
        <w:t xml:space="preserve"> dan </w:t>
      </w:r>
      <w:proofErr w:type="spellStart"/>
      <w:r w:rsidR="00D6395A">
        <w:rPr>
          <w:rFonts w:ascii="Times New Roman" w:hAnsi="Times New Roman" w:cs="Times New Roman"/>
          <w:sz w:val="24"/>
        </w:rPr>
        <w:t>intelektual</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siswa</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dalam</w:t>
      </w:r>
      <w:proofErr w:type="spellEnd"/>
      <w:r w:rsidR="0005628D">
        <w:rPr>
          <w:rFonts w:ascii="Times New Roman" w:hAnsi="Times New Roman" w:cs="Times New Roman"/>
          <w:sz w:val="24"/>
        </w:rPr>
        <w:t xml:space="preserve"> proses </w:t>
      </w:r>
      <w:proofErr w:type="spellStart"/>
      <w:r w:rsidR="0005628D">
        <w:rPr>
          <w:rFonts w:ascii="Times New Roman" w:hAnsi="Times New Roman" w:cs="Times New Roman"/>
          <w:sz w:val="24"/>
        </w:rPr>
        <w:t>mengembangkan</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pengetahuan</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pembelajaran</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pengalaman</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langsung</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serta</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membangun</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keterampilan</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Hamalik</w:t>
      </w:r>
      <w:proofErr w:type="spellEnd"/>
      <w:r w:rsidR="0005628D">
        <w:rPr>
          <w:rFonts w:ascii="Times New Roman" w:hAnsi="Times New Roman" w:cs="Times New Roman"/>
          <w:sz w:val="24"/>
        </w:rPr>
        <w:t xml:space="preserve">, 2015; </w:t>
      </w:r>
      <w:proofErr w:type="spellStart"/>
      <w:r w:rsidR="0005628D">
        <w:rPr>
          <w:rFonts w:ascii="Times New Roman" w:hAnsi="Times New Roman" w:cs="Times New Roman"/>
          <w:sz w:val="24"/>
        </w:rPr>
        <w:t>Aunurrahman</w:t>
      </w:r>
      <w:proofErr w:type="spellEnd"/>
      <w:r w:rsidR="0005628D">
        <w:rPr>
          <w:rFonts w:ascii="Times New Roman" w:hAnsi="Times New Roman" w:cs="Times New Roman"/>
          <w:sz w:val="24"/>
        </w:rPr>
        <w:t>, 2016).</w:t>
      </w:r>
      <w:r w:rsidR="003E42CC">
        <w:rPr>
          <w:rFonts w:ascii="Times New Roman" w:hAnsi="Times New Roman" w:cs="Times New Roman"/>
          <w:sz w:val="24"/>
        </w:rPr>
        <w:t xml:space="preserve"> </w:t>
      </w:r>
      <w:proofErr w:type="spellStart"/>
      <w:r w:rsidR="00EC5A04">
        <w:rPr>
          <w:rFonts w:ascii="Times New Roman" w:hAnsi="Times New Roman" w:cs="Times New Roman"/>
          <w:sz w:val="24"/>
        </w:rPr>
        <w:t>Interaksi</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individu</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sangat</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penting</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dalam</w:t>
      </w:r>
      <w:proofErr w:type="spellEnd"/>
      <w:r w:rsidR="00EC5A04">
        <w:rPr>
          <w:rFonts w:ascii="Times New Roman" w:hAnsi="Times New Roman" w:cs="Times New Roman"/>
          <w:sz w:val="24"/>
        </w:rPr>
        <w:t xml:space="preserve"> proses </w:t>
      </w:r>
      <w:proofErr w:type="spellStart"/>
      <w:r w:rsidR="00EC5A04">
        <w:rPr>
          <w:rFonts w:ascii="Times New Roman" w:hAnsi="Times New Roman" w:cs="Times New Roman"/>
          <w:sz w:val="24"/>
        </w:rPr>
        <w:t>pembelajaran</w:t>
      </w:r>
      <w:proofErr w:type="spellEnd"/>
      <w:r w:rsidR="00EC5A04">
        <w:rPr>
          <w:rFonts w:ascii="Times New Roman" w:hAnsi="Times New Roman" w:cs="Times New Roman"/>
          <w:sz w:val="24"/>
        </w:rPr>
        <w:t xml:space="preserve">. </w:t>
      </w:r>
      <w:proofErr w:type="spellStart"/>
      <w:r w:rsidR="00D6395A">
        <w:rPr>
          <w:rFonts w:ascii="Times New Roman" w:hAnsi="Times New Roman" w:cs="Times New Roman"/>
          <w:sz w:val="24"/>
        </w:rPr>
        <w:t>Interaksi</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tersebut</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sering</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dikaitkan</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dengan</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k</w:t>
      </w:r>
      <w:r w:rsidR="00EC5A04">
        <w:rPr>
          <w:rFonts w:ascii="Times New Roman" w:hAnsi="Times New Roman" w:cs="Times New Roman"/>
          <w:sz w:val="24"/>
        </w:rPr>
        <w:t>eaktifan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siswa</w:t>
      </w:r>
      <w:proofErr w:type="spellEnd"/>
      <w:r w:rsidR="00EC5A04">
        <w:rPr>
          <w:rFonts w:ascii="Times New Roman" w:hAnsi="Times New Roman" w:cs="Times New Roman"/>
          <w:sz w:val="24"/>
        </w:rPr>
        <w:t xml:space="preserve"> </w:t>
      </w:r>
      <w:r w:rsidR="00D6395A">
        <w:rPr>
          <w:rFonts w:ascii="Times New Roman" w:hAnsi="Times New Roman" w:cs="Times New Roman"/>
          <w:sz w:val="24"/>
        </w:rPr>
        <w:t xml:space="preserve">yang </w:t>
      </w:r>
      <w:proofErr w:type="spellStart"/>
      <w:r w:rsidR="00EC5A04">
        <w:rPr>
          <w:rFonts w:ascii="Times New Roman" w:hAnsi="Times New Roman" w:cs="Times New Roman"/>
          <w:sz w:val="24"/>
        </w:rPr>
        <w:t>dapat</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d</w:t>
      </w:r>
      <w:r w:rsidR="00D6395A">
        <w:rPr>
          <w:rFonts w:ascii="Times New Roman" w:hAnsi="Times New Roman" w:cs="Times New Roman"/>
          <w:sz w:val="24"/>
        </w:rPr>
        <w:t>ilihat</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dari</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aktivitas</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belajar</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seperti</w:t>
      </w:r>
      <w:proofErr w:type="spellEnd"/>
      <w:r w:rsidR="00EC5A04">
        <w:rPr>
          <w:rFonts w:ascii="Times New Roman" w:hAnsi="Times New Roman" w:cs="Times New Roman"/>
          <w:sz w:val="24"/>
        </w:rPr>
        <w:t xml:space="preserve"> </w:t>
      </w:r>
      <w:proofErr w:type="spellStart"/>
      <w:r w:rsidR="0005628D">
        <w:rPr>
          <w:rFonts w:ascii="Times New Roman" w:hAnsi="Times New Roman" w:cs="Times New Roman"/>
          <w:sz w:val="24"/>
        </w:rPr>
        <w:t>membaca</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menulis</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mendengarkan</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s</w:t>
      </w:r>
      <w:r w:rsidR="00EC5A04">
        <w:rPr>
          <w:rFonts w:ascii="Times New Roman" w:hAnsi="Times New Roman" w:cs="Times New Roman"/>
          <w:sz w:val="24"/>
        </w:rPr>
        <w:t>erta</w:t>
      </w:r>
      <w:proofErr w:type="spellEnd"/>
      <w:r w:rsidR="00EC5A04">
        <w:rPr>
          <w:rFonts w:ascii="Times New Roman" w:hAnsi="Times New Roman" w:cs="Times New Roman"/>
          <w:sz w:val="24"/>
        </w:rPr>
        <w:t xml:space="preserve"> </w:t>
      </w:r>
      <w:proofErr w:type="spellStart"/>
      <w:r w:rsidR="0005628D">
        <w:rPr>
          <w:rFonts w:ascii="Times New Roman" w:hAnsi="Times New Roman" w:cs="Times New Roman"/>
          <w:sz w:val="24"/>
        </w:rPr>
        <w:t>perilaku</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dalam</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mencari</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informasi</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menganalisis</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hasil</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percobaan</w:t>
      </w:r>
      <w:proofErr w:type="spellEnd"/>
      <w:r w:rsidR="0005628D">
        <w:rPr>
          <w:rFonts w:ascii="Times New Roman" w:hAnsi="Times New Roman" w:cs="Times New Roman"/>
          <w:sz w:val="24"/>
        </w:rPr>
        <w:t xml:space="preserve">, </w:t>
      </w:r>
      <w:proofErr w:type="spellStart"/>
      <w:r w:rsidR="00EC5A04">
        <w:rPr>
          <w:rFonts w:ascii="Times New Roman" w:hAnsi="Times New Roman" w:cs="Times New Roman"/>
          <w:sz w:val="24"/>
        </w:rPr>
        <w:t>partisipasi</w:t>
      </w:r>
      <w:proofErr w:type="spellEnd"/>
      <w:r w:rsidR="00EC5A04">
        <w:rPr>
          <w:rFonts w:ascii="Times New Roman" w:hAnsi="Times New Roman" w:cs="Times New Roman"/>
          <w:sz w:val="24"/>
        </w:rPr>
        <w:t xml:space="preserve"> </w:t>
      </w:r>
      <w:proofErr w:type="spellStart"/>
      <w:r w:rsidR="0005628D">
        <w:rPr>
          <w:rFonts w:ascii="Times New Roman" w:hAnsi="Times New Roman" w:cs="Times New Roman"/>
          <w:sz w:val="24"/>
        </w:rPr>
        <w:t>dalam</w:t>
      </w:r>
      <w:proofErr w:type="spellEnd"/>
      <w:r w:rsidR="0005628D">
        <w:rPr>
          <w:rFonts w:ascii="Times New Roman" w:hAnsi="Times New Roman" w:cs="Times New Roman"/>
          <w:sz w:val="24"/>
        </w:rPr>
        <w:t xml:space="preserve"> </w:t>
      </w:r>
      <w:proofErr w:type="spellStart"/>
      <w:r w:rsidR="0005628D">
        <w:rPr>
          <w:rFonts w:ascii="Times New Roman" w:hAnsi="Times New Roman" w:cs="Times New Roman"/>
          <w:sz w:val="24"/>
        </w:rPr>
        <w:t>ber</w:t>
      </w:r>
      <w:r w:rsidR="00EC5A04">
        <w:rPr>
          <w:rFonts w:ascii="Times New Roman" w:hAnsi="Times New Roman" w:cs="Times New Roman"/>
          <w:sz w:val="24"/>
        </w:rPr>
        <w:t>diskusi</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merumuska</w:t>
      </w:r>
      <w:r w:rsidR="0005628D">
        <w:rPr>
          <w:rFonts w:ascii="Times New Roman" w:hAnsi="Times New Roman" w:cs="Times New Roman"/>
          <w:sz w:val="24"/>
        </w:rPr>
        <w:t>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hipotesis</w:t>
      </w:r>
      <w:proofErr w:type="spellEnd"/>
      <w:r w:rsidR="00EC5A04">
        <w:rPr>
          <w:rFonts w:ascii="Times New Roman" w:hAnsi="Times New Roman" w:cs="Times New Roman"/>
          <w:sz w:val="24"/>
        </w:rPr>
        <w:t xml:space="preserve">, dan </w:t>
      </w:r>
      <w:proofErr w:type="spellStart"/>
      <w:r w:rsidR="00EC5A04">
        <w:rPr>
          <w:rFonts w:ascii="Times New Roman" w:hAnsi="Times New Roman" w:cs="Times New Roman"/>
          <w:sz w:val="24"/>
        </w:rPr>
        <w:t>mengemukakan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opini</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Acat</w:t>
      </w:r>
      <w:proofErr w:type="spellEnd"/>
      <w:r w:rsidR="00EC5A04">
        <w:rPr>
          <w:rFonts w:ascii="Times New Roman" w:hAnsi="Times New Roman" w:cs="Times New Roman"/>
          <w:sz w:val="24"/>
        </w:rPr>
        <w:t>, 2006</w:t>
      </w:r>
      <w:r w:rsidR="0005628D">
        <w:rPr>
          <w:rFonts w:ascii="Times New Roman" w:hAnsi="Times New Roman" w:cs="Times New Roman"/>
          <w:sz w:val="24"/>
        </w:rPr>
        <w:t xml:space="preserve">; </w:t>
      </w:r>
      <w:proofErr w:type="spellStart"/>
      <w:r w:rsidR="0005628D">
        <w:rPr>
          <w:rFonts w:ascii="Times New Roman" w:hAnsi="Times New Roman" w:cs="Times New Roman"/>
          <w:sz w:val="24"/>
        </w:rPr>
        <w:t>Dimyati</w:t>
      </w:r>
      <w:proofErr w:type="spellEnd"/>
      <w:r w:rsidR="0005628D">
        <w:rPr>
          <w:rFonts w:ascii="Times New Roman" w:hAnsi="Times New Roman" w:cs="Times New Roman"/>
          <w:sz w:val="24"/>
        </w:rPr>
        <w:t xml:space="preserve"> &amp; </w:t>
      </w:r>
      <w:proofErr w:type="spellStart"/>
      <w:r w:rsidR="0005628D">
        <w:rPr>
          <w:rFonts w:ascii="Times New Roman" w:hAnsi="Times New Roman" w:cs="Times New Roman"/>
          <w:sz w:val="24"/>
        </w:rPr>
        <w:t>Mudjiono</w:t>
      </w:r>
      <w:proofErr w:type="spellEnd"/>
      <w:r w:rsidR="0005628D">
        <w:rPr>
          <w:rFonts w:ascii="Times New Roman" w:hAnsi="Times New Roman" w:cs="Times New Roman"/>
          <w:sz w:val="24"/>
        </w:rPr>
        <w:t>, 2013</w:t>
      </w:r>
      <w:r w:rsidR="00EC5A04">
        <w:rPr>
          <w:rFonts w:ascii="Times New Roman" w:hAnsi="Times New Roman" w:cs="Times New Roman"/>
          <w:sz w:val="24"/>
        </w:rPr>
        <w:t xml:space="preserve">). Akan (2013) </w:t>
      </w:r>
      <w:proofErr w:type="spellStart"/>
      <w:r w:rsidR="00EC5A04">
        <w:rPr>
          <w:rFonts w:ascii="Times New Roman" w:hAnsi="Times New Roman" w:cs="Times New Roman"/>
          <w:sz w:val="24"/>
        </w:rPr>
        <w:t>menyatakan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bahwa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siswa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akan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belajar</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lebih</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baik</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melalui</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aktivitasnya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dalam</w:t>
      </w:r>
      <w:proofErr w:type="spellEnd"/>
      <w:r w:rsidR="00EC5A04">
        <w:rPr>
          <w:rFonts w:ascii="Times New Roman" w:hAnsi="Times New Roman" w:cs="Times New Roman"/>
          <w:sz w:val="24"/>
        </w:rPr>
        <w:t xml:space="preserve"> proses </w:t>
      </w:r>
      <w:proofErr w:type="spellStart"/>
      <w:r w:rsidR="00EC5A04">
        <w:rPr>
          <w:rFonts w:ascii="Times New Roman" w:hAnsi="Times New Roman" w:cs="Times New Roman"/>
          <w:sz w:val="24"/>
        </w:rPr>
        <w:t>pembelajaran</w:t>
      </w:r>
      <w:proofErr w:type="spellEnd"/>
      <w:r w:rsidR="00EC5A04">
        <w:rPr>
          <w:rFonts w:ascii="Times New Roman" w:hAnsi="Times New Roman" w:cs="Times New Roman"/>
          <w:sz w:val="24"/>
        </w:rPr>
        <w:t xml:space="preserve"> dan </w:t>
      </w:r>
      <w:proofErr w:type="spellStart"/>
      <w:r w:rsidR="00EC5A04">
        <w:rPr>
          <w:rFonts w:ascii="Times New Roman" w:hAnsi="Times New Roman" w:cs="Times New Roman"/>
          <w:sz w:val="24"/>
        </w:rPr>
        <w:t>mereka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akan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lebih</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tertarik</w:t>
      </w:r>
      <w:proofErr w:type="spellEnd"/>
      <w:r w:rsidR="00EC5A04">
        <w:rPr>
          <w:rFonts w:ascii="Times New Roman" w:hAnsi="Times New Roman" w:cs="Times New Roman"/>
          <w:sz w:val="24"/>
        </w:rPr>
        <w:t xml:space="preserve"> di </w:t>
      </w:r>
      <w:proofErr w:type="spellStart"/>
      <w:r w:rsidR="00EC5A04">
        <w:rPr>
          <w:rFonts w:ascii="Times New Roman" w:hAnsi="Times New Roman" w:cs="Times New Roman"/>
          <w:sz w:val="24"/>
        </w:rPr>
        <w:t>kelas</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saat</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mereka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beraktivitas</w:t>
      </w:r>
      <w:proofErr w:type="spellEnd"/>
      <w:r w:rsidR="00EC5A04">
        <w:rPr>
          <w:rFonts w:ascii="Times New Roman" w:hAnsi="Times New Roman" w:cs="Times New Roman"/>
          <w:sz w:val="24"/>
        </w:rPr>
        <w:t xml:space="preserve">. </w:t>
      </w:r>
      <w:r w:rsidR="00B62995">
        <w:rPr>
          <w:rFonts w:ascii="Times New Roman" w:hAnsi="Times New Roman" w:cs="Times New Roman"/>
          <w:sz w:val="24"/>
        </w:rPr>
        <w:t xml:space="preserve">Miller et al. (2011) </w:t>
      </w:r>
      <w:proofErr w:type="spellStart"/>
      <w:r w:rsidR="00B62995">
        <w:rPr>
          <w:rFonts w:ascii="Times New Roman" w:hAnsi="Times New Roman" w:cs="Times New Roman"/>
          <w:sz w:val="24"/>
        </w:rPr>
        <w:t>dalam</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penelitiannya</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menyimpulkan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bahwa</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tingginya</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pengalaman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belajar</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siswa</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akan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berdampak</w:t>
      </w:r>
      <w:proofErr w:type="spellEnd"/>
      <w:r w:rsidR="00B62995">
        <w:rPr>
          <w:rFonts w:ascii="Times New Roman" w:hAnsi="Times New Roman" w:cs="Times New Roman"/>
          <w:sz w:val="24"/>
        </w:rPr>
        <w:t xml:space="preserve"> pada </w:t>
      </w:r>
      <w:proofErr w:type="spellStart"/>
      <w:r w:rsidR="00B62995">
        <w:rPr>
          <w:rFonts w:ascii="Times New Roman" w:hAnsi="Times New Roman" w:cs="Times New Roman"/>
          <w:sz w:val="24"/>
        </w:rPr>
        <w:t>keaktifan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belajar</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siswa</w:t>
      </w:r>
      <w:proofErr w:type="spellEnd"/>
      <w:r w:rsidR="00B62995">
        <w:rPr>
          <w:rFonts w:ascii="Times New Roman" w:hAnsi="Times New Roman" w:cs="Times New Roman"/>
          <w:sz w:val="24"/>
        </w:rPr>
        <w:t xml:space="preserve"> yang </w:t>
      </w:r>
      <w:proofErr w:type="spellStart"/>
      <w:r w:rsidR="00B62995">
        <w:rPr>
          <w:rFonts w:ascii="Times New Roman" w:hAnsi="Times New Roman" w:cs="Times New Roman"/>
          <w:sz w:val="24"/>
        </w:rPr>
        <w:t>meliputi</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keterlibatan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keterampilan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keterlibatan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partisipasi</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keterlibatan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emosional</w:t>
      </w:r>
      <w:proofErr w:type="spellEnd"/>
      <w:r w:rsidR="00B62995">
        <w:rPr>
          <w:rFonts w:ascii="Times New Roman" w:hAnsi="Times New Roman" w:cs="Times New Roman"/>
          <w:sz w:val="24"/>
        </w:rPr>
        <w:t xml:space="preserve">, dan </w:t>
      </w:r>
      <w:proofErr w:type="spellStart"/>
      <w:r w:rsidR="00B62995">
        <w:rPr>
          <w:rFonts w:ascii="Times New Roman" w:hAnsi="Times New Roman" w:cs="Times New Roman"/>
          <w:sz w:val="24"/>
        </w:rPr>
        <w:t>keterlibatan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kinerja</w:t>
      </w:r>
      <w:proofErr w:type="spellEnd"/>
      <w:r w:rsidR="00B62995">
        <w:rPr>
          <w:rFonts w:ascii="Times New Roman" w:hAnsi="Times New Roman" w:cs="Times New Roman"/>
          <w:sz w:val="24"/>
        </w:rPr>
        <w:t>.</w:t>
      </w:r>
      <w:r w:rsidR="003E42CC">
        <w:rPr>
          <w:rFonts w:ascii="Times New Roman" w:hAnsi="Times New Roman" w:cs="Times New Roman"/>
          <w:sz w:val="24"/>
        </w:rPr>
        <w:t xml:space="preserve"> </w:t>
      </w:r>
    </w:p>
    <w:p w14:paraId="4CE18ED0" w14:textId="77777777" w:rsidR="007430F5" w:rsidRDefault="003E42CC" w:rsidP="007430F5">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lanjut</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roofErr w:type="spellStart"/>
      <w:r w:rsidR="00EC5A04">
        <w:rPr>
          <w:rFonts w:ascii="Times New Roman" w:hAnsi="Times New Roman" w:cs="Times New Roman"/>
          <w:sz w:val="24"/>
        </w:rPr>
        <w:t>Ardies</w:t>
      </w:r>
      <w:proofErr w:type="spellEnd"/>
      <w:r w:rsidR="00EC5A04">
        <w:rPr>
          <w:rFonts w:ascii="Times New Roman" w:hAnsi="Times New Roman" w:cs="Times New Roman"/>
          <w:sz w:val="24"/>
        </w:rPr>
        <w:t xml:space="preserve"> et al. (2007) </w:t>
      </w:r>
      <w:proofErr w:type="spellStart"/>
      <w:r w:rsidR="00B62995">
        <w:rPr>
          <w:rFonts w:ascii="Times New Roman" w:hAnsi="Times New Roman" w:cs="Times New Roman"/>
          <w:sz w:val="24"/>
        </w:rPr>
        <w:t>menyata</w:t>
      </w:r>
      <w:r w:rsidR="00EC5A04">
        <w:rPr>
          <w:rFonts w:ascii="Times New Roman" w:hAnsi="Times New Roman" w:cs="Times New Roman"/>
          <w:sz w:val="24"/>
        </w:rPr>
        <w:t>kan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bahwa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terdapat</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pengaruh</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aktivitas</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siswa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dalam</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belajar</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terhadap</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ketertarikan</w:t>
      </w:r>
      <w:proofErr w:type="spellEnd"/>
      <w:r w:rsidR="00EC5A04">
        <w:rPr>
          <w:rFonts w:ascii="Times New Roman" w:hAnsi="Times New Roman" w:cs="Times New Roman"/>
          <w:sz w:val="24"/>
        </w:rPr>
        <w:t xml:space="preserve"> pada proses </w:t>
      </w:r>
      <w:proofErr w:type="spellStart"/>
      <w:r w:rsidR="00EC5A04">
        <w:rPr>
          <w:rFonts w:ascii="Times New Roman" w:hAnsi="Times New Roman" w:cs="Times New Roman"/>
          <w:sz w:val="24"/>
        </w:rPr>
        <w:t>pembelajaran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Ketertarikan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siswa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terhadap</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pembelajaran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ini</w:t>
      </w:r>
      <w:proofErr w:type="spellEnd"/>
      <w:r w:rsidR="00EC5A04">
        <w:rPr>
          <w:rFonts w:ascii="Times New Roman" w:hAnsi="Times New Roman" w:cs="Times New Roman"/>
          <w:sz w:val="24"/>
        </w:rPr>
        <w:t xml:space="preserve"> yang </w:t>
      </w:r>
      <w:proofErr w:type="spellStart"/>
      <w:r w:rsidR="00EC5A04">
        <w:rPr>
          <w:rFonts w:ascii="Times New Roman" w:hAnsi="Times New Roman" w:cs="Times New Roman"/>
          <w:sz w:val="24"/>
        </w:rPr>
        <w:t>menyebabkan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pemahaman</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materi</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siswa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lebih</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maksimal</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sehingga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prestasi</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belajar</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siswa</w:t>
      </w:r>
      <w:proofErr w:type="spellEnd"/>
      <w:r w:rsidR="00EC5A04">
        <w:rPr>
          <w:rFonts w:ascii="Times New Roman" w:hAnsi="Times New Roman" w:cs="Times New Roman"/>
          <w:sz w:val="24"/>
        </w:rPr>
        <w:t xml:space="preserve"> </w:t>
      </w:r>
      <w:proofErr w:type="spellStart"/>
      <w:r w:rsidR="00EC5A04">
        <w:rPr>
          <w:rFonts w:ascii="Times New Roman" w:hAnsi="Times New Roman" w:cs="Times New Roman"/>
          <w:sz w:val="24"/>
        </w:rPr>
        <w:t>meningkat</w:t>
      </w:r>
      <w:proofErr w:type="spellEnd"/>
      <w:r w:rsidR="00EC5A04">
        <w:rPr>
          <w:rFonts w:ascii="Times New Roman" w:hAnsi="Times New Roman" w:cs="Times New Roman"/>
          <w:sz w:val="24"/>
        </w:rPr>
        <w:t>.</w:t>
      </w:r>
      <w:r w:rsidR="00B62995">
        <w:rPr>
          <w:rFonts w:ascii="Times New Roman" w:hAnsi="Times New Roman" w:cs="Times New Roman"/>
          <w:sz w:val="24"/>
        </w:rPr>
        <w:t xml:space="preserve"> Hal </w:t>
      </w:r>
      <w:proofErr w:type="spellStart"/>
      <w:r w:rsidR="00B62995">
        <w:rPr>
          <w:rFonts w:ascii="Times New Roman" w:hAnsi="Times New Roman" w:cs="Times New Roman"/>
          <w:sz w:val="24"/>
        </w:rPr>
        <w:t>ini</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didukung</w:t>
      </w:r>
      <w:proofErr w:type="spellEnd"/>
      <w:r w:rsidR="00B62995">
        <w:rPr>
          <w:rFonts w:ascii="Times New Roman" w:hAnsi="Times New Roman" w:cs="Times New Roman"/>
          <w:sz w:val="24"/>
        </w:rPr>
        <w:t xml:space="preserve"> oleh </w:t>
      </w:r>
      <w:proofErr w:type="spellStart"/>
      <w:r w:rsidR="00B62995">
        <w:rPr>
          <w:rFonts w:ascii="Times New Roman" w:hAnsi="Times New Roman" w:cs="Times New Roman"/>
          <w:sz w:val="24"/>
        </w:rPr>
        <w:t>penelitian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Ramlah</w:t>
      </w:r>
      <w:proofErr w:type="spellEnd"/>
      <w:r w:rsidR="00B62995">
        <w:rPr>
          <w:rFonts w:ascii="Times New Roman" w:hAnsi="Times New Roman" w:cs="Times New Roman"/>
          <w:sz w:val="24"/>
        </w:rPr>
        <w:t xml:space="preserve"> et al. (2014) yang </w:t>
      </w:r>
      <w:proofErr w:type="spellStart"/>
      <w:r w:rsidR="00B62995">
        <w:rPr>
          <w:rFonts w:ascii="Times New Roman" w:hAnsi="Times New Roman" w:cs="Times New Roman"/>
          <w:sz w:val="24"/>
        </w:rPr>
        <w:t>menyimpulkan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bahwa</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terdapat</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pengaruh</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keaktifan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siswa</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terhadap</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prestasi</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belajar</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siswa</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serta</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Gunuc</w:t>
      </w:r>
      <w:proofErr w:type="spellEnd"/>
      <w:r w:rsidR="00B62995">
        <w:rPr>
          <w:rFonts w:ascii="Times New Roman" w:hAnsi="Times New Roman" w:cs="Times New Roman"/>
          <w:sz w:val="24"/>
        </w:rPr>
        <w:t xml:space="preserve"> (2014) yang </w:t>
      </w:r>
      <w:proofErr w:type="spellStart"/>
      <w:r w:rsidR="00B62995">
        <w:rPr>
          <w:rFonts w:ascii="Times New Roman" w:hAnsi="Times New Roman" w:cs="Times New Roman"/>
          <w:sz w:val="24"/>
        </w:rPr>
        <w:t>menyimpulkan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bahwa</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prestasi</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akademik</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siswa</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dipengaruhi</w:t>
      </w:r>
      <w:proofErr w:type="spellEnd"/>
      <w:r w:rsidR="00B62995">
        <w:rPr>
          <w:rFonts w:ascii="Times New Roman" w:hAnsi="Times New Roman" w:cs="Times New Roman"/>
          <w:sz w:val="24"/>
        </w:rPr>
        <w:t xml:space="preserve"> oleh </w:t>
      </w:r>
      <w:proofErr w:type="spellStart"/>
      <w:r w:rsidR="00B62995">
        <w:rPr>
          <w:rFonts w:ascii="Times New Roman" w:hAnsi="Times New Roman" w:cs="Times New Roman"/>
          <w:sz w:val="24"/>
        </w:rPr>
        <w:t>keaktifan</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kognitif</w:t>
      </w:r>
      <w:proofErr w:type="spellEnd"/>
      <w:r w:rsidR="00B62995">
        <w:rPr>
          <w:rFonts w:ascii="Times New Roman" w:hAnsi="Times New Roman" w:cs="Times New Roman"/>
          <w:sz w:val="24"/>
        </w:rPr>
        <w:t xml:space="preserve">, </w:t>
      </w:r>
      <w:proofErr w:type="spellStart"/>
      <w:r w:rsidR="00B62995">
        <w:rPr>
          <w:rFonts w:ascii="Times New Roman" w:hAnsi="Times New Roman" w:cs="Times New Roman"/>
          <w:sz w:val="24"/>
        </w:rPr>
        <w:t>perilaku</w:t>
      </w:r>
      <w:proofErr w:type="spellEnd"/>
      <w:r w:rsidR="00B62995">
        <w:rPr>
          <w:rFonts w:ascii="Times New Roman" w:hAnsi="Times New Roman" w:cs="Times New Roman"/>
          <w:sz w:val="24"/>
        </w:rPr>
        <w:t xml:space="preserve">, dan emotional </w:t>
      </w:r>
      <w:proofErr w:type="spellStart"/>
      <w:r w:rsidR="00B62995">
        <w:rPr>
          <w:rFonts w:ascii="Times New Roman" w:hAnsi="Times New Roman" w:cs="Times New Roman"/>
          <w:sz w:val="24"/>
        </w:rPr>
        <w:t>siswa</w:t>
      </w:r>
      <w:proofErr w:type="spellEnd"/>
      <w:r w:rsidR="00B62995">
        <w:rPr>
          <w:rFonts w:ascii="Times New Roman" w:hAnsi="Times New Roman" w:cs="Times New Roman"/>
          <w:sz w:val="24"/>
        </w:rPr>
        <w:t>.</w:t>
      </w:r>
    </w:p>
    <w:p w14:paraId="04309F3A" w14:textId="77777777" w:rsidR="007430F5" w:rsidRDefault="00934203" w:rsidP="007430F5">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fakta</w:t>
      </w:r>
      <w:proofErr w:type="spellEnd"/>
      <w:r>
        <w:rPr>
          <w:rFonts w:ascii="Times New Roman" w:hAnsi="Times New Roman" w:cs="Times New Roman"/>
          <w:sz w:val="24"/>
        </w:rPr>
        <w:t xml:space="preserve"> di </w:t>
      </w:r>
      <w:proofErr w:type="spellStart"/>
      <w:r>
        <w:rPr>
          <w:rFonts w:ascii="Times New Roman" w:hAnsi="Times New Roman" w:cs="Times New Roman"/>
          <w:sz w:val="24"/>
        </w:rPr>
        <w:t>lapangan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menyatakan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terlalu</w:t>
      </w:r>
      <w:proofErr w:type="spellEnd"/>
      <w:r>
        <w:rPr>
          <w:rFonts w:ascii="Times New Roman" w:hAnsi="Times New Roman" w:cs="Times New Roman"/>
          <w:sz w:val="24"/>
        </w:rPr>
        <w:t xml:space="preserve"> </w:t>
      </w:r>
      <w:proofErr w:type="spellStart"/>
      <w:r>
        <w:rPr>
          <w:rFonts w:ascii="Times New Roman" w:hAnsi="Times New Roman" w:cs="Times New Roman"/>
          <w:sz w:val="24"/>
        </w:rPr>
        <w:t>diperhatikan</w:t>
      </w:r>
      <w:proofErr w:type="spellEnd"/>
      <w:r>
        <w:rPr>
          <w:rFonts w:ascii="Times New Roman" w:hAnsi="Times New Roman" w:cs="Times New Roman"/>
          <w:sz w:val="24"/>
        </w:rPr>
        <w:t xml:space="preserve">.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awal</w:t>
      </w:r>
      <w:proofErr w:type="spellEnd"/>
      <w:r>
        <w:rPr>
          <w:rFonts w:ascii="Times New Roman" w:hAnsi="Times New Roman" w:cs="Times New Roman"/>
          <w:sz w:val="24"/>
        </w:rPr>
        <w:t xml:space="preserve">, </w:t>
      </w:r>
      <w:proofErr w:type="spellStart"/>
      <w:r w:rsidR="007430F5">
        <w:rPr>
          <w:rFonts w:ascii="Times New Roman" w:hAnsi="Times New Roman" w:cs="Times New Roman"/>
          <w:sz w:val="24"/>
        </w:rPr>
        <w:t>siswa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pasif</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dalam</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pembelajaran</w:t>
      </w:r>
      <w:proofErr w:type="spellEnd"/>
      <w:r w:rsidR="007430F5">
        <w:rPr>
          <w:rFonts w:ascii="Times New Roman" w:hAnsi="Times New Roman" w:cs="Times New Roman"/>
          <w:sz w:val="24"/>
        </w:rPr>
        <w:t xml:space="preserve"> dan </w:t>
      </w:r>
      <w:proofErr w:type="spellStart"/>
      <w:r w:rsidR="007430F5">
        <w:rPr>
          <w:rFonts w:ascii="Times New Roman" w:hAnsi="Times New Roman" w:cs="Times New Roman"/>
          <w:sz w:val="24"/>
        </w:rPr>
        <w:t>cenderung</w:t>
      </w:r>
      <w:proofErr w:type="spellEnd"/>
      <w:r w:rsidR="007430F5">
        <w:rPr>
          <w:rFonts w:ascii="Times New Roman" w:hAnsi="Times New Roman" w:cs="Times New Roman"/>
          <w:sz w:val="24"/>
        </w:rPr>
        <w:t xml:space="preserve"> diam </w:t>
      </w:r>
      <w:proofErr w:type="spellStart"/>
      <w:r w:rsidR="007430F5">
        <w:rPr>
          <w:rFonts w:ascii="Times New Roman" w:hAnsi="Times New Roman" w:cs="Times New Roman"/>
          <w:sz w:val="24"/>
        </w:rPr>
        <w:t>saat</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diminta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untuk</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bertanya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atau</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menjawab</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pertanyaan</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Selain</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itu</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siswa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lebih</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memilih</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untuk</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memberikan</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tanggungjawab</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kelompok</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kepada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siswa</w:t>
      </w:r>
      <w:proofErr w:type="spellEnd"/>
      <w:r w:rsidR="007430F5">
        <w:rPr>
          <w:rFonts w:ascii="Times New Roman" w:hAnsi="Times New Roman" w:cs="Times New Roman"/>
          <w:sz w:val="24"/>
        </w:rPr>
        <w:t xml:space="preserve"> yang </w:t>
      </w:r>
      <w:proofErr w:type="spellStart"/>
      <w:r w:rsidR="007430F5">
        <w:rPr>
          <w:rFonts w:ascii="Times New Roman" w:hAnsi="Times New Roman" w:cs="Times New Roman"/>
          <w:sz w:val="24"/>
        </w:rPr>
        <w:t>dianggap</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pintar</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serta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siswa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sering</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bermain</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saat</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pembelajaran</w:t>
      </w:r>
      <w:proofErr w:type="spellEnd"/>
      <w:r w:rsidR="007430F5">
        <w:rPr>
          <w:rFonts w:ascii="Times New Roman" w:hAnsi="Times New Roman" w:cs="Times New Roman"/>
          <w:sz w:val="24"/>
        </w:rPr>
        <w:t xml:space="preserve">. Hal </w:t>
      </w:r>
      <w:proofErr w:type="spellStart"/>
      <w:r w:rsidR="007430F5">
        <w:rPr>
          <w:rFonts w:ascii="Times New Roman" w:hAnsi="Times New Roman" w:cs="Times New Roman"/>
          <w:sz w:val="24"/>
        </w:rPr>
        <w:t>ini</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disebabkan</w:t>
      </w:r>
      <w:proofErr w:type="spellEnd"/>
      <w:r w:rsidR="007430F5">
        <w:rPr>
          <w:rFonts w:ascii="Times New Roman" w:hAnsi="Times New Roman" w:cs="Times New Roman"/>
          <w:sz w:val="24"/>
        </w:rPr>
        <w:t xml:space="preserve"> oleh </w:t>
      </w:r>
      <w:proofErr w:type="spellStart"/>
      <w:r w:rsidR="007430F5">
        <w:rPr>
          <w:rFonts w:ascii="Times New Roman" w:hAnsi="Times New Roman" w:cs="Times New Roman"/>
          <w:sz w:val="24"/>
        </w:rPr>
        <w:t>beberapa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faktor</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yaitu</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pembelajaran</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belum</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membangkitkan</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minat</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siswa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untuk</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belajar</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pembelajaran</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belum</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menggunakan</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sumber</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belajar</w:t>
      </w:r>
      <w:proofErr w:type="spellEnd"/>
      <w:r w:rsidR="007430F5">
        <w:rPr>
          <w:rFonts w:ascii="Times New Roman" w:hAnsi="Times New Roman" w:cs="Times New Roman"/>
          <w:sz w:val="24"/>
        </w:rPr>
        <w:t xml:space="preserve"> yang </w:t>
      </w:r>
      <w:proofErr w:type="spellStart"/>
      <w:r w:rsidR="007430F5">
        <w:rPr>
          <w:rFonts w:ascii="Times New Roman" w:hAnsi="Times New Roman" w:cs="Times New Roman"/>
          <w:sz w:val="24"/>
        </w:rPr>
        <w:t>familier</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bagi</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siswa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karena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selalu</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berada</w:t>
      </w:r>
      <w:proofErr w:type="spellEnd"/>
      <w:r w:rsidR="007430F5">
        <w:rPr>
          <w:rFonts w:ascii="Times New Roman" w:hAnsi="Times New Roman" w:cs="Times New Roman"/>
          <w:sz w:val="24"/>
        </w:rPr>
        <w:t xml:space="preserve"> di </w:t>
      </w:r>
      <w:proofErr w:type="spellStart"/>
      <w:r w:rsidR="007430F5">
        <w:rPr>
          <w:rFonts w:ascii="Times New Roman" w:hAnsi="Times New Roman" w:cs="Times New Roman"/>
          <w:sz w:val="24"/>
        </w:rPr>
        <w:t>dalam</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kelas</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serta</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metode</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pembelajaran</w:t>
      </w:r>
      <w:proofErr w:type="spellEnd"/>
      <w:r w:rsidR="007430F5">
        <w:rPr>
          <w:rFonts w:ascii="Times New Roman" w:hAnsi="Times New Roman" w:cs="Times New Roman"/>
          <w:sz w:val="24"/>
        </w:rPr>
        <w:t xml:space="preserve"> yang </w:t>
      </w:r>
      <w:proofErr w:type="spellStart"/>
      <w:r w:rsidR="007430F5">
        <w:rPr>
          <w:rFonts w:ascii="Times New Roman" w:hAnsi="Times New Roman" w:cs="Times New Roman"/>
          <w:sz w:val="24"/>
        </w:rPr>
        <w:t>sering</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digunakan</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adalah</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metode</w:t>
      </w:r>
      <w:proofErr w:type="spellEnd"/>
      <w:r w:rsidR="007430F5">
        <w:rPr>
          <w:rFonts w:ascii="Times New Roman" w:hAnsi="Times New Roman" w:cs="Times New Roman"/>
          <w:sz w:val="24"/>
        </w:rPr>
        <w:t xml:space="preserve"> </w:t>
      </w:r>
      <w:proofErr w:type="spellStart"/>
      <w:r w:rsidR="007430F5">
        <w:rPr>
          <w:rFonts w:ascii="Times New Roman" w:hAnsi="Times New Roman" w:cs="Times New Roman"/>
          <w:sz w:val="24"/>
        </w:rPr>
        <w:t>ceramah</w:t>
      </w:r>
      <w:proofErr w:type="spellEnd"/>
      <w:r w:rsidR="007430F5">
        <w:rPr>
          <w:rFonts w:ascii="Times New Roman" w:hAnsi="Times New Roman" w:cs="Times New Roman"/>
          <w:sz w:val="24"/>
        </w:rPr>
        <w:t>.</w:t>
      </w:r>
    </w:p>
    <w:p w14:paraId="5859297E" w14:textId="77777777" w:rsidR="009D4A4A" w:rsidRDefault="007430F5" w:rsidP="009D4A4A">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Solusi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menangani</w:t>
      </w:r>
      <w:proofErr w:type="spellEnd"/>
      <w:r>
        <w:rPr>
          <w:rFonts w:ascii="Times New Roman" w:hAnsi="Times New Roman" w:cs="Times New Roman"/>
          <w:sz w:val="24"/>
        </w:rPr>
        <w:t xml:space="preserve"> </w:t>
      </w:r>
      <w:proofErr w:type="spellStart"/>
      <w:r>
        <w:rPr>
          <w:rFonts w:ascii="Times New Roman" w:hAnsi="Times New Roman" w:cs="Times New Roman"/>
          <w:sz w:val="24"/>
        </w:rPr>
        <w:t>rendahnya</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menerapkan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menambah</w:t>
      </w:r>
      <w:proofErr w:type="spellEnd"/>
      <w:r>
        <w:rPr>
          <w:rFonts w:ascii="Times New Roman" w:hAnsi="Times New Roman" w:cs="Times New Roman"/>
          <w:sz w:val="24"/>
        </w:rPr>
        <w:t xml:space="preserve"> </w:t>
      </w:r>
      <w:proofErr w:type="spellStart"/>
      <w:r>
        <w:rPr>
          <w:rFonts w:ascii="Times New Roman" w:hAnsi="Times New Roman" w:cs="Times New Roman"/>
          <w:sz w:val="24"/>
        </w:rPr>
        <w:t>keterlibatan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menyenangkan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ketertarikan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(PLAS). PLAS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sidR="00BC452C">
        <w:rPr>
          <w:rFonts w:ascii="Times New Roman" w:hAnsi="Times New Roman" w:cs="Times New Roman"/>
          <w:sz w:val="24"/>
        </w:rPr>
        <w:t>pendekatan</w:t>
      </w:r>
      <w:proofErr w:type="spellEnd"/>
      <w:r w:rsidR="00BC452C">
        <w:rPr>
          <w:rFonts w:ascii="Times New Roman" w:hAnsi="Times New Roman" w:cs="Times New Roman"/>
          <w:sz w:val="24"/>
        </w:rPr>
        <w:t xml:space="preserve"> yang </w:t>
      </w:r>
      <w:proofErr w:type="spellStart"/>
      <w:r w:rsidR="00BC452C">
        <w:rPr>
          <w:rFonts w:ascii="Times New Roman" w:hAnsi="Times New Roman" w:cs="Times New Roman"/>
          <w:sz w:val="24"/>
        </w:rPr>
        <w:t>memberikan</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pengalaman</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belajar</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langsung</w:t>
      </w:r>
      <w:proofErr w:type="spellEnd"/>
      <w:r w:rsidR="00BC452C">
        <w:rPr>
          <w:rFonts w:ascii="Times New Roman" w:hAnsi="Times New Roman" w:cs="Times New Roman"/>
          <w:sz w:val="24"/>
        </w:rPr>
        <w:t xml:space="preserve"> dan </w:t>
      </w:r>
      <w:proofErr w:type="spellStart"/>
      <w:r w:rsidR="00BC452C">
        <w:rPr>
          <w:rFonts w:ascii="Times New Roman" w:hAnsi="Times New Roman" w:cs="Times New Roman"/>
          <w:sz w:val="24"/>
        </w:rPr>
        <w:t>bermakna</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serta</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memfasilitasi</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siswa</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belajar</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aktif</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dengan</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memanfaatkan</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lingkungan</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alam</w:t>
      </w:r>
      <w:proofErr w:type="spellEnd"/>
      <w:r w:rsidR="00BC452C">
        <w:rPr>
          <w:rFonts w:ascii="Times New Roman" w:hAnsi="Times New Roman" w:cs="Times New Roman"/>
          <w:sz w:val="24"/>
        </w:rPr>
        <w:t xml:space="preserve"> yang </w:t>
      </w:r>
      <w:proofErr w:type="spellStart"/>
      <w:r w:rsidR="00BC452C">
        <w:rPr>
          <w:rFonts w:ascii="Times New Roman" w:hAnsi="Times New Roman" w:cs="Times New Roman"/>
          <w:sz w:val="24"/>
        </w:rPr>
        <w:t>ada</w:t>
      </w:r>
      <w:proofErr w:type="spellEnd"/>
      <w:r w:rsidR="00BC452C">
        <w:rPr>
          <w:rFonts w:ascii="Times New Roman" w:hAnsi="Times New Roman" w:cs="Times New Roman"/>
          <w:sz w:val="24"/>
        </w:rPr>
        <w:t xml:space="preserve"> di </w:t>
      </w:r>
      <w:proofErr w:type="spellStart"/>
      <w:r w:rsidR="00BC452C">
        <w:rPr>
          <w:rFonts w:ascii="Times New Roman" w:hAnsi="Times New Roman" w:cs="Times New Roman"/>
          <w:sz w:val="24"/>
        </w:rPr>
        <w:t>sekitarnya</w:t>
      </w:r>
      <w:proofErr w:type="spellEnd"/>
      <w:r w:rsidR="00BC452C">
        <w:rPr>
          <w:rFonts w:ascii="Times New Roman" w:hAnsi="Times New Roman" w:cs="Times New Roman"/>
          <w:sz w:val="24"/>
        </w:rPr>
        <w:t xml:space="preserve"> (</w:t>
      </w:r>
      <w:proofErr w:type="spellStart"/>
      <w:r w:rsidR="00BC452C">
        <w:rPr>
          <w:rFonts w:ascii="Times New Roman" w:hAnsi="Times New Roman" w:cs="Times New Roman"/>
          <w:sz w:val="24"/>
        </w:rPr>
        <w:t>Barlia</w:t>
      </w:r>
      <w:proofErr w:type="spellEnd"/>
      <w:r w:rsidR="00BC452C">
        <w:rPr>
          <w:rFonts w:ascii="Times New Roman" w:hAnsi="Times New Roman" w:cs="Times New Roman"/>
          <w:sz w:val="24"/>
        </w:rPr>
        <w:t>, 2006; Vera, 2012).</w:t>
      </w:r>
    </w:p>
    <w:p w14:paraId="6F99B42B" w14:textId="77777777" w:rsidR="0004424D" w:rsidRDefault="009D4A4A" w:rsidP="0004424D">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r w:rsidRPr="002239FB">
        <w:rPr>
          <w:rFonts w:ascii="TimesNewRoman" w:hAnsi="TimesNewRoman"/>
          <w:sz w:val="24"/>
          <w:szCs w:val="24"/>
        </w:rPr>
        <w:t xml:space="preserve">Gilchrist, </w:t>
      </w:r>
      <w:proofErr w:type="spellStart"/>
      <w:r w:rsidRPr="002239FB">
        <w:rPr>
          <w:rFonts w:ascii="TimesNewRoman" w:hAnsi="TimesNewRoman"/>
          <w:sz w:val="24"/>
          <w:szCs w:val="24"/>
        </w:rPr>
        <w:t>dkk</w:t>
      </w:r>
      <w:proofErr w:type="spellEnd"/>
      <w:r w:rsidRPr="002239FB">
        <w:rPr>
          <w:rFonts w:ascii="TimesNewRoman" w:hAnsi="TimesNewRoman"/>
          <w:sz w:val="24"/>
          <w:szCs w:val="24"/>
        </w:rPr>
        <w:t>. (2016)</w:t>
      </w:r>
      <w:r>
        <w:rPr>
          <w:rFonts w:ascii="TimesNewRoman" w:hAnsi="TimesNewRoman"/>
          <w:sz w:val="24"/>
          <w:szCs w:val="24"/>
        </w:rPr>
        <w:t xml:space="preserve"> dan </w:t>
      </w:r>
      <w:proofErr w:type="spellStart"/>
      <w:r>
        <w:rPr>
          <w:rFonts w:ascii="TimesNewRoman" w:hAnsi="TimesNewRoman"/>
          <w:sz w:val="24"/>
          <w:szCs w:val="24"/>
        </w:rPr>
        <w:t>Sudjana</w:t>
      </w:r>
      <w:proofErr w:type="spellEnd"/>
      <w:r>
        <w:rPr>
          <w:rFonts w:ascii="TimesNewRoman" w:hAnsi="TimesNewRoman"/>
          <w:sz w:val="24"/>
          <w:szCs w:val="24"/>
        </w:rPr>
        <w:t xml:space="preserve"> &amp; </w:t>
      </w:r>
      <w:proofErr w:type="spellStart"/>
      <w:r>
        <w:rPr>
          <w:rFonts w:ascii="TimesNewRoman" w:hAnsi="TimesNewRoman"/>
          <w:sz w:val="24"/>
          <w:szCs w:val="24"/>
        </w:rPr>
        <w:t>Rivai</w:t>
      </w:r>
      <w:proofErr w:type="spellEnd"/>
      <w:r>
        <w:rPr>
          <w:rFonts w:ascii="TimesNewRoman" w:hAnsi="TimesNewRoman"/>
          <w:sz w:val="24"/>
          <w:szCs w:val="24"/>
        </w:rPr>
        <w:t xml:space="preserve"> (2015)</w:t>
      </w:r>
      <w:r w:rsidRPr="002239FB">
        <w:rPr>
          <w:rFonts w:ascii="TimesNewRoman" w:hAnsi="TimesNewRoman"/>
          <w:sz w:val="24"/>
          <w:szCs w:val="24"/>
        </w:rPr>
        <w:t xml:space="preserve"> </w:t>
      </w:r>
      <w:r>
        <w:rPr>
          <w:rFonts w:ascii="Times New Roman" w:hAnsi="Times New Roman" w:cs="Times New Roman"/>
          <w:sz w:val="24"/>
        </w:rPr>
        <w:t xml:space="preserve">PLAS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mengarahkan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kreativitasnya</w:t>
      </w:r>
      <w:proofErr w:type="spellEnd"/>
      <w:r>
        <w:rPr>
          <w:rFonts w:ascii="Times New Roman" w:hAnsi="Times New Roman" w:cs="Times New Roman"/>
          <w:sz w:val="24"/>
        </w:rPr>
        <w:t xml:space="preserve"> di </w:t>
      </w:r>
      <w:proofErr w:type="spellStart"/>
      <w:r>
        <w:rPr>
          <w:rFonts w:ascii="Times New Roman" w:hAnsi="Times New Roman" w:cs="Times New Roman"/>
          <w:sz w:val="24"/>
        </w:rPr>
        <w:t>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potensi</w:t>
      </w:r>
      <w:proofErr w:type="spellEnd"/>
      <w:r>
        <w:rPr>
          <w:rFonts w:ascii="Times New Roman" w:hAnsi="Times New Roman" w:cs="Times New Roman"/>
          <w:sz w:val="24"/>
        </w:rPr>
        <w:t xml:space="preserve">, </w:t>
      </w:r>
      <w:proofErr w:type="spellStart"/>
      <w:r>
        <w:rPr>
          <w:rFonts w:ascii="Times New Roman" w:hAnsi="Times New Roman" w:cs="Times New Roman"/>
          <w:sz w:val="24"/>
        </w:rPr>
        <w:t>menciptakan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kesadaran</w:t>
      </w:r>
      <w:proofErr w:type="spellEnd"/>
      <w:r>
        <w:rPr>
          <w:rFonts w:ascii="Times New Roman" w:hAnsi="Times New Roman" w:cs="Times New Roman"/>
          <w:sz w:val="24"/>
        </w:rPr>
        <w:t xml:space="preserve">, </w:t>
      </w:r>
      <w:proofErr w:type="spellStart"/>
      <w:r>
        <w:rPr>
          <w:rFonts w:ascii="Times New Roman" w:hAnsi="Times New Roman" w:cs="Times New Roman"/>
          <w:sz w:val="24"/>
        </w:rPr>
        <w:t>apresiasi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menyediakan</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pengalaman</w:t>
      </w:r>
      <w:proofErr w:type="spellEnd"/>
      <w:r>
        <w:rPr>
          <w:rFonts w:ascii="Times New Roman" w:hAnsi="Times New Roman" w:cs="Times New Roman"/>
          <w:sz w:val="24"/>
        </w:rPr>
        <w:t xml:space="preserve"> </w:t>
      </w:r>
      <w:proofErr w:type="spellStart"/>
      <w:r>
        <w:rPr>
          <w:rFonts w:ascii="Times New Roman" w:hAnsi="Times New Roman" w:cs="Times New Roman"/>
          <w:sz w:val="24"/>
        </w:rPr>
        <w:t>langsung</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ajang</w:t>
      </w:r>
      <w:proofErr w:type="spellEnd"/>
      <w:r>
        <w:rPr>
          <w:rFonts w:ascii="Times New Roman" w:hAnsi="Times New Roman" w:cs="Times New Roman"/>
          <w:sz w:val="24"/>
        </w:rPr>
        <w:t xml:space="preserve"> </w:t>
      </w:r>
      <w:proofErr w:type="spellStart"/>
      <w:r>
        <w:rPr>
          <w:rFonts w:ascii="Times New Roman" w:hAnsi="Times New Roman" w:cs="Times New Roman"/>
          <w:sz w:val="24"/>
        </w:rPr>
        <w:t>pembentukan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dan mental </w:t>
      </w:r>
      <w:proofErr w:type="spellStart"/>
      <w:r>
        <w:rPr>
          <w:rFonts w:ascii="Times New Roman" w:hAnsi="Times New Roman" w:cs="Times New Roman"/>
          <w:sz w:val="24"/>
        </w:rPr>
        <w:t>peserta</w:t>
      </w:r>
      <w:proofErr w:type="spellEnd"/>
      <w:r>
        <w:rPr>
          <w:rFonts w:ascii="Times New Roman" w:hAnsi="Times New Roman" w:cs="Times New Roman"/>
          <w:sz w:val="24"/>
        </w:rPr>
        <w:t xml:space="preserve"> </w:t>
      </w:r>
      <w:proofErr w:type="spellStart"/>
      <w:r>
        <w:rPr>
          <w:rFonts w:ascii="Times New Roman" w:hAnsi="Times New Roman" w:cs="Times New Roman"/>
          <w:sz w:val="24"/>
        </w:rPr>
        <w:t>didik</w:t>
      </w:r>
      <w:proofErr w:type="spellEnd"/>
      <w:r>
        <w:rPr>
          <w:rFonts w:ascii="Times New Roman" w:hAnsi="Times New Roman" w:cs="Times New Roman"/>
          <w:sz w:val="24"/>
        </w:rPr>
        <w:t xml:space="preserve">. </w:t>
      </w:r>
      <w:proofErr w:type="spellStart"/>
      <w:r w:rsidR="00D6395A">
        <w:rPr>
          <w:rFonts w:ascii="Times New Roman" w:hAnsi="Times New Roman" w:cs="Times New Roman"/>
          <w:sz w:val="24"/>
        </w:rPr>
        <w:t>Barlia</w:t>
      </w:r>
      <w:proofErr w:type="spellEnd"/>
      <w:r w:rsidR="00D6395A">
        <w:rPr>
          <w:rFonts w:ascii="Times New Roman" w:hAnsi="Times New Roman" w:cs="Times New Roman"/>
          <w:sz w:val="24"/>
        </w:rPr>
        <w:t xml:space="preserve"> (2006) </w:t>
      </w:r>
      <w:proofErr w:type="spellStart"/>
      <w:r w:rsidR="00D6395A">
        <w:rPr>
          <w:rFonts w:ascii="Times New Roman" w:hAnsi="Times New Roman" w:cs="Times New Roman"/>
          <w:sz w:val="24"/>
        </w:rPr>
        <w:t>menyatakan</w:t>
      </w:r>
      <w:proofErr w:type="spellEnd"/>
      <w:r w:rsidR="00D6395A">
        <w:rPr>
          <w:rFonts w:ascii="Times New Roman" w:hAnsi="Times New Roman" w:cs="Times New Roman"/>
          <w:sz w:val="24"/>
        </w:rPr>
        <w:t>, “</w:t>
      </w:r>
      <w:proofErr w:type="spellStart"/>
      <w:r w:rsidR="00D6395A">
        <w:rPr>
          <w:rFonts w:ascii="Times New Roman" w:hAnsi="Times New Roman" w:cs="Times New Roman"/>
          <w:sz w:val="24"/>
        </w:rPr>
        <w:t>L</w:t>
      </w:r>
      <w:r>
        <w:rPr>
          <w:rFonts w:ascii="Times New Roman" w:hAnsi="Times New Roman" w:cs="Times New Roman"/>
          <w:sz w:val="24"/>
        </w:rPr>
        <w:t>angkah-l</w:t>
      </w:r>
      <w:r w:rsidR="00BC038A">
        <w:rPr>
          <w:rFonts w:ascii="Times New Roman" w:hAnsi="Times New Roman" w:cs="Times New Roman"/>
          <w:sz w:val="24"/>
        </w:rPr>
        <w:t>angkah</w:t>
      </w:r>
      <w:proofErr w:type="spellEnd"/>
      <w:r w:rsidR="00BC038A">
        <w:rPr>
          <w:rFonts w:ascii="Times New Roman" w:hAnsi="Times New Roman" w:cs="Times New Roman"/>
          <w:sz w:val="24"/>
        </w:rPr>
        <w:t xml:space="preserve"> </w:t>
      </w:r>
      <w:proofErr w:type="spellStart"/>
      <w:r w:rsidR="00BC038A">
        <w:rPr>
          <w:rFonts w:ascii="Times New Roman" w:hAnsi="Times New Roman" w:cs="Times New Roman"/>
          <w:sz w:val="24"/>
        </w:rPr>
        <w:t>penerapan</w:t>
      </w:r>
      <w:proofErr w:type="spellEnd"/>
      <w:r w:rsidR="00BC038A">
        <w:rPr>
          <w:rFonts w:ascii="Times New Roman" w:hAnsi="Times New Roman" w:cs="Times New Roman"/>
          <w:sz w:val="24"/>
        </w:rPr>
        <w:t xml:space="preserve"> PLAS </w:t>
      </w:r>
      <w:proofErr w:type="spellStart"/>
      <w:r w:rsidR="00BC038A">
        <w:rPr>
          <w:rFonts w:ascii="Times New Roman" w:hAnsi="Times New Roman" w:cs="Times New Roman"/>
          <w:sz w:val="24"/>
        </w:rPr>
        <w:t>yaitu</w:t>
      </w:r>
      <w:proofErr w:type="spellEnd"/>
      <w:r w:rsidR="00BC038A">
        <w:rPr>
          <w:rFonts w:ascii="Times New Roman" w:hAnsi="Times New Roman" w:cs="Times New Roman"/>
          <w:sz w:val="24"/>
        </w:rPr>
        <w:t xml:space="preserve"> </w:t>
      </w:r>
      <w:r w:rsidRPr="009D4A4A">
        <w:rPr>
          <w:rFonts w:ascii="Times New Roman" w:hAnsi="Times New Roman" w:cs="Times New Roman"/>
          <w:sz w:val="24"/>
          <w:lang w:val="id-ID"/>
        </w:rPr>
        <w:t>(1) menentukan tujuan pembelajaran, alat dan instrumen yang dibutuhkan, serta petunjuk kegiatan, (2) siswa dibagi menjadi beberapa kelompok,  (3) menuju ke tempat observasi yang telah ditentukan, (4) investigasi dan pengamatan terhadap objek, mendiskusikan tugas, dan mencatat informasi, (5) melaporkan hasil temuan, (6) kesimpulan dan evaluasi pembelajaran</w:t>
      </w:r>
      <w:r w:rsidR="00D6395A">
        <w:rPr>
          <w:rFonts w:ascii="Times New Roman" w:hAnsi="Times New Roman" w:cs="Times New Roman"/>
          <w:sz w:val="24"/>
        </w:rPr>
        <w:t>”.</w:t>
      </w:r>
    </w:p>
    <w:p w14:paraId="76A1B6F3" w14:textId="77777777" w:rsidR="00E61D18" w:rsidRDefault="009C5FED" w:rsidP="0004424D">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penerapan</w:t>
      </w:r>
      <w:proofErr w:type="spellEnd"/>
      <w:r>
        <w:rPr>
          <w:rFonts w:ascii="Times New Roman" w:hAnsi="Times New Roman" w:cs="Times New Roman"/>
          <w:sz w:val="24"/>
        </w:rPr>
        <w:t xml:space="preserve"> PLAS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aktivitas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di </w:t>
      </w:r>
      <w:proofErr w:type="spellStart"/>
      <w:r>
        <w:rPr>
          <w:rFonts w:ascii="Times New Roman" w:hAnsi="Times New Roman" w:cs="Times New Roman"/>
          <w:sz w:val="24"/>
        </w:rPr>
        <w:t>alam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lain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Maulida</w:t>
      </w:r>
      <w:proofErr w:type="spellEnd"/>
      <w:r>
        <w:rPr>
          <w:rFonts w:ascii="Times New Roman" w:hAnsi="Times New Roman" w:cs="Times New Roman"/>
          <w:sz w:val="24"/>
        </w:rPr>
        <w:t xml:space="preserve"> (2017), </w:t>
      </w:r>
      <w:proofErr w:type="spellStart"/>
      <w:r>
        <w:rPr>
          <w:rFonts w:ascii="Times New Roman" w:hAnsi="Times New Roman" w:cs="Times New Roman"/>
          <w:sz w:val="24"/>
        </w:rPr>
        <w:t>Ismartoyo</w:t>
      </w:r>
      <w:proofErr w:type="spellEnd"/>
      <w:r>
        <w:rPr>
          <w:rFonts w:ascii="Times New Roman" w:hAnsi="Times New Roman" w:cs="Times New Roman"/>
          <w:sz w:val="24"/>
        </w:rPr>
        <w:t xml:space="preserve"> &amp; </w:t>
      </w:r>
      <w:proofErr w:type="spellStart"/>
      <w:r>
        <w:rPr>
          <w:rFonts w:ascii="Times New Roman" w:hAnsi="Times New Roman" w:cs="Times New Roman"/>
          <w:sz w:val="24"/>
        </w:rPr>
        <w:t>Indriasih</w:t>
      </w:r>
      <w:proofErr w:type="spellEnd"/>
      <w:r>
        <w:rPr>
          <w:rFonts w:ascii="Times New Roman" w:hAnsi="Times New Roman" w:cs="Times New Roman"/>
          <w:sz w:val="24"/>
        </w:rPr>
        <w:t xml:space="preserve"> (</w:t>
      </w:r>
      <w:r w:rsidR="006D3D51">
        <w:rPr>
          <w:rFonts w:ascii="Times New Roman" w:hAnsi="Times New Roman" w:cs="Times New Roman"/>
          <w:sz w:val="24"/>
        </w:rPr>
        <w:t xml:space="preserve">2013), </w:t>
      </w:r>
      <w:proofErr w:type="spellStart"/>
      <w:r w:rsidR="006D3D51">
        <w:rPr>
          <w:rFonts w:ascii="Times New Roman" w:hAnsi="Times New Roman" w:cs="Times New Roman"/>
          <w:sz w:val="24"/>
        </w:rPr>
        <w:t>serta</w:t>
      </w:r>
      <w:proofErr w:type="spellEnd"/>
      <w:r w:rsidR="006D3D51">
        <w:rPr>
          <w:rFonts w:ascii="Times New Roman" w:hAnsi="Times New Roman" w:cs="Times New Roman"/>
          <w:sz w:val="24"/>
        </w:rPr>
        <w:t xml:space="preserve"> </w:t>
      </w:r>
      <w:proofErr w:type="spellStart"/>
      <w:r w:rsidR="006D3D51">
        <w:rPr>
          <w:rFonts w:ascii="Times New Roman" w:hAnsi="Times New Roman" w:cs="Times New Roman"/>
          <w:sz w:val="24"/>
        </w:rPr>
        <w:t>Erwan</w:t>
      </w:r>
      <w:proofErr w:type="spellEnd"/>
      <w:r w:rsidR="006D3D51">
        <w:rPr>
          <w:rFonts w:ascii="Times New Roman" w:hAnsi="Times New Roman" w:cs="Times New Roman"/>
          <w:sz w:val="24"/>
        </w:rPr>
        <w:t xml:space="preserve"> &amp; </w:t>
      </w:r>
      <w:proofErr w:type="spellStart"/>
      <w:r w:rsidR="006D3D51">
        <w:rPr>
          <w:rFonts w:ascii="Times New Roman" w:hAnsi="Times New Roman" w:cs="Times New Roman"/>
          <w:sz w:val="24"/>
        </w:rPr>
        <w:t>Achyani</w:t>
      </w:r>
      <w:proofErr w:type="spellEnd"/>
      <w:r w:rsidR="006D3D51">
        <w:rPr>
          <w:rFonts w:ascii="Times New Roman" w:hAnsi="Times New Roman" w:cs="Times New Roman"/>
          <w:sz w:val="24"/>
        </w:rPr>
        <w:t xml:space="preserve"> (2014). </w:t>
      </w:r>
      <w:r w:rsidR="00E61D18">
        <w:rPr>
          <w:rFonts w:ascii="Times New Roman" w:hAnsi="Times New Roman" w:cs="Times New Roman"/>
          <w:sz w:val="24"/>
        </w:rPr>
        <w:t xml:space="preserve">Oleh </w:t>
      </w:r>
      <w:proofErr w:type="spellStart"/>
      <w:r w:rsidR="00E61D18">
        <w:rPr>
          <w:rFonts w:ascii="Times New Roman" w:hAnsi="Times New Roman" w:cs="Times New Roman"/>
          <w:sz w:val="24"/>
        </w:rPr>
        <w:t>karena</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itu</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peneliti</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mencoba</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mengupayakan</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perbaikan</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pembelajaran</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melalui</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penelitian</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tindakan</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kelas</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dengan</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judul</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Peningkatan</w:t>
      </w:r>
      <w:proofErr w:type="spellEnd"/>
      <w:r w:rsidR="00E61D18">
        <w:rPr>
          <w:rFonts w:ascii="Times New Roman" w:hAnsi="Times New Roman" w:cs="Times New Roman"/>
          <w:sz w:val="24"/>
        </w:rPr>
        <w:t xml:space="preserve"> </w:t>
      </w:r>
      <w:proofErr w:type="spellStart"/>
      <w:r w:rsidR="00E61D18">
        <w:rPr>
          <w:rFonts w:ascii="Times New Roman" w:hAnsi="Times New Roman" w:cs="Times New Roman"/>
          <w:sz w:val="24"/>
        </w:rPr>
        <w:t>Keaktifan</w:t>
      </w:r>
      <w:proofErr w:type="spellEnd"/>
      <w:r w:rsidR="00E61D18">
        <w:rPr>
          <w:rFonts w:ascii="Times New Roman" w:hAnsi="Times New Roman" w:cs="Times New Roman"/>
          <w:sz w:val="24"/>
        </w:rPr>
        <w:t xml:space="preserve"> </w:t>
      </w:r>
      <w:proofErr w:type="spellStart"/>
      <w:r w:rsidR="00E61D18" w:rsidRPr="00E61D18">
        <w:rPr>
          <w:rFonts w:ascii="Times New Roman" w:hAnsi="Times New Roman" w:cs="Times New Roman"/>
          <w:sz w:val="24"/>
        </w:rPr>
        <w:t>Siswa</w:t>
      </w:r>
      <w:proofErr w:type="spellEnd"/>
      <w:r w:rsidR="00E61D18" w:rsidRPr="00E61D18">
        <w:rPr>
          <w:rFonts w:ascii="Times New Roman" w:hAnsi="Times New Roman" w:cs="Times New Roman"/>
          <w:sz w:val="24"/>
        </w:rPr>
        <w:t xml:space="preserve"> </w:t>
      </w:r>
      <w:proofErr w:type="spellStart"/>
      <w:r w:rsidR="00E61D18" w:rsidRPr="00E61D18">
        <w:rPr>
          <w:rFonts w:ascii="Times New Roman" w:hAnsi="Times New Roman" w:cs="Times New Roman"/>
          <w:sz w:val="24"/>
        </w:rPr>
        <w:t>Sekolah</w:t>
      </w:r>
      <w:proofErr w:type="spellEnd"/>
      <w:r w:rsidR="00E61D18" w:rsidRPr="00E61D18">
        <w:rPr>
          <w:rFonts w:ascii="Times New Roman" w:hAnsi="Times New Roman" w:cs="Times New Roman"/>
          <w:sz w:val="24"/>
        </w:rPr>
        <w:t xml:space="preserve"> Dasar </w:t>
      </w:r>
      <w:proofErr w:type="spellStart"/>
      <w:r w:rsidR="00E61D18" w:rsidRPr="00E61D18">
        <w:rPr>
          <w:rFonts w:ascii="Times New Roman" w:hAnsi="Times New Roman" w:cs="Times New Roman"/>
          <w:sz w:val="24"/>
        </w:rPr>
        <w:t>Melalui</w:t>
      </w:r>
      <w:proofErr w:type="spellEnd"/>
      <w:r w:rsidR="00E61D18" w:rsidRPr="00E61D18">
        <w:rPr>
          <w:rFonts w:ascii="Times New Roman" w:hAnsi="Times New Roman" w:cs="Times New Roman"/>
          <w:sz w:val="24"/>
        </w:rPr>
        <w:t xml:space="preserve"> </w:t>
      </w:r>
      <w:proofErr w:type="spellStart"/>
      <w:r w:rsidR="00E61D18" w:rsidRPr="00E61D18">
        <w:rPr>
          <w:rFonts w:ascii="Times New Roman" w:hAnsi="Times New Roman" w:cs="Times New Roman"/>
          <w:sz w:val="24"/>
        </w:rPr>
        <w:t>Penerapan</w:t>
      </w:r>
      <w:proofErr w:type="spellEnd"/>
      <w:r w:rsidR="00E61D18" w:rsidRPr="00E61D18">
        <w:rPr>
          <w:rFonts w:ascii="Times New Roman" w:hAnsi="Times New Roman" w:cs="Times New Roman"/>
          <w:sz w:val="24"/>
        </w:rPr>
        <w:t xml:space="preserve"> </w:t>
      </w:r>
      <w:proofErr w:type="spellStart"/>
      <w:r w:rsidR="00E61D18" w:rsidRPr="00E61D18">
        <w:rPr>
          <w:rFonts w:ascii="Times New Roman" w:hAnsi="Times New Roman" w:cs="Times New Roman"/>
          <w:sz w:val="24"/>
        </w:rPr>
        <w:t>Pendekatan</w:t>
      </w:r>
      <w:proofErr w:type="spellEnd"/>
      <w:r w:rsidR="00E61D18" w:rsidRPr="00E61D18">
        <w:rPr>
          <w:rFonts w:ascii="Times New Roman" w:hAnsi="Times New Roman" w:cs="Times New Roman"/>
          <w:sz w:val="24"/>
        </w:rPr>
        <w:t xml:space="preserve"> </w:t>
      </w:r>
      <w:proofErr w:type="spellStart"/>
      <w:r w:rsidR="00E61D18" w:rsidRPr="00E61D18">
        <w:rPr>
          <w:rFonts w:ascii="Times New Roman" w:hAnsi="Times New Roman" w:cs="Times New Roman"/>
          <w:sz w:val="24"/>
        </w:rPr>
        <w:t>Lingkungan</w:t>
      </w:r>
      <w:proofErr w:type="spellEnd"/>
      <w:r w:rsidR="00E61D18" w:rsidRPr="00E61D18">
        <w:rPr>
          <w:rFonts w:ascii="Times New Roman" w:hAnsi="Times New Roman" w:cs="Times New Roman"/>
          <w:sz w:val="24"/>
        </w:rPr>
        <w:t xml:space="preserve"> </w:t>
      </w:r>
      <w:proofErr w:type="spellStart"/>
      <w:r w:rsidR="00E61D18" w:rsidRPr="00E61D18">
        <w:rPr>
          <w:rFonts w:ascii="Times New Roman" w:hAnsi="Times New Roman" w:cs="Times New Roman"/>
          <w:sz w:val="24"/>
        </w:rPr>
        <w:t>Alam</w:t>
      </w:r>
      <w:proofErr w:type="spellEnd"/>
      <w:r w:rsidR="00E61D18" w:rsidRPr="00E61D18">
        <w:rPr>
          <w:rFonts w:ascii="Times New Roman" w:hAnsi="Times New Roman" w:cs="Times New Roman"/>
          <w:sz w:val="24"/>
        </w:rPr>
        <w:t xml:space="preserve"> </w:t>
      </w:r>
      <w:proofErr w:type="spellStart"/>
      <w:r w:rsidR="00E61D18" w:rsidRPr="00E61D18">
        <w:rPr>
          <w:rFonts w:ascii="Times New Roman" w:hAnsi="Times New Roman" w:cs="Times New Roman"/>
          <w:sz w:val="24"/>
        </w:rPr>
        <w:t>Sekitar</w:t>
      </w:r>
      <w:proofErr w:type="spellEnd"/>
      <w:r w:rsidR="00E61D18">
        <w:rPr>
          <w:rFonts w:ascii="Times New Roman" w:hAnsi="Times New Roman" w:cs="Times New Roman"/>
          <w:sz w:val="24"/>
        </w:rPr>
        <w:t>”.</w:t>
      </w:r>
    </w:p>
    <w:p w14:paraId="34F486AF" w14:textId="77777777" w:rsidR="008F3FEF" w:rsidRDefault="008F3FEF" w:rsidP="00303C47">
      <w:pPr>
        <w:spacing w:after="0" w:line="240" w:lineRule="auto"/>
        <w:jc w:val="both"/>
        <w:rPr>
          <w:rFonts w:ascii="Times New Roman" w:hAnsi="Times New Roman" w:cs="Times New Roman"/>
          <w:sz w:val="24"/>
        </w:rPr>
      </w:pPr>
    </w:p>
    <w:p w14:paraId="23DFAB89" w14:textId="77777777" w:rsidR="00DD574A" w:rsidRDefault="00DD574A" w:rsidP="00303C47">
      <w:pPr>
        <w:spacing w:after="0" w:line="240" w:lineRule="auto"/>
        <w:jc w:val="both"/>
        <w:rPr>
          <w:rFonts w:ascii="Times New Roman" w:hAnsi="Times New Roman" w:cs="Times New Roman"/>
          <w:b/>
          <w:sz w:val="24"/>
        </w:rPr>
      </w:pPr>
      <w:r w:rsidRPr="003A23A5">
        <w:rPr>
          <w:rFonts w:ascii="Times New Roman" w:hAnsi="Times New Roman" w:cs="Times New Roman"/>
          <w:b/>
          <w:sz w:val="24"/>
        </w:rPr>
        <w:t>METODOLOGI</w:t>
      </w:r>
      <w:r w:rsidR="003A23A5" w:rsidRPr="003A23A5">
        <w:rPr>
          <w:rFonts w:ascii="Times New Roman" w:hAnsi="Times New Roman" w:cs="Times New Roman"/>
          <w:b/>
          <w:sz w:val="24"/>
        </w:rPr>
        <w:t xml:space="preserve"> PENELITIAN</w:t>
      </w:r>
    </w:p>
    <w:p w14:paraId="56C476F1" w14:textId="77777777" w:rsidR="00BB676B" w:rsidRPr="00BB676B" w:rsidRDefault="00BB676B" w:rsidP="00303C47">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P</w:t>
      </w:r>
      <w:r w:rsidRPr="00DC74FA">
        <w:rPr>
          <w:rFonts w:ascii="Times New Roman" w:hAnsi="Times New Roman"/>
          <w:sz w:val="24"/>
          <w:szCs w:val="24"/>
          <w:lang w:bidi="en-US"/>
        </w:rPr>
        <w:t>endekatan</w:t>
      </w:r>
      <w:proofErr w:type="spellEnd"/>
      <w:r w:rsidRPr="00DC74FA">
        <w:rPr>
          <w:rFonts w:ascii="Times New Roman" w:hAnsi="Times New Roman"/>
          <w:sz w:val="24"/>
          <w:szCs w:val="24"/>
          <w:lang w:bidi="en-US"/>
        </w:rPr>
        <w:t xml:space="preserve"> </w:t>
      </w:r>
      <w:proofErr w:type="spellStart"/>
      <w:r w:rsidRPr="00DC74FA">
        <w:rPr>
          <w:rFonts w:ascii="Times New Roman" w:hAnsi="Times New Roman"/>
          <w:sz w:val="24"/>
          <w:szCs w:val="24"/>
          <w:lang w:bidi="en-US"/>
        </w:rPr>
        <w:t>penelitian</w:t>
      </w:r>
      <w:proofErr w:type="spellEnd"/>
      <w:r w:rsidRPr="00DC74FA">
        <w:rPr>
          <w:rFonts w:ascii="Times New Roman" w:hAnsi="Times New Roman"/>
          <w:sz w:val="24"/>
          <w:szCs w:val="24"/>
          <w:lang w:bidi="en-US"/>
        </w:rPr>
        <w:t xml:space="preserve"> </w:t>
      </w:r>
      <w:proofErr w:type="spellStart"/>
      <w:r>
        <w:rPr>
          <w:rFonts w:ascii="Times New Roman" w:hAnsi="Times New Roman"/>
          <w:sz w:val="24"/>
          <w:szCs w:val="24"/>
          <w:lang w:bidi="en-US"/>
        </w:rPr>
        <w:t>ini</w:t>
      </w:r>
      <w:proofErr w:type="spellEnd"/>
      <w:r>
        <w:rPr>
          <w:rFonts w:ascii="Times New Roman" w:hAnsi="Times New Roman"/>
          <w:sz w:val="24"/>
          <w:szCs w:val="24"/>
          <w:lang w:bidi="en-US"/>
        </w:rPr>
        <w:t xml:space="preserve"> </w:t>
      </w:r>
      <w:proofErr w:type="spellStart"/>
      <w:r>
        <w:rPr>
          <w:rFonts w:ascii="Times New Roman" w:hAnsi="Times New Roman"/>
          <w:sz w:val="24"/>
          <w:szCs w:val="24"/>
          <w:lang w:bidi="en-US"/>
        </w:rPr>
        <w:t>merupakan</w:t>
      </w:r>
      <w:proofErr w:type="spellEnd"/>
      <w:r>
        <w:rPr>
          <w:rFonts w:ascii="Times New Roman" w:hAnsi="Times New Roman"/>
          <w:sz w:val="24"/>
          <w:szCs w:val="24"/>
          <w:lang w:bidi="en-US"/>
        </w:rPr>
        <w:t xml:space="preserve"> </w:t>
      </w:r>
      <w:proofErr w:type="spellStart"/>
      <w:r w:rsidRPr="00DC74FA">
        <w:rPr>
          <w:rFonts w:ascii="Times New Roman" w:hAnsi="Times New Roman"/>
          <w:sz w:val="24"/>
          <w:szCs w:val="24"/>
          <w:lang w:bidi="en-US"/>
        </w:rPr>
        <w:t>penelitian</w:t>
      </w:r>
      <w:proofErr w:type="spellEnd"/>
      <w:r w:rsidRPr="00DC74FA">
        <w:rPr>
          <w:rFonts w:ascii="Times New Roman" w:hAnsi="Times New Roman"/>
          <w:sz w:val="24"/>
          <w:szCs w:val="24"/>
          <w:lang w:bidi="en-US"/>
        </w:rPr>
        <w:t xml:space="preserve"> </w:t>
      </w:r>
      <w:proofErr w:type="spellStart"/>
      <w:r w:rsidRPr="00DC74FA">
        <w:rPr>
          <w:rFonts w:ascii="Times New Roman" w:hAnsi="Times New Roman"/>
          <w:sz w:val="24"/>
          <w:szCs w:val="24"/>
          <w:lang w:bidi="en-US"/>
        </w:rPr>
        <w:t>tindakan</w:t>
      </w:r>
      <w:proofErr w:type="spellEnd"/>
      <w:r w:rsidRPr="00DC74FA">
        <w:rPr>
          <w:rFonts w:ascii="Times New Roman" w:hAnsi="Times New Roman"/>
          <w:sz w:val="24"/>
          <w:szCs w:val="24"/>
          <w:lang w:bidi="en-US"/>
        </w:rPr>
        <w:t xml:space="preserve"> </w:t>
      </w:r>
      <w:proofErr w:type="spellStart"/>
      <w:r w:rsidRPr="00DC74FA">
        <w:rPr>
          <w:rFonts w:ascii="Times New Roman" w:hAnsi="Times New Roman"/>
          <w:sz w:val="24"/>
          <w:szCs w:val="24"/>
          <w:lang w:bidi="en-US"/>
        </w:rPr>
        <w:t>kelas</w:t>
      </w:r>
      <w:proofErr w:type="spellEnd"/>
      <w:r>
        <w:rPr>
          <w:rFonts w:ascii="Times New Roman" w:hAnsi="Times New Roman"/>
          <w:sz w:val="24"/>
          <w:szCs w:val="24"/>
          <w:lang w:bidi="en-US"/>
        </w:rPr>
        <w:t xml:space="preserve">. </w:t>
      </w:r>
      <w:proofErr w:type="spellStart"/>
      <w:r w:rsidRPr="006D2B35">
        <w:rPr>
          <w:rFonts w:ascii="Times-Roman" w:hAnsi="Times-Roman"/>
          <w:color w:val="000000"/>
          <w:sz w:val="24"/>
          <w:szCs w:val="24"/>
        </w:rPr>
        <w:t>Suhardjono</w:t>
      </w:r>
      <w:proofErr w:type="spellEnd"/>
      <w:r w:rsidRPr="006D2B35">
        <w:rPr>
          <w:rFonts w:ascii="Times-Roman" w:hAnsi="Times-Roman"/>
          <w:color w:val="000000"/>
          <w:sz w:val="24"/>
          <w:szCs w:val="24"/>
        </w:rPr>
        <w:t xml:space="preserve"> dan </w:t>
      </w:r>
      <w:proofErr w:type="spellStart"/>
      <w:r w:rsidRPr="006D2B35">
        <w:rPr>
          <w:rFonts w:ascii="Times-Roman" w:hAnsi="Times-Roman"/>
          <w:color w:val="000000"/>
          <w:sz w:val="24"/>
          <w:szCs w:val="24"/>
        </w:rPr>
        <w:t>Supar</w:t>
      </w:r>
      <w:r w:rsidR="007D5908">
        <w:rPr>
          <w:rFonts w:ascii="Times-Roman" w:hAnsi="Times-Roman"/>
          <w:color w:val="000000"/>
          <w:sz w:val="24"/>
          <w:szCs w:val="24"/>
        </w:rPr>
        <w:t>di</w:t>
      </w:r>
      <w:proofErr w:type="spellEnd"/>
      <w:r w:rsidR="007D5908">
        <w:rPr>
          <w:rFonts w:ascii="Times-Roman" w:hAnsi="Times-Roman"/>
          <w:color w:val="000000"/>
          <w:sz w:val="24"/>
          <w:szCs w:val="24"/>
        </w:rPr>
        <w:t xml:space="preserve"> (2015</w:t>
      </w:r>
      <w:r w:rsidR="00586E67">
        <w:rPr>
          <w:rFonts w:ascii="Times-Roman" w:hAnsi="Times-Roman"/>
          <w:color w:val="000000"/>
          <w:sz w:val="24"/>
          <w:szCs w:val="24"/>
        </w:rPr>
        <w:t xml:space="preserve">) </w:t>
      </w:r>
      <w:proofErr w:type="spellStart"/>
      <w:r w:rsidR="00586E67">
        <w:rPr>
          <w:rFonts w:ascii="Times-Roman" w:hAnsi="Times-Roman"/>
          <w:color w:val="000000"/>
          <w:sz w:val="24"/>
          <w:szCs w:val="24"/>
        </w:rPr>
        <w:t>mengemukakan</w:t>
      </w:r>
      <w:proofErr w:type="spellEnd"/>
      <w:r w:rsidR="00D6395A">
        <w:rPr>
          <w:rFonts w:ascii="Times-Roman" w:hAnsi="Times-Roman"/>
          <w:color w:val="000000"/>
          <w:sz w:val="24"/>
          <w:szCs w:val="24"/>
        </w:rPr>
        <w:t xml:space="preserve">, </w:t>
      </w:r>
      <w:r w:rsidRPr="006D2B35">
        <w:rPr>
          <w:rFonts w:ascii="TimesNewRoman" w:hAnsi="TimesNewRoman"/>
          <w:color w:val="000000"/>
          <w:sz w:val="24"/>
          <w:szCs w:val="24"/>
        </w:rPr>
        <w:t>“</w:t>
      </w:r>
      <w:proofErr w:type="spellStart"/>
      <w:r w:rsidRPr="006D2B35">
        <w:rPr>
          <w:rFonts w:ascii="TimesNewRoman" w:hAnsi="TimesNewRoman"/>
          <w:color w:val="000000"/>
          <w:sz w:val="24"/>
          <w:szCs w:val="24"/>
        </w:rPr>
        <w:t>Penelitian</w:t>
      </w:r>
      <w:proofErr w:type="spellEnd"/>
      <w:r w:rsidRPr="006D2B35">
        <w:rPr>
          <w:rFonts w:ascii="TimesNewRoman" w:hAnsi="TimesNewRoman"/>
          <w:color w:val="000000"/>
          <w:sz w:val="24"/>
          <w:szCs w:val="24"/>
        </w:rPr>
        <w:t xml:space="preserve"> </w:t>
      </w:r>
      <w:proofErr w:type="spellStart"/>
      <w:r w:rsidRPr="006D2B35">
        <w:rPr>
          <w:rFonts w:ascii="TimesNewRoman" w:hAnsi="TimesNewRoman"/>
          <w:color w:val="000000"/>
          <w:sz w:val="24"/>
          <w:szCs w:val="24"/>
        </w:rPr>
        <w:t>tindakan</w:t>
      </w:r>
      <w:proofErr w:type="spellEnd"/>
      <w:r w:rsidRPr="006D2B35">
        <w:rPr>
          <w:rFonts w:ascii="TimesNewRoman" w:hAnsi="TimesNewRoman"/>
          <w:color w:val="000000"/>
          <w:sz w:val="24"/>
          <w:szCs w:val="24"/>
        </w:rPr>
        <w:t xml:space="preserve"> </w:t>
      </w:r>
      <w:proofErr w:type="spellStart"/>
      <w:r w:rsidRPr="006D2B35">
        <w:rPr>
          <w:rFonts w:ascii="TimesNewRoman" w:hAnsi="TimesNewRoman"/>
          <w:color w:val="000000"/>
          <w:sz w:val="24"/>
          <w:szCs w:val="24"/>
        </w:rPr>
        <w:t>kelas</w:t>
      </w:r>
      <w:proofErr w:type="spellEnd"/>
      <w:r w:rsidRPr="006D2B35">
        <w:rPr>
          <w:rFonts w:ascii="TimesNewRoman" w:hAnsi="TimesNewRoman"/>
          <w:color w:val="000000"/>
          <w:sz w:val="24"/>
          <w:szCs w:val="24"/>
        </w:rPr>
        <w:t xml:space="preserve"> </w:t>
      </w:r>
      <w:proofErr w:type="spellStart"/>
      <w:r w:rsidRPr="006D2B35">
        <w:rPr>
          <w:rFonts w:ascii="TimesNewRoman" w:hAnsi="TimesNewRoman"/>
          <w:color w:val="000000"/>
          <w:sz w:val="24"/>
          <w:szCs w:val="24"/>
        </w:rPr>
        <w:t>atau</w:t>
      </w:r>
      <w:proofErr w:type="spellEnd"/>
      <w:r w:rsidRPr="006D2B35">
        <w:rPr>
          <w:rFonts w:ascii="TimesNewRoman" w:hAnsi="TimesNewRoman"/>
          <w:color w:val="000000"/>
          <w:sz w:val="24"/>
          <w:szCs w:val="24"/>
        </w:rPr>
        <w:t xml:space="preserve"> PTK </w:t>
      </w:r>
      <w:proofErr w:type="spellStart"/>
      <w:r w:rsidRPr="006D2B35">
        <w:rPr>
          <w:rFonts w:ascii="TimesNewRoman" w:hAnsi="TimesNewRoman"/>
          <w:color w:val="000000"/>
          <w:sz w:val="24"/>
          <w:szCs w:val="24"/>
        </w:rPr>
        <w:t>adalah</w:t>
      </w:r>
      <w:proofErr w:type="spellEnd"/>
      <w:r w:rsidRPr="006D2B35">
        <w:rPr>
          <w:rFonts w:ascii="TimesNewRoman" w:hAnsi="TimesNewRoman"/>
          <w:color w:val="000000"/>
          <w:sz w:val="24"/>
          <w:szCs w:val="24"/>
        </w:rPr>
        <w:t xml:space="preserve"> </w:t>
      </w:r>
      <w:proofErr w:type="spellStart"/>
      <w:r w:rsidRPr="006D2B35">
        <w:rPr>
          <w:rFonts w:ascii="TimesNewRoman" w:hAnsi="TimesNewRoman"/>
          <w:color w:val="000000"/>
          <w:sz w:val="24"/>
          <w:szCs w:val="24"/>
        </w:rPr>
        <w:t>jenis</w:t>
      </w:r>
      <w:proofErr w:type="spellEnd"/>
      <w:r w:rsidRPr="006D2B35">
        <w:rPr>
          <w:rFonts w:ascii="TimesNewRoman" w:hAnsi="TimesNewRoman"/>
          <w:color w:val="000000"/>
          <w:sz w:val="24"/>
          <w:szCs w:val="24"/>
        </w:rPr>
        <w:t xml:space="preserve"> </w:t>
      </w:r>
      <w:proofErr w:type="spellStart"/>
      <w:r w:rsidRPr="006D2B35">
        <w:rPr>
          <w:rFonts w:ascii="TimesNewRoman" w:hAnsi="TimesNewRoman"/>
          <w:color w:val="000000"/>
          <w:sz w:val="24"/>
          <w:szCs w:val="24"/>
        </w:rPr>
        <w:t>penelitian</w:t>
      </w:r>
      <w:proofErr w:type="spellEnd"/>
      <w:r w:rsidRPr="006D2B35">
        <w:rPr>
          <w:rFonts w:ascii="TimesNewRoman" w:hAnsi="TimesNewRoman"/>
          <w:color w:val="000000"/>
          <w:sz w:val="24"/>
          <w:szCs w:val="24"/>
        </w:rPr>
        <w:t xml:space="preserve"> yang </w:t>
      </w:r>
      <w:proofErr w:type="spellStart"/>
      <w:r w:rsidRPr="006D2B35">
        <w:rPr>
          <w:rFonts w:ascii="TimesNewRoman" w:hAnsi="TimesNewRoman"/>
          <w:color w:val="000000"/>
          <w:sz w:val="24"/>
          <w:szCs w:val="24"/>
        </w:rPr>
        <w:t>memaparkan</w:t>
      </w:r>
      <w:proofErr w:type="spellEnd"/>
      <w:r w:rsidRPr="006D2B35">
        <w:rPr>
          <w:rFonts w:ascii="TimesNewRoman" w:hAnsi="TimesNewRoman"/>
          <w:color w:val="000000"/>
        </w:rPr>
        <w:br/>
      </w:r>
      <w:proofErr w:type="spellStart"/>
      <w:r w:rsidRPr="006D2B35">
        <w:rPr>
          <w:rFonts w:ascii="Times-Roman" w:hAnsi="Times-Roman"/>
          <w:color w:val="000000"/>
          <w:sz w:val="24"/>
          <w:szCs w:val="24"/>
        </w:rPr>
        <w:t>baik</w:t>
      </w:r>
      <w:proofErr w:type="spellEnd"/>
      <w:r w:rsidRPr="006D2B35">
        <w:rPr>
          <w:rFonts w:ascii="Times-Roman" w:hAnsi="Times-Roman"/>
          <w:color w:val="000000"/>
          <w:sz w:val="24"/>
          <w:szCs w:val="24"/>
        </w:rPr>
        <w:t xml:space="preserve"> proses </w:t>
      </w:r>
      <w:proofErr w:type="spellStart"/>
      <w:r w:rsidRPr="006D2B35">
        <w:rPr>
          <w:rFonts w:ascii="Times-Roman" w:hAnsi="Times-Roman"/>
          <w:color w:val="000000"/>
          <w:sz w:val="24"/>
          <w:szCs w:val="24"/>
        </w:rPr>
        <w:t>maupun</w:t>
      </w:r>
      <w:proofErr w:type="spellEnd"/>
      <w:r w:rsidRPr="006D2B35">
        <w:rPr>
          <w:rFonts w:ascii="Times-Roman" w:hAnsi="Times-Roman"/>
          <w:color w:val="000000"/>
          <w:sz w:val="24"/>
          <w:szCs w:val="24"/>
        </w:rPr>
        <w:t xml:space="preserve"> </w:t>
      </w:r>
      <w:proofErr w:type="spellStart"/>
      <w:r w:rsidRPr="006D2B35">
        <w:rPr>
          <w:rFonts w:ascii="Times-Roman" w:hAnsi="Times-Roman"/>
          <w:color w:val="000000"/>
          <w:sz w:val="24"/>
          <w:szCs w:val="24"/>
        </w:rPr>
        <w:t>hasil</w:t>
      </w:r>
      <w:proofErr w:type="spellEnd"/>
      <w:r w:rsidRPr="006D2B35">
        <w:rPr>
          <w:rFonts w:ascii="Times-Roman" w:hAnsi="Times-Roman"/>
          <w:color w:val="000000"/>
          <w:sz w:val="24"/>
          <w:szCs w:val="24"/>
        </w:rPr>
        <w:t xml:space="preserve">, yang </w:t>
      </w:r>
      <w:proofErr w:type="spellStart"/>
      <w:r w:rsidRPr="006D2B35">
        <w:rPr>
          <w:rFonts w:ascii="Times-Roman" w:hAnsi="Times-Roman"/>
          <w:color w:val="000000"/>
          <w:sz w:val="24"/>
          <w:szCs w:val="24"/>
        </w:rPr>
        <w:t>melakukan</w:t>
      </w:r>
      <w:proofErr w:type="spellEnd"/>
      <w:r w:rsidRPr="006D2B35">
        <w:rPr>
          <w:rFonts w:ascii="Times-Roman" w:hAnsi="Times-Roman"/>
          <w:color w:val="000000"/>
          <w:sz w:val="24"/>
          <w:szCs w:val="24"/>
        </w:rPr>
        <w:t xml:space="preserve"> PTK di </w:t>
      </w:r>
      <w:proofErr w:type="spellStart"/>
      <w:r w:rsidRPr="006D2B35">
        <w:rPr>
          <w:rFonts w:ascii="Times-Roman" w:hAnsi="Times-Roman"/>
          <w:color w:val="000000"/>
          <w:sz w:val="24"/>
          <w:szCs w:val="24"/>
        </w:rPr>
        <w:t>kelasnya</w:t>
      </w:r>
      <w:proofErr w:type="spellEnd"/>
      <w:r w:rsidRPr="006D2B35">
        <w:rPr>
          <w:rFonts w:ascii="Times-Roman" w:hAnsi="Times-Roman"/>
          <w:color w:val="000000"/>
          <w:sz w:val="24"/>
          <w:szCs w:val="24"/>
        </w:rPr>
        <w:t xml:space="preserve"> </w:t>
      </w:r>
      <w:proofErr w:type="spellStart"/>
      <w:r w:rsidRPr="006D2B35">
        <w:rPr>
          <w:rFonts w:ascii="Times-Roman" w:hAnsi="Times-Roman"/>
          <w:color w:val="000000"/>
          <w:sz w:val="24"/>
          <w:szCs w:val="24"/>
        </w:rPr>
        <w:t>untuk</w:t>
      </w:r>
      <w:proofErr w:type="spellEnd"/>
      <w:r w:rsidRPr="006D2B35">
        <w:rPr>
          <w:rFonts w:ascii="Times-Roman" w:hAnsi="Times-Roman"/>
          <w:color w:val="000000"/>
          <w:sz w:val="24"/>
          <w:szCs w:val="24"/>
        </w:rPr>
        <w:t xml:space="preserve"> </w:t>
      </w:r>
      <w:proofErr w:type="spellStart"/>
      <w:r w:rsidRPr="006D2B35">
        <w:rPr>
          <w:rFonts w:ascii="Times-Roman" w:hAnsi="Times-Roman"/>
          <w:color w:val="000000"/>
          <w:sz w:val="24"/>
          <w:szCs w:val="24"/>
        </w:rPr>
        <w:t>meningkatkan</w:t>
      </w:r>
      <w:proofErr w:type="spellEnd"/>
      <w:r w:rsidRPr="006D2B35">
        <w:rPr>
          <w:rFonts w:ascii="Times-Roman" w:hAnsi="Times-Roman"/>
          <w:color w:val="000000"/>
        </w:rPr>
        <w:br/>
      </w:r>
      <w:proofErr w:type="spellStart"/>
      <w:r w:rsidRPr="006D2B35">
        <w:rPr>
          <w:rFonts w:ascii="TimesNewRoman" w:hAnsi="TimesNewRoman"/>
          <w:color w:val="000000"/>
          <w:sz w:val="24"/>
          <w:szCs w:val="24"/>
        </w:rPr>
        <w:t>kualitas</w:t>
      </w:r>
      <w:proofErr w:type="spellEnd"/>
      <w:r w:rsidRPr="006D2B35">
        <w:rPr>
          <w:rFonts w:ascii="TimesNewRoman" w:hAnsi="TimesNewRoman"/>
          <w:color w:val="000000"/>
          <w:sz w:val="24"/>
          <w:szCs w:val="24"/>
        </w:rPr>
        <w:t xml:space="preserve"> </w:t>
      </w:r>
      <w:proofErr w:type="spellStart"/>
      <w:r w:rsidRPr="006D2B35">
        <w:rPr>
          <w:rFonts w:ascii="TimesNewRoman" w:hAnsi="TimesNewRoman"/>
          <w:color w:val="000000"/>
          <w:sz w:val="24"/>
          <w:szCs w:val="24"/>
        </w:rPr>
        <w:t>pembelajarannya</w:t>
      </w:r>
      <w:proofErr w:type="spellEnd"/>
      <w:r w:rsidRPr="006D2B35">
        <w:rPr>
          <w:rFonts w:ascii="TimesNewRoman" w:hAnsi="TimesNewRoman"/>
          <w:color w:val="000000"/>
          <w:sz w:val="24"/>
          <w:szCs w:val="24"/>
        </w:rPr>
        <w:t>”</w:t>
      </w:r>
      <w:r>
        <w:t>.</w:t>
      </w:r>
    </w:p>
    <w:p w14:paraId="4A13E307" w14:textId="77777777" w:rsidR="003A23A5" w:rsidRPr="00BB676B" w:rsidRDefault="003A23A5" w:rsidP="00303C47">
      <w:pPr>
        <w:pStyle w:val="ListParagraph"/>
        <w:numPr>
          <w:ilvl w:val="0"/>
          <w:numId w:val="1"/>
        </w:numPr>
        <w:spacing w:after="0" w:line="240" w:lineRule="auto"/>
        <w:ind w:left="426"/>
        <w:jc w:val="both"/>
        <w:rPr>
          <w:rFonts w:ascii="Times New Roman" w:hAnsi="Times New Roman" w:cs="Times New Roman"/>
          <w:b/>
          <w:sz w:val="24"/>
        </w:rPr>
      </w:pPr>
      <w:proofErr w:type="spellStart"/>
      <w:r w:rsidRPr="00BB676B">
        <w:rPr>
          <w:rFonts w:ascii="Times New Roman" w:hAnsi="Times New Roman" w:cs="Times New Roman"/>
          <w:b/>
          <w:sz w:val="24"/>
        </w:rPr>
        <w:t>Tempat</w:t>
      </w:r>
      <w:proofErr w:type="spellEnd"/>
      <w:r w:rsidRPr="00BB676B">
        <w:rPr>
          <w:rFonts w:ascii="Times New Roman" w:hAnsi="Times New Roman" w:cs="Times New Roman"/>
          <w:b/>
          <w:sz w:val="24"/>
        </w:rPr>
        <w:t xml:space="preserve"> dan Waktu </w:t>
      </w:r>
      <w:proofErr w:type="spellStart"/>
      <w:r w:rsidRPr="00BB676B">
        <w:rPr>
          <w:rFonts w:ascii="Times New Roman" w:hAnsi="Times New Roman" w:cs="Times New Roman"/>
          <w:b/>
          <w:sz w:val="24"/>
        </w:rPr>
        <w:t>Penelitian</w:t>
      </w:r>
      <w:proofErr w:type="spellEnd"/>
    </w:p>
    <w:p w14:paraId="77F95776" w14:textId="77777777" w:rsidR="003A23A5" w:rsidRDefault="003A23A5" w:rsidP="00303C47">
      <w:pPr>
        <w:spacing w:after="0" w:line="240" w:lineRule="auto"/>
        <w:ind w:firstLine="567"/>
        <w:jc w:val="both"/>
        <w:rPr>
          <w:rFonts w:ascii="Times New Roman" w:hAnsi="Times New Roman"/>
          <w:sz w:val="24"/>
          <w:szCs w:val="24"/>
        </w:rPr>
      </w:pPr>
      <w:proofErr w:type="spellStart"/>
      <w:r w:rsidRPr="00DC74FA">
        <w:rPr>
          <w:rFonts w:ascii="Times New Roman" w:hAnsi="Times New Roman" w:cs="Times New Roman"/>
          <w:sz w:val="24"/>
          <w:szCs w:val="24"/>
        </w:rPr>
        <w:t>Penelitian</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ini</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dilaksanakan</w:t>
      </w:r>
      <w:proofErr w:type="spellEnd"/>
      <w:r w:rsidRPr="00DC74FA">
        <w:rPr>
          <w:rFonts w:ascii="Times New Roman" w:hAnsi="Times New Roman" w:cs="Times New Roman"/>
          <w:sz w:val="24"/>
          <w:szCs w:val="24"/>
        </w:rPr>
        <w:t xml:space="preserve"> di SD Negeri 2 </w:t>
      </w:r>
      <w:proofErr w:type="spellStart"/>
      <w:r w:rsidRPr="00DC74FA">
        <w:rPr>
          <w:rFonts w:ascii="Times New Roman" w:hAnsi="Times New Roman" w:cs="Times New Roman"/>
          <w:sz w:val="24"/>
          <w:szCs w:val="24"/>
        </w:rPr>
        <w:t>Karangreja</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Kecamatan</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Karangreja</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Kabupaten</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Purbalingga</w:t>
      </w:r>
      <w:proofErr w:type="spellEnd"/>
      <w:r w:rsidRPr="00DC74FA">
        <w:rPr>
          <w:rFonts w:ascii="Times New Roman" w:hAnsi="Times New Roman" w:cs="Times New Roman"/>
          <w:sz w:val="24"/>
          <w:szCs w:val="24"/>
        </w:rPr>
        <w:t>.</w:t>
      </w:r>
      <w:r w:rsidR="00BB676B">
        <w:rPr>
          <w:rFonts w:ascii="Times New Roman" w:hAnsi="Times New Roman" w:cs="Times New Roman"/>
          <w:sz w:val="24"/>
          <w:szCs w:val="24"/>
        </w:rPr>
        <w:t xml:space="preserve"> </w:t>
      </w:r>
      <w:proofErr w:type="spellStart"/>
      <w:r w:rsidR="00BB676B" w:rsidRPr="00DC74FA">
        <w:rPr>
          <w:rFonts w:ascii="Times New Roman" w:hAnsi="Times New Roman"/>
          <w:sz w:val="24"/>
          <w:szCs w:val="24"/>
        </w:rPr>
        <w:t>Penelitian</w:t>
      </w:r>
      <w:proofErr w:type="spellEnd"/>
      <w:r w:rsidR="00BB676B" w:rsidRPr="00DC74FA">
        <w:rPr>
          <w:rFonts w:ascii="Times New Roman" w:hAnsi="Times New Roman"/>
          <w:sz w:val="24"/>
          <w:szCs w:val="24"/>
        </w:rPr>
        <w:t xml:space="preserve"> </w:t>
      </w:r>
      <w:proofErr w:type="spellStart"/>
      <w:r w:rsidR="00BB676B" w:rsidRPr="00DC74FA">
        <w:rPr>
          <w:rFonts w:ascii="Times New Roman" w:hAnsi="Times New Roman"/>
          <w:sz w:val="24"/>
          <w:szCs w:val="24"/>
        </w:rPr>
        <w:t>Tindakan</w:t>
      </w:r>
      <w:proofErr w:type="spellEnd"/>
      <w:r w:rsidR="00BB676B" w:rsidRPr="00DC74FA">
        <w:rPr>
          <w:rFonts w:ascii="Times New Roman" w:hAnsi="Times New Roman"/>
          <w:sz w:val="24"/>
          <w:szCs w:val="24"/>
        </w:rPr>
        <w:t xml:space="preserve"> Kelas </w:t>
      </w:r>
      <w:proofErr w:type="spellStart"/>
      <w:r w:rsidR="00BB676B" w:rsidRPr="00DC74FA">
        <w:rPr>
          <w:rFonts w:ascii="Times New Roman" w:hAnsi="Times New Roman"/>
          <w:sz w:val="24"/>
          <w:szCs w:val="24"/>
        </w:rPr>
        <w:t>ini</w:t>
      </w:r>
      <w:proofErr w:type="spellEnd"/>
      <w:r w:rsidR="00BB676B" w:rsidRPr="00DC74FA">
        <w:rPr>
          <w:rFonts w:ascii="Times New Roman" w:hAnsi="Times New Roman"/>
          <w:sz w:val="24"/>
          <w:szCs w:val="24"/>
        </w:rPr>
        <w:t xml:space="preserve"> </w:t>
      </w:r>
      <w:proofErr w:type="spellStart"/>
      <w:r w:rsidR="00BB676B" w:rsidRPr="00DC74FA">
        <w:rPr>
          <w:rFonts w:ascii="Times New Roman" w:hAnsi="Times New Roman"/>
          <w:sz w:val="24"/>
          <w:szCs w:val="24"/>
        </w:rPr>
        <w:t>dilakukan</w:t>
      </w:r>
      <w:proofErr w:type="spellEnd"/>
      <w:r w:rsidR="00BB676B" w:rsidRPr="00DC74FA">
        <w:rPr>
          <w:rFonts w:ascii="Times New Roman" w:hAnsi="Times New Roman"/>
          <w:sz w:val="24"/>
          <w:szCs w:val="24"/>
        </w:rPr>
        <w:t xml:space="preserve"> di </w:t>
      </w:r>
      <w:proofErr w:type="spellStart"/>
      <w:r w:rsidR="00BB676B" w:rsidRPr="00DC74FA">
        <w:rPr>
          <w:rFonts w:ascii="Times New Roman" w:hAnsi="Times New Roman"/>
          <w:sz w:val="24"/>
          <w:szCs w:val="24"/>
        </w:rPr>
        <w:t>kelas</w:t>
      </w:r>
      <w:proofErr w:type="spellEnd"/>
      <w:r w:rsidR="00BB676B" w:rsidRPr="00DC74FA">
        <w:rPr>
          <w:rFonts w:ascii="Times New Roman" w:hAnsi="Times New Roman"/>
          <w:sz w:val="24"/>
          <w:szCs w:val="24"/>
        </w:rPr>
        <w:t xml:space="preserve"> V SD N 2 </w:t>
      </w:r>
      <w:proofErr w:type="spellStart"/>
      <w:r w:rsidR="00BB676B" w:rsidRPr="00DC74FA">
        <w:rPr>
          <w:rFonts w:ascii="Times New Roman" w:hAnsi="Times New Roman"/>
          <w:sz w:val="24"/>
          <w:szCs w:val="24"/>
        </w:rPr>
        <w:t>Karangreja</w:t>
      </w:r>
      <w:proofErr w:type="spellEnd"/>
      <w:r w:rsidR="00BB676B" w:rsidRPr="00DC74FA">
        <w:rPr>
          <w:rFonts w:ascii="Times New Roman" w:hAnsi="Times New Roman"/>
          <w:sz w:val="24"/>
          <w:szCs w:val="24"/>
        </w:rPr>
        <w:t xml:space="preserve"> </w:t>
      </w:r>
      <w:proofErr w:type="spellStart"/>
      <w:r w:rsidR="00BB676B" w:rsidRPr="00DC74FA">
        <w:rPr>
          <w:rFonts w:ascii="Times New Roman" w:hAnsi="Times New Roman"/>
          <w:sz w:val="24"/>
          <w:szCs w:val="24"/>
        </w:rPr>
        <w:t>tahun</w:t>
      </w:r>
      <w:proofErr w:type="spellEnd"/>
      <w:r w:rsidR="00BB676B" w:rsidRPr="00DC74FA">
        <w:rPr>
          <w:rFonts w:ascii="Times New Roman" w:hAnsi="Times New Roman"/>
          <w:sz w:val="24"/>
          <w:szCs w:val="24"/>
        </w:rPr>
        <w:t xml:space="preserve"> </w:t>
      </w:r>
      <w:proofErr w:type="spellStart"/>
      <w:r w:rsidR="00BB676B">
        <w:rPr>
          <w:rFonts w:ascii="Times New Roman" w:hAnsi="Times New Roman"/>
          <w:sz w:val="24"/>
          <w:szCs w:val="24"/>
        </w:rPr>
        <w:t>ajaran</w:t>
      </w:r>
      <w:proofErr w:type="spellEnd"/>
      <w:r w:rsidR="00BB676B">
        <w:rPr>
          <w:rFonts w:ascii="Times New Roman" w:hAnsi="Times New Roman"/>
          <w:sz w:val="24"/>
          <w:szCs w:val="24"/>
        </w:rPr>
        <w:t xml:space="preserve"> 2018</w:t>
      </w:r>
      <w:r w:rsidR="00BB676B" w:rsidRPr="00DC74FA">
        <w:rPr>
          <w:rFonts w:ascii="Times New Roman" w:hAnsi="Times New Roman"/>
          <w:sz w:val="24"/>
          <w:szCs w:val="24"/>
        </w:rPr>
        <w:t>/201</w:t>
      </w:r>
      <w:r w:rsidR="00BB676B">
        <w:rPr>
          <w:rFonts w:ascii="Times New Roman" w:hAnsi="Times New Roman"/>
          <w:sz w:val="24"/>
          <w:szCs w:val="24"/>
        </w:rPr>
        <w:t>9</w:t>
      </w:r>
      <w:r w:rsidR="00BB676B" w:rsidRPr="00DC74FA">
        <w:rPr>
          <w:rFonts w:ascii="Times New Roman" w:hAnsi="Times New Roman"/>
          <w:sz w:val="24"/>
          <w:szCs w:val="24"/>
        </w:rPr>
        <w:t>.</w:t>
      </w:r>
    </w:p>
    <w:p w14:paraId="339D347E" w14:textId="77777777" w:rsidR="00BB676B" w:rsidRPr="00BB676B" w:rsidRDefault="00BB676B" w:rsidP="00303C47">
      <w:pPr>
        <w:pStyle w:val="ListParagraph"/>
        <w:numPr>
          <w:ilvl w:val="0"/>
          <w:numId w:val="1"/>
        </w:numPr>
        <w:spacing w:after="0" w:line="240" w:lineRule="auto"/>
        <w:ind w:left="426"/>
        <w:jc w:val="both"/>
        <w:rPr>
          <w:rFonts w:ascii="Times New Roman" w:hAnsi="Times New Roman"/>
          <w:b/>
          <w:sz w:val="24"/>
          <w:szCs w:val="24"/>
        </w:rPr>
      </w:pPr>
      <w:proofErr w:type="spellStart"/>
      <w:r w:rsidRPr="00BB676B">
        <w:rPr>
          <w:rFonts w:ascii="Times New Roman" w:hAnsi="Times New Roman"/>
          <w:b/>
          <w:sz w:val="24"/>
          <w:szCs w:val="24"/>
        </w:rPr>
        <w:t>Subjek</w:t>
      </w:r>
      <w:proofErr w:type="spellEnd"/>
      <w:r w:rsidRPr="00BB676B">
        <w:rPr>
          <w:rFonts w:ascii="Times New Roman" w:hAnsi="Times New Roman"/>
          <w:b/>
          <w:sz w:val="24"/>
          <w:szCs w:val="24"/>
        </w:rPr>
        <w:t xml:space="preserve"> </w:t>
      </w:r>
      <w:proofErr w:type="spellStart"/>
      <w:r w:rsidRPr="00BB676B">
        <w:rPr>
          <w:rFonts w:ascii="Times New Roman" w:hAnsi="Times New Roman"/>
          <w:b/>
          <w:sz w:val="24"/>
          <w:szCs w:val="24"/>
        </w:rPr>
        <w:t>Penelitian</w:t>
      </w:r>
      <w:proofErr w:type="spellEnd"/>
    </w:p>
    <w:p w14:paraId="30F38B88" w14:textId="77777777" w:rsidR="00BB676B" w:rsidRDefault="00BB676B" w:rsidP="00303C47">
      <w:pPr>
        <w:pStyle w:val="ListParagraph"/>
        <w:spacing w:after="0" w:line="240" w:lineRule="auto"/>
        <w:ind w:left="0" w:firstLine="567"/>
        <w:jc w:val="both"/>
        <w:rPr>
          <w:rFonts w:ascii="Times New Roman" w:hAnsi="Times New Roman"/>
          <w:sz w:val="24"/>
          <w:szCs w:val="24"/>
        </w:rPr>
      </w:pPr>
      <w:proofErr w:type="spellStart"/>
      <w:r>
        <w:rPr>
          <w:rFonts w:ascii="Times New Roman" w:hAnsi="Times New Roman"/>
          <w:sz w:val="24"/>
          <w:szCs w:val="24"/>
        </w:rPr>
        <w:t>Subjek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sidR="00D6395A">
        <w:rPr>
          <w:rFonts w:ascii="Times New Roman" w:hAnsi="Times New Roman"/>
          <w:sz w:val="24"/>
          <w:szCs w:val="24"/>
        </w:rPr>
        <w:t>ini</w:t>
      </w:r>
      <w:proofErr w:type="spellEnd"/>
      <w:r w:rsidR="00D6395A">
        <w:rPr>
          <w:rFonts w:ascii="Times New Roman" w:hAnsi="Times New Roman"/>
          <w:sz w:val="24"/>
          <w:szCs w:val="24"/>
        </w:rPr>
        <w:t xml:space="preserve"> </w:t>
      </w:r>
      <w:proofErr w:type="spellStart"/>
      <w:r w:rsidR="00D6395A">
        <w:rPr>
          <w:rFonts w:ascii="Times New Roman" w:hAnsi="Times New Roman"/>
          <w:sz w:val="24"/>
          <w:szCs w:val="24"/>
        </w:rPr>
        <w:t>adalah</w:t>
      </w:r>
      <w:proofErr w:type="spellEnd"/>
      <w:r w:rsidR="00D6395A">
        <w:rPr>
          <w:rFonts w:ascii="Times New Roman" w:hAnsi="Times New Roman"/>
          <w:sz w:val="24"/>
          <w:szCs w:val="24"/>
        </w:rPr>
        <w:t xml:space="preserve"> </w:t>
      </w:r>
      <w:r>
        <w:rPr>
          <w:rFonts w:ascii="Times New Roman" w:hAnsi="Times New Roman"/>
          <w:sz w:val="24"/>
          <w:szCs w:val="24"/>
        </w:rPr>
        <w:t xml:space="preserve">29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V SDN 2 </w:t>
      </w:r>
      <w:proofErr w:type="spellStart"/>
      <w:r>
        <w:rPr>
          <w:rFonts w:ascii="Times New Roman" w:hAnsi="Times New Roman"/>
          <w:sz w:val="24"/>
          <w:szCs w:val="24"/>
        </w:rPr>
        <w:t>Karangreja</w:t>
      </w:r>
      <w:proofErr w:type="spellEnd"/>
      <w:r>
        <w:rPr>
          <w:rFonts w:ascii="Times New Roman" w:hAnsi="Times New Roman"/>
          <w:sz w:val="24"/>
          <w:szCs w:val="24"/>
        </w:rPr>
        <w:t xml:space="preserve"> yang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11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laki-laki</w:t>
      </w:r>
      <w:proofErr w:type="spellEnd"/>
      <w:r>
        <w:rPr>
          <w:rFonts w:ascii="Times New Roman" w:hAnsi="Times New Roman"/>
          <w:sz w:val="24"/>
          <w:szCs w:val="24"/>
        </w:rPr>
        <w:t xml:space="preserve"> dan 18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perempuan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guru </w:t>
      </w:r>
      <w:proofErr w:type="spellStart"/>
      <w:r>
        <w:rPr>
          <w:rFonts w:ascii="Times New Roman" w:hAnsi="Times New Roman"/>
          <w:sz w:val="24"/>
          <w:szCs w:val="24"/>
        </w:rPr>
        <w:t>kelas</w:t>
      </w:r>
      <w:proofErr w:type="spellEnd"/>
      <w:r>
        <w:rPr>
          <w:rFonts w:ascii="Times New Roman" w:hAnsi="Times New Roman"/>
          <w:sz w:val="24"/>
          <w:szCs w:val="24"/>
        </w:rPr>
        <w:t xml:space="preserve"> V.</w:t>
      </w:r>
    </w:p>
    <w:p w14:paraId="0A3CBE5F" w14:textId="77777777" w:rsidR="00BB676B" w:rsidRPr="00CB3367" w:rsidRDefault="00BB676B" w:rsidP="00303C47">
      <w:pPr>
        <w:pStyle w:val="ListParagraph"/>
        <w:numPr>
          <w:ilvl w:val="0"/>
          <w:numId w:val="1"/>
        </w:numPr>
        <w:spacing w:after="0" w:line="240" w:lineRule="auto"/>
        <w:ind w:left="426"/>
        <w:jc w:val="both"/>
        <w:rPr>
          <w:rFonts w:ascii="Times New Roman" w:hAnsi="Times New Roman"/>
          <w:b/>
          <w:sz w:val="24"/>
          <w:szCs w:val="24"/>
        </w:rPr>
      </w:pPr>
      <w:proofErr w:type="spellStart"/>
      <w:r w:rsidRPr="00CB3367">
        <w:rPr>
          <w:rFonts w:ascii="Times New Roman" w:hAnsi="Times New Roman"/>
          <w:b/>
          <w:sz w:val="24"/>
          <w:szCs w:val="24"/>
        </w:rPr>
        <w:t>Sumber</w:t>
      </w:r>
      <w:proofErr w:type="spellEnd"/>
      <w:r w:rsidRPr="00CB3367">
        <w:rPr>
          <w:rFonts w:ascii="Times New Roman" w:hAnsi="Times New Roman"/>
          <w:b/>
          <w:sz w:val="24"/>
          <w:szCs w:val="24"/>
        </w:rPr>
        <w:t xml:space="preserve"> Data</w:t>
      </w:r>
    </w:p>
    <w:p w14:paraId="575FED72" w14:textId="77777777" w:rsidR="008F3FEF" w:rsidRDefault="00BB676B" w:rsidP="00303C47">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Sumber</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data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awal</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V SDN 2 </w:t>
      </w:r>
      <w:proofErr w:type="spellStart"/>
      <w:r>
        <w:rPr>
          <w:rFonts w:ascii="Times New Roman" w:hAnsi="Times New Roman" w:cs="Times New Roman"/>
          <w:sz w:val="24"/>
        </w:rPr>
        <w:t>Karangreja</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dilaksanakannya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tindakan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 dan II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pelaksanaan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PLAS.</w:t>
      </w:r>
    </w:p>
    <w:p w14:paraId="16250B54" w14:textId="77777777" w:rsidR="00BB676B" w:rsidRPr="004B421F" w:rsidRDefault="00CB3367" w:rsidP="00303C47">
      <w:pPr>
        <w:pStyle w:val="ListParagraph"/>
        <w:numPr>
          <w:ilvl w:val="0"/>
          <w:numId w:val="1"/>
        </w:numPr>
        <w:spacing w:after="0" w:line="240" w:lineRule="auto"/>
        <w:ind w:left="426"/>
        <w:jc w:val="both"/>
        <w:rPr>
          <w:rFonts w:ascii="Times New Roman" w:hAnsi="Times New Roman" w:cs="Times New Roman"/>
          <w:b/>
          <w:sz w:val="24"/>
        </w:rPr>
      </w:pPr>
      <w:r w:rsidRPr="004B421F">
        <w:rPr>
          <w:rFonts w:ascii="Times New Roman" w:hAnsi="Times New Roman" w:cs="Times New Roman"/>
          <w:b/>
          <w:sz w:val="24"/>
        </w:rPr>
        <w:t xml:space="preserve">Teknik </w:t>
      </w:r>
      <w:proofErr w:type="spellStart"/>
      <w:r w:rsidRPr="004B421F">
        <w:rPr>
          <w:rFonts w:ascii="Times New Roman" w:hAnsi="Times New Roman" w:cs="Times New Roman"/>
          <w:b/>
          <w:sz w:val="24"/>
        </w:rPr>
        <w:t>Pengumpulan</w:t>
      </w:r>
      <w:proofErr w:type="spellEnd"/>
      <w:r w:rsidRPr="004B421F">
        <w:rPr>
          <w:rFonts w:ascii="Times New Roman" w:hAnsi="Times New Roman" w:cs="Times New Roman"/>
          <w:b/>
          <w:sz w:val="24"/>
        </w:rPr>
        <w:t xml:space="preserve"> Data </w:t>
      </w:r>
    </w:p>
    <w:p w14:paraId="263051FC" w14:textId="77777777" w:rsidR="00BB676B" w:rsidRDefault="00CB3367" w:rsidP="00303C47">
      <w:pPr>
        <w:spacing w:after="0" w:line="240" w:lineRule="auto"/>
        <w:jc w:val="both"/>
        <w:rPr>
          <w:rFonts w:ascii="Times New Roman" w:hAnsi="Times New Roman" w:cs="Times New Roman"/>
          <w:sz w:val="24"/>
        </w:rPr>
      </w:pPr>
      <w:r>
        <w:rPr>
          <w:rFonts w:ascii="Times New Roman" w:hAnsi="Times New Roman" w:cs="Times New Roman"/>
          <w:sz w:val="24"/>
        </w:rPr>
        <w:t xml:space="preserve">Teknik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teknik</w:t>
      </w:r>
      <w:proofErr w:type="spellEnd"/>
      <w:r>
        <w:rPr>
          <w:rFonts w:ascii="Times New Roman" w:hAnsi="Times New Roman" w:cs="Times New Roman"/>
          <w:sz w:val="24"/>
        </w:rPr>
        <w:t xml:space="preserve"> non-</w:t>
      </w:r>
      <w:proofErr w:type="spellStart"/>
      <w:r>
        <w:rPr>
          <w:rFonts w:ascii="Times New Roman" w:hAnsi="Times New Roman" w:cs="Times New Roman"/>
          <w:sz w:val="24"/>
        </w:rPr>
        <w:t>tes</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sidR="004B421F">
        <w:rPr>
          <w:rFonts w:ascii="Times New Roman" w:hAnsi="Times New Roman" w:cs="Times New Roman"/>
          <w:sz w:val="24"/>
        </w:rPr>
        <w:t xml:space="preserve"> dan </w:t>
      </w:r>
      <w:proofErr w:type="spellStart"/>
      <w:r w:rsidR="004B421F">
        <w:rPr>
          <w:rFonts w:ascii="Times New Roman" w:hAnsi="Times New Roman" w:cs="Times New Roman"/>
          <w:sz w:val="24"/>
        </w:rPr>
        <w:t>wawancara</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sidR="004B421F">
        <w:rPr>
          <w:rFonts w:ascii="Times New Roman" w:hAnsi="Times New Roman" w:cs="Times New Roman"/>
          <w:sz w:val="24"/>
        </w:rPr>
        <w:t xml:space="preserve"> dan </w:t>
      </w:r>
      <w:proofErr w:type="spellStart"/>
      <w:r w:rsidR="004B421F">
        <w:rPr>
          <w:rFonts w:ascii="Times New Roman" w:hAnsi="Times New Roman" w:cs="Times New Roman"/>
          <w:sz w:val="24"/>
        </w:rPr>
        <w:t>lembar</w:t>
      </w:r>
      <w:proofErr w:type="spellEnd"/>
      <w:r w:rsidR="004B421F">
        <w:rPr>
          <w:rFonts w:ascii="Times New Roman" w:hAnsi="Times New Roman" w:cs="Times New Roman"/>
          <w:sz w:val="24"/>
        </w:rPr>
        <w:t xml:space="preserve"> </w:t>
      </w:r>
      <w:proofErr w:type="spellStart"/>
      <w:r w:rsidR="004B421F">
        <w:rPr>
          <w:rFonts w:ascii="Times New Roman" w:hAnsi="Times New Roman" w:cs="Times New Roman"/>
          <w:sz w:val="24"/>
        </w:rPr>
        <w:t>wawancara</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teman</w:t>
      </w:r>
      <w:proofErr w:type="spellEnd"/>
      <w:r>
        <w:rPr>
          <w:rFonts w:ascii="Times New Roman" w:hAnsi="Times New Roman" w:cs="Times New Roman"/>
          <w:sz w:val="24"/>
        </w:rPr>
        <w:t xml:space="preserve"> </w:t>
      </w:r>
      <w:proofErr w:type="spellStart"/>
      <w:r>
        <w:rPr>
          <w:rFonts w:ascii="Times New Roman" w:hAnsi="Times New Roman" w:cs="Times New Roman"/>
          <w:sz w:val="24"/>
        </w:rPr>
        <w:t>sejawat</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observer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objektif</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w:t>
      </w:r>
      <w:proofErr w:type="spellEnd"/>
      <w:r>
        <w:rPr>
          <w:rFonts w:ascii="Times New Roman" w:hAnsi="Times New Roman" w:cs="Times New Roman"/>
          <w:sz w:val="24"/>
        </w:rPr>
        <w:t xml:space="preserve"> </w:t>
      </w:r>
      <w:proofErr w:type="spellStart"/>
      <w:r>
        <w:rPr>
          <w:rFonts w:ascii="Times New Roman" w:hAnsi="Times New Roman" w:cs="Times New Roman"/>
          <w:sz w:val="24"/>
        </w:rPr>
        <w:t>tanda</w:t>
      </w:r>
      <w:proofErr w:type="spellEnd"/>
      <w:r>
        <w:rPr>
          <w:rFonts w:ascii="Times New Roman" w:hAnsi="Times New Roman" w:cs="Times New Roman"/>
          <w:sz w:val="24"/>
        </w:rPr>
        <w:t xml:space="preserve"> </w:t>
      </w:r>
      <w:proofErr w:type="spellStart"/>
      <w:r>
        <w:rPr>
          <w:rFonts w:ascii="Times New Roman" w:hAnsi="Times New Roman" w:cs="Times New Roman"/>
          <w:sz w:val="24"/>
        </w:rPr>
        <w:t>cek</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centang</w:t>
      </w:r>
      <w:proofErr w:type="spellEnd"/>
      <w:r>
        <w:rPr>
          <w:rFonts w:ascii="Times New Roman" w:hAnsi="Times New Roman" w:cs="Times New Roman"/>
          <w:sz w:val="24"/>
        </w:rPr>
        <w:t xml:space="preserve"> pada </w:t>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PLAS. </w:t>
      </w:r>
      <w:proofErr w:type="spellStart"/>
      <w:r w:rsidR="004B421F">
        <w:rPr>
          <w:rFonts w:ascii="Times New Roman" w:hAnsi="Times New Roman" w:cs="Times New Roman"/>
          <w:sz w:val="24"/>
        </w:rPr>
        <w:t>Wawancara</w:t>
      </w:r>
      <w:proofErr w:type="spellEnd"/>
      <w:r w:rsidR="004B421F">
        <w:rPr>
          <w:rFonts w:ascii="Times New Roman" w:hAnsi="Times New Roman" w:cs="Times New Roman"/>
          <w:sz w:val="24"/>
        </w:rPr>
        <w:t xml:space="preserve"> </w:t>
      </w:r>
      <w:proofErr w:type="spellStart"/>
      <w:r w:rsidR="004B421F">
        <w:rPr>
          <w:rFonts w:ascii="Times New Roman" w:hAnsi="Times New Roman" w:cs="Times New Roman"/>
          <w:sz w:val="24"/>
        </w:rPr>
        <w:t>dilakukan</w:t>
      </w:r>
      <w:proofErr w:type="spellEnd"/>
      <w:r w:rsidR="004B421F">
        <w:rPr>
          <w:rFonts w:ascii="Times New Roman" w:hAnsi="Times New Roman" w:cs="Times New Roman"/>
          <w:sz w:val="24"/>
        </w:rPr>
        <w:t xml:space="preserve"> </w:t>
      </w:r>
      <w:proofErr w:type="spellStart"/>
      <w:r w:rsidR="004B421F">
        <w:rPr>
          <w:rFonts w:ascii="Times New Roman" w:hAnsi="Times New Roman" w:cs="Times New Roman"/>
          <w:sz w:val="24"/>
        </w:rPr>
        <w:t>dengan</w:t>
      </w:r>
      <w:proofErr w:type="spellEnd"/>
      <w:r w:rsidR="004B421F">
        <w:rPr>
          <w:rFonts w:ascii="Times New Roman" w:hAnsi="Times New Roman" w:cs="Times New Roman"/>
          <w:sz w:val="24"/>
        </w:rPr>
        <w:t xml:space="preserve"> guru </w:t>
      </w:r>
      <w:proofErr w:type="spellStart"/>
      <w:r w:rsidR="004B421F">
        <w:rPr>
          <w:rFonts w:ascii="Times New Roman" w:hAnsi="Times New Roman" w:cs="Times New Roman"/>
          <w:sz w:val="24"/>
        </w:rPr>
        <w:t>kelas</w:t>
      </w:r>
      <w:proofErr w:type="spellEnd"/>
      <w:r w:rsidR="004B421F">
        <w:rPr>
          <w:rFonts w:ascii="Times New Roman" w:hAnsi="Times New Roman" w:cs="Times New Roman"/>
          <w:sz w:val="24"/>
        </w:rPr>
        <w:t xml:space="preserve"> V </w:t>
      </w:r>
      <w:proofErr w:type="spellStart"/>
      <w:r w:rsidR="004B421F">
        <w:rPr>
          <w:rFonts w:ascii="Times New Roman" w:hAnsi="Times New Roman" w:cs="Times New Roman"/>
          <w:sz w:val="24"/>
        </w:rPr>
        <w:t>untuk</w:t>
      </w:r>
      <w:proofErr w:type="spellEnd"/>
      <w:r w:rsidR="004B421F">
        <w:rPr>
          <w:rFonts w:ascii="Times New Roman" w:hAnsi="Times New Roman" w:cs="Times New Roman"/>
          <w:sz w:val="24"/>
        </w:rPr>
        <w:t xml:space="preserve"> </w:t>
      </w:r>
      <w:proofErr w:type="spellStart"/>
      <w:r w:rsidR="004B421F">
        <w:rPr>
          <w:rFonts w:ascii="Times New Roman" w:hAnsi="Times New Roman" w:cs="Times New Roman"/>
          <w:sz w:val="24"/>
        </w:rPr>
        <w:t>menambah</w:t>
      </w:r>
      <w:proofErr w:type="spellEnd"/>
      <w:r w:rsidR="004B421F">
        <w:rPr>
          <w:rFonts w:ascii="Times New Roman" w:hAnsi="Times New Roman" w:cs="Times New Roman"/>
          <w:sz w:val="24"/>
        </w:rPr>
        <w:t xml:space="preserve"> data </w:t>
      </w:r>
      <w:proofErr w:type="spellStart"/>
      <w:r w:rsidR="004B421F">
        <w:rPr>
          <w:rFonts w:ascii="Times New Roman" w:hAnsi="Times New Roman" w:cs="Times New Roman"/>
          <w:sz w:val="24"/>
        </w:rPr>
        <w:t>penelitian</w:t>
      </w:r>
      <w:proofErr w:type="spellEnd"/>
      <w:r w:rsidR="004B421F">
        <w:rPr>
          <w:rFonts w:ascii="Times New Roman" w:hAnsi="Times New Roman" w:cs="Times New Roman"/>
          <w:sz w:val="24"/>
        </w:rPr>
        <w:t xml:space="preserve"> </w:t>
      </w:r>
      <w:proofErr w:type="spellStart"/>
      <w:r w:rsidR="004B421F">
        <w:rPr>
          <w:rFonts w:ascii="Times New Roman" w:hAnsi="Times New Roman" w:cs="Times New Roman"/>
          <w:sz w:val="24"/>
        </w:rPr>
        <w:t>mengenai</w:t>
      </w:r>
      <w:proofErr w:type="spellEnd"/>
      <w:r w:rsidR="004B421F">
        <w:rPr>
          <w:rFonts w:ascii="Times New Roman" w:hAnsi="Times New Roman" w:cs="Times New Roman"/>
          <w:sz w:val="24"/>
        </w:rPr>
        <w:t xml:space="preserve"> </w:t>
      </w:r>
      <w:proofErr w:type="spellStart"/>
      <w:r w:rsidR="004B421F">
        <w:rPr>
          <w:rFonts w:ascii="Times New Roman" w:hAnsi="Times New Roman" w:cs="Times New Roman"/>
          <w:sz w:val="24"/>
        </w:rPr>
        <w:t>keaktifan</w:t>
      </w:r>
      <w:proofErr w:type="spellEnd"/>
      <w:r w:rsidR="004B421F">
        <w:rPr>
          <w:rFonts w:ascii="Times New Roman" w:hAnsi="Times New Roman" w:cs="Times New Roman"/>
          <w:sz w:val="24"/>
        </w:rPr>
        <w:t xml:space="preserve"> </w:t>
      </w:r>
      <w:proofErr w:type="spellStart"/>
      <w:r w:rsidR="004B421F">
        <w:rPr>
          <w:rFonts w:ascii="Times New Roman" w:hAnsi="Times New Roman" w:cs="Times New Roman"/>
          <w:sz w:val="24"/>
        </w:rPr>
        <w:t>siswa</w:t>
      </w:r>
      <w:proofErr w:type="spellEnd"/>
      <w:r w:rsidR="004B421F">
        <w:rPr>
          <w:rFonts w:ascii="Times New Roman" w:hAnsi="Times New Roman" w:cs="Times New Roman"/>
          <w:sz w:val="24"/>
        </w:rPr>
        <w:t>.</w:t>
      </w:r>
    </w:p>
    <w:p w14:paraId="26C5FA6E" w14:textId="77777777" w:rsidR="00441AA1" w:rsidRDefault="00441AA1" w:rsidP="00303C47">
      <w:pPr>
        <w:spacing w:after="0" w:line="240" w:lineRule="auto"/>
        <w:jc w:val="both"/>
        <w:rPr>
          <w:rFonts w:ascii="Times New Roman" w:hAnsi="Times New Roman" w:cs="Times New Roman"/>
          <w:sz w:val="24"/>
        </w:rPr>
      </w:pPr>
      <w:proofErr w:type="spellStart"/>
      <w:r>
        <w:rPr>
          <w:rFonts w:ascii="Times New Roman" w:hAnsi="Times New Roman" w:cs="Times New Roman"/>
          <w:sz w:val="24"/>
        </w:rPr>
        <w:t>Adapun</w:t>
      </w:r>
      <w:proofErr w:type="spellEnd"/>
      <w:r>
        <w:rPr>
          <w:rFonts w:ascii="Times New Roman" w:hAnsi="Times New Roman" w:cs="Times New Roman"/>
          <w:sz w:val="24"/>
        </w:rPr>
        <w:t xml:space="preserve"> </w:t>
      </w:r>
      <w:proofErr w:type="spellStart"/>
      <w:r>
        <w:rPr>
          <w:rFonts w:ascii="Times New Roman" w:hAnsi="Times New Roman" w:cs="Times New Roman"/>
          <w:sz w:val="24"/>
        </w:rPr>
        <w:t>indikator</w:t>
      </w:r>
      <w:proofErr w:type="spellEnd"/>
      <w:r>
        <w:rPr>
          <w:rFonts w:ascii="Times New Roman" w:hAnsi="Times New Roman" w:cs="Times New Roman"/>
          <w:sz w:val="24"/>
        </w:rPr>
        <w:t xml:space="preserve"> </w:t>
      </w:r>
      <w:proofErr w:type="spellStart"/>
      <w:r>
        <w:rPr>
          <w:rFonts w:ascii="Times New Roman" w:hAnsi="Times New Roman" w:cs="Times New Roman"/>
          <w:sz w:val="24"/>
        </w:rPr>
        <w:t>penilaian</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berikut</w:t>
      </w:r>
      <w:proofErr w:type="spellEnd"/>
      <w:r>
        <w:rPr>
          <w:rFonts w:ascii="Times New Roman" w:hAnsi="Times New Roman" w:cs="Times New Roman"/>
          <w:sz w:val="24"/>
        </w:rPr>
        <w:t>:</w:t>
      </w:r>
    </w:p>
    <w:p w14:paraId="14250530" w14:textId="77777777" w:rsidR="00BB676B" w:rsidRPr="00441AA1" w:rsidRDefault="00441AA1" w:rsidP="00303C47">
      <w:pPr>
        <w:pStyle w:val="ListParagraph"/>
        <w:numPr>
          <w:ilvl w:val="0"/>
          <w:numId w:val="2"/>
        </w:numPr>
        <w:spacing w:after="0" w:line="240" w:lineRule="auto"/>
        <w:jc w:val="both"/>
        <w:rPr>
          <w:rFonts w:ascii="Times New Roman" w:hAnsi="Times New Roman" w:cs="Times New Roman"/>
          <w:sz w:val="24"/>
        </w:rPr>
      </w:pPr>
      <w:r w:rsidRPr="00DC74FA">
        <w:rPr>
          <w:rFonts w:ascii="Times New Roman" w:hAnsi="Times New Roman" w:cs="Times New Roman"/>
          <w:sz w:val="24"/>
          <w:szCs w:val="24"/>
        </w:rPr>
        <w:t>S</w:t>
      </w:r>
      <w:r w:rsidRPr="00DC74FA">
        <w:rPr>
          <w:rFonts w:ascii="Times New Roman" w:hAnsi="Times New Roman" w:cs="Times New Roman"/>
          <w:sz w:val="24"/>
          <w:szCs w:val="24"/>
          <w:lang w:val="id"/>
        </w:rPr>
        <w:t>iswa berpartisipasi</w:t>
      </w:r>
      <w:r w:rsidRPr="00DC74FA">
        <w:rPr>
          <w:rFonts w:ascii="Times New Roman" w:hAnsi="Times New Roman" w:cs="Times New Roman"/>
          <w:sz w:val="24"/>
          <w:szCs w:val="24"/>
        </w:rPr>
        <w:t xml:space="preserve"> </w:t>
      </w:r>
      <w:r w:rsidRPr="00DC74FA">
        <w:rPr>
          <w:rFonts w:ascii="Times New Roman" w:hAnsi="Times New Roman" w:cs="Times New Roman"/>
          <w:sz w:val="24"/>
          <w:szCs w:val="24"/>
          <w:lang w:val="id"/>
        </w:rPr>
        <w:t>mengemukakan gagasan</w:t>
      </w:r>
    </w:p>
    <w:p w14:paraId="6B44B0E4" w14:textId="77777777" w:rsidR="00441AA1" w:rsidRPr="00441AA1" w:rsidRDefault="00441AA1" w:rsidP="00303C47">
      <w:pPr>
        <w:pStyle w:val="ListParagraph"/>
        <w:numPr>
          <w:ilvl w:val="0"/>
          <w:numId w:val="2"/>
        </w:numPr>
        <w:spacing w:after="0" w:line="240" w:lineRule="auto"/>
        <w:jc w:val="both"/>
        <w:rPr>
          <w:rFonts w:ascii="Times New Roman" w:hAnsi="Times New Roman" w:cs="Times New Roman"/>
          <w:sz w:val="24"/>
        </w:rPr>
      </w:pPr>
      <w:proofErr w:type="spellStart"/>
      <w:r w:rsidRPr="00DC74FA">
        <w:rPr>
          <w:rFonts w:ascii="Times New Roman" w:hAnsi="Times New Roman" w:cs="Times New Roman"/>
          <w:sz w:val="24"/>
          <w:szCs w:val="24"/>
        </w:rPr>
        <w:t>Siswa</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dapat</w:t>
      </w:r>
      <w:proofErr w:type="spellEnd"/>
      <w:r w:rsidRPr="00DC74FA">
        <w:rPr>
          <w:rFonts w:ascii="Times New Roman" w:hAnsi="Times New Roman" w:cs="Times New Roman"/>
          <w:sz w:val="24"/>
          <w:szCs w:val="24"/>
        </w:rPr>
        <w:t xml:space="preserve"> </w:t>
      </w:r>
      <w:r w:rsidRPr="00DC74FA">
        <w:rPr>
          <w:rFonts w:ascii="Times New Roman" w:hAnsi="Times New Roman" w:cs="Times New Roman"/>
          <w:sz w:val="24"/>
          <w:szCs w:val="24"/>
          <w:lang w:val="id"/>
        </w:rPr>
        <w:t>bertanggungjawab secara mandiri</w:t>
      </w:r>
    </w:p>
    <w:p w14:paraId="45430C58" w14:textId="77777777" w:rsidR="00441AA1" w:rsidRPr="00441AA1" w:rsidRDefault="00441AA1" w:rsidP="00303C47">
      <w:pPr>
        <w:pStyle w:val="ListParagraph"/>
        <w:numPr>
          <w:ilvl w:val="0"/>
          <w:numId w:val="2"/>
        </w:numPr>
        <w:spacing w:after="0" w:line="240" w:lineRule="auto"/>
        <w:jc w:val="both"/>
        <w:rPr>
          <w:rFonts w:ascii="Times New Roman" w:hAnsi="Times New Roman" w:cs="Times New Roman"/>
          <w:sz w:val="24"/>
        </w:rPr>
      </w:pPr>
      <w:r w:rsidRPr="00DC74FA">
        <w:rPr>
          <w:rFonts w:ascii="Times New Roman" w:hAnsi="Times New Roman" w:cs="Times New Roman"/>
          <w:sz w:val="24"/>
          <w:szCs w:val="24"/>
        </w:rPr>
        <w:t>S</w:t>
      </w:r>
      <w:r w:rsidRPr="00DC74FA">
        <w:rPr>
          <w:rFonts w:ascii="Times New Roman" w:hAnsi="Times New Roman" w:cs="Times New Roman"/>
          <w:sz w:val="24"/>
          <w:szCs w:val="24"/>
          <w:lang w:val="id"/>
        </w:rPr>
        <w:t>iswa belajar sambil</w:t>
      </w:r>
      <w:r w:rsidRPr="00DC74FA">
        <w:rPr>
          <w:rFonts w:ascii="Times New Roman" w:hAnsi="Times New Roman" w:cs="Times New Roman"/>
          <w:sz w:val="24"/>
          <w:szCs w:val="24"/>
        </w:rPr>
        <w:t xml:space="preserve"> </w:t>
      </w:r>
      <w:r w:rsidRPr="00DC74FA">
        <w:rPr>
          <w:rFonts w:ascii="Times New Roman" w:hAnsi="Times New Roman" w:cs="Times New Roman"/>
          <w:sz w:val="24"/>
          <w:szCs w:val="24"/>
          <w:lang w:val="id"/>
        </w:rPr>
        <w:t>berbuat</w:t>
      </w:r>
    </w:p>
    <w:p w14:paraId="383D6D00" w14:textId="77777777" w:rsidR="00441AA1" w:rsidRPr="00441AA1" w:rsidRDefault="00441AA1" w:rsidP="00303C47">
      <w:pPr>
        <w:pStyle w:val="ListParagraph"/>
        <w:numPr>
          <w:ilvl w:val="0"/>
          <w:numId w:val="2"/>
        </w:numPr>
        <w:spacing w:after="0" w:line="240" w:lineRule="auto"/>
        <w:jc w:val="both"/>
        <w:rPr>
          <w:rFonts w:ascii="Times New Roman" w:hAnsi="Times New Roman" w:cs="Times New Roman"/>
          <w:sz w:val="24"/>
        </w:rPr>
      </w:pPr>
      <w:r w:rsidRPr="00DC74FA">
        <w:rPr>
          <w:rFonts w:ascii="Times New Roman" w:hAnsi="Times New Roman" w:cs="Times New Roman"/>
          <w:sz w:val="24"/>
          <w:szCs w:val="24"/>
        </w:rPr>
        <w:t>K</w:t>
      </w:r>
      <w:r w:rsidRPr="00DC74FA">
        <w:rPr>
          <w:rFonts w:ascii="Times New Roman" w:hAnsi="Times New Roman" w:cs="Times New Roman"/>
          <w:sz w:val="24"/>
          <w:szCs w:val="24"/>
          <w:lang w:val="id"/>
        </w:rPr>
        <w:t>onsentrasi siswa yang terpusat pada pembelajaran</w:t>
      </w:r>
    </w:p>
    <w:p w14:paraId="278B7B75" w14:textId="77777777" w:rsidR="00441AA1" w:rsidRPr="00441AA1" w:rsidRDefault="00441AA1" w:rsidP="00303C47">
      <w:pPr>
        <w:pStyle w:val="ListParagraph"/>
        <w:numPr>
          <w:ilvl w:val="0"/>
          <w:numId w:val="2"/>
        </w:numPr>
        <w:spacing w:after="0" w:line="240" w:lineRule="auto"/>
        <w:jc w:val="both"/>
        <w:rPr>
          <w:rFonts w:ascii="Times New Roman" w:hAnsi="Times New Roman" w:cs="Times New Roman"/>
          <w:sz w:val="24"/>
        </w:rPr>
      </w:pPr>
      <w:r w:rsidRPr="00DC74FA">
        <w:rPr>
          <w:rFonts w:ascii="Times New Roman" w:hAnsi="Times New Roman" w:cs="Times New Roman"/>
          <w:sz w:val="24"/>
          <w:szCs w:val="24"/>
        </w:rPr>
        <w:t>S</w:t>
      </w:r>
      <w:r w:rsidRPr="00DC74FA">
        <w:rPr>
          <w:rFonts w:ascii="Times New Roman" w:hAnsi="Times New Roman" w:cs="Times New Roman"/>
          <w:sz w:val="24"/>
          <w:szCs w:val="24"/>
          <w:lang w:val="id"/>
        </w:rPr>
        <w:t>iswa mengajukan dan menjawab pertanyaan</w:t>
      </w:r>
    </w:p>
    <w:p w14:paraId="2D0C04E8" w14:textId="77777777" w:rsidR="00441AA1" w:rsidRPr="00441AA1" w:rsidRDefault="00441AA1" w:rsidP="00303C47">
      <w:pPr>
        <w:pStyle w:val="ListParagraph"/>
        <w:numPr>
          <w:ilvl w:val="0"/>
          <w:numId w:val="2"/>
        </w:numPr>
        <w:spacing w:after="0" w:line="240" w:lineRule="auto"/>
        <w:jc w:val="both"/>
        <w:rPr>
          <w:rFonts w:ascii="Times New Roman" w:hAnsi="Times New Roman" w:cs="Times New Roman"/>
          <w:sz w:val="24"/>
        </w:rPr>
      </w:pPr>
      <w:proofErr w:type="spellStart"/>
      <w:r w:rsidRPr="00DC74FA">
        <w:rPr>
          <w:rFonts w:ascii="Times New Roman" w:hAnsi="Times New Roman" w:cs="Times New Roman"/>
          <w:sz w:val="24"/>
          <w:szCs w:val="24"/>
        </w:rPr>
        <w:t>Siswa</w:t>
      </w:r>
      <w:proofErr w:type="spellEnd"/>
      <w:r w:rsidRPr="00DC74FA">
        <w:rPr>
          <w:rFonts w:ascii="Times New Roman" w:hAnsi="Times New Roman" w:cs="Times New Roman"/>
          <w:sz w:val="24"/>
          <w:szCs w:val="24"/>
        </w:rPr>
        <w:t xml:space="preserve"> m</w:t>
      </w:r>
      <w:r w:rsidRPr="00DC74FA">
        <w:rPr>
          <w:rFonts w:ascii="Times New Roman" w:hAnsi="Times New Roman" w:cs="Times New Roman"/>
          <w:sz w:val="24"/>
          <w:szCs w:val="24"/>
          <w:lang w:val="id"/>
        </w:rPr>
        <w:t>enyampaikan argumentasi dan membuktikan kebenarannya</w:t>
      </w:r>
    </w:p>
    <w:p w14:paraId="4125041C" w14:textId="77777777" w:rsidR="00BB676B" w:rsidRDefault="007E180A" w:rsidP="00303C47">
      <w:pPr>
        <w:spacing w:after="0" w:line="240" w:lineRule="auto"/>
        <w:jc w:val="both"/>
        <w:rPr>
          <w:rFonts w:ascii="Times New Roman" w:hAnsi="Times New Roman" w:cs="Times New Roman"/>
          <w:sz w:val="24"/>
        </w:rPr>
      </w:pPr>
      <w:proofErr w:type="spellStart"/>
      <w:r>
        <w:rPr>
          <w:rFonts w:ascii="Times New Roman" w:hAnsi="Times New Roman" w:cs="Times New Roman"/>
          <w:sz w:val="24"/>
        </w:rPr>
        <w:t>Setiap</w:t>
      </w:r>
      <w:proofErr w:type="spellEnd"/>
      <w:r>
        <w:rPr>
          <w:rFonts w:ascii="Times New Roman" w:hAnsi="Times New Roman" w:cs="Times New Roman"/>
          <w:sz w:val="24"/>
        </w:rPr>
        <w:t xml:space="preserve"> </w:t>
      </w:r>
      <w:proofErr w:type="spellStart"/>
      <w:r>
        <w:rPr>
          <w:rFonts w:ascii="Times New Roman" w:hAnsi="Times New Roman" w:cs="Times New Roman"/>
          <w:sz w:val="24"/>
        </w:rPr>
        <w:t>butir</w:t>
      </w:r>
      <w:proofErr w:type="spellEnd"/>
      <w:r>
        <w:rPr>
          <w:rFonts w:ascii="Times New Roman" w:hAnsi="Times New Roman" w:cs="Times New Roman"/>
          <w:sz w:val="24"/>
        </w:rPr>
        <w:t xml:space="preserve"> </w:t>
      </w:r>
      <w:proofErr w:type="spellStart"/>
      <w:r>
        <w:rPr>
          <w:rFonts w:ascii="Times New Roman" w:hAnsi="Times New Roman" w:cs="Times New Roman"/>
          <w:sz w:val="24"/>
        </w:rPr>
        <w:t>indikator</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dinilai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skor</w:t>
      </w:r>
      <w:proofErr w:type="spellEnd"/>
      <w:r>
        <w:rPr>
          <w:rFonts w:ascii="Times New Roman" w:hAnsi="Times New Roman" w:cs="Times New Roman"/>
          <w:sz w:val="24"/>
        </w:rPr>
        <w:t xml:space="preserve"> 4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memenuhi</w:t>
      </w:r>
      <w:proofErr w:type="spellEnd"/>
      <w:r>
        <w:rPr>
          <w:rFonts w:ascii="Times New Roman" w:hAnsi="Times New Roman" w:cs="Times New Roman"/>
          <w:sz w:val="24"/>
        </w:rPr>
        <w:t xml:space="preserve"> </w:t>
      </w:r>
      <w:proofErr w:type="spellStart"/>
      <w:r>
        <w:rPr>
          <w:rFonts w:ascii="Times New Roman" w:hAnsi="Times New Roman" w:cs="Times New Roman"/>
          <w:sz w:val="24"/>
        </w:rPr>
        <w:t>semua</w:t>
      </w:r>
      <w:proofErr w:type="spellEnd"/>
      <w:r>
        <w:rPr>
          <w:rFonts w:ascii="Times New Roman" w:hAnsi="Times New Roman" w:cs="Times New Roman"/>
          <w:sz w:val="24"/>
        </w:rPr>
        <w:t xml:space="preserve"> </w:t>
      </w:r>
      <w:proofErr w:type="spellStart"/>
      <w:r>
        <w:rPr>
          <w:rFonts w:ascii="Times New Roman" w:hAnsi="Times New Roman" w:cs="Times New Roman"/>
          <w:sz w:val="24"/>
        </w:rPr>
        <w:t>deskriptor</w:t>
      </w:r>
      <w:proofErr w:type="spellEnd"/>
      <w:r>
        <w:rPr>
          <w:rFonts w:ascii="Times New Roman" w:hAnsi="Times New Roman" w:cs="Times New Roman"/>
          <w:sz w:val="24"/>
        </w:rPr>
        <w:t xml:space="preserve"> </w:t>
      </w:r>
      <w:proofErr w:type="spellStart"/>
      <w:r>
        <w:rPr>
          <w:rFonts w:ascii="Times New Roman" w:hAnsi="Times New Roman" w:cs="Times New Roman"/>
          <w:sz w:val="24"/>
        </w:rPr>
        <w:t>pernyataan</w:t>
      </w:r>
      <w:proofErr w:type="spellEnd"/>
      <w:r>
        <w:rPr>
          <w:rFonts w:ascii="Times New Roman" w:hAnsi="Times New Roman" w:cs="Times New Roman"/>
          <w:sz w:val="24"/>
        </w:rPr>
        <w:t xml:space="preserve">, </w:t>
      </w:r>
      <w:proofErr w:type="spellStart"/>
      <w:r>
        <w:rPr>
          <w:rFonts w:ascii="Times New Roman" w:hAnsi="Times New Roman" w:cs="Times New Roman"/>
          <w:sz w:val="24"/>
        </w:rPr>
        <w:t>skor</w:t>
      </w:r>
      <w:proofErr w:type="spellEnd"/>
      <w:r>
        <w:rPr>
          <w:rFonts w:ascii="Times New Roman" w:hAnsi="Times New Roman" w:cs="Times New Roman"/>
          <w:sz w:val="24"/>
        </w:rPr>
        <w:t xml:space="preserve"> 3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memenuhi</w:t>
      </w:r>
      <w:proofErr w:type="spellEnd"/>
      <w:r>
        <w:rPr>
          <w:rFonts w:ascii="Times New Roman" w:hAnsi="Times New Roman" w:cs="Times New Roman"/>
          <w:sz w:val="24"/>
        </w:rPr>
        <w:t xml:space="preserve"> 3 </w:t>
      </w:r>
      <w:proofErr w:type="spellStart"/>
      <w:r>
        <w:rPr>
          <w:rFonts w:ascii="Times New Roman" w:hAnsi="Times New Roman" w:cs="Times New Roman"/>
          <w:sz w:val="24"/>
        </w:rPr>
        <w:t>deskriptor</w:t>
      </w:r>
      <w:proofErr w:type="spellEnd"/>
      <w:r>
        <w:rPr>
          <w:rFonts w:ascii="Times New Roman" w:hAnsi="Times New Roman" w:cs="Times New Roman"/>
          <w:sz w:val="24"/>
        </w:rPr>
        <w:t>,</w:t>
      </w:r>
      <w:r w:rsidR="00D6395A">
        <w:rPr>
          <w:rFonts w:ascii="Times New Roman" w:hAnsi="Times New Roman" w:cs="Times New Roman"/>
          <w:sz w:val="24"/>
        </w:rPr>
        <w:t xml:space="preserve"> </w:t>
      </w:r>
      <w:proofErr w:type="spellStart"/>
      <w:r w:rsidR="00D6395A">
        <w:rPr>
          <w:rFonts w:ascii="Times New Roman" w:hAnsi="Times New Roman" w:cs="Times New Roman"/>
          <w:sz w:val="24"/>
        </w:rPr>
        <w:t>dinilai</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skor</w:t>
      </w:r>
      <w:proofErr w:type="spellEnd"/>
      <w:r>
        <w:rPr>
          <w:rFonts w:ascii="Times New Roman" w:hAnsi="Times New Roman" w:cs="Times New Roman"/>
          <w:sz w:val="24"/>
        </w:rPr>
        <w:t xml:space="preserve"> 2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memenuhi</w:t>
      </w:r>
      <w:proofErr w:type="spellEnd"/>
      <w:r>
        <w:rPr>
          <w:rFonts w:ascii="Times New Roman" w:hAnsi="Times New Roman" w:cs="Times New Roman"/>
          <w:sz w:val="24"/>
        </w:rPr>
        <w:t xml:space="preserve"> 2 </w:t>
      </w:r>
      <w:proofErr w:type="spellStart"/>
      <w:r>
        <w:rPr>
          <w:rFonts w:ascii="Times New Roman" w:hAnsi="Times New Roman" w:cs="Times New Roman"/>
          <w:sz w:val="24"/>
        </w:rPr>
        <w:t>deskriptor</w:t>
      </w:r>
      <w:proofErr w:type="spellEnd"/>
      <w:r>
        <w:rPr>
          <w:rFonts w:ascii="Times New Roman" w:hAnsi="Times New Roman" w:cs="Times New Roman"/>
          <w:sz w:val="24"/>
        </w:rPr>
        <w:t xml:space="preserve">, </w:t>
      </w:r>
      <w:proofErr w:type="spellStart"/>
      <w:r w:rsidR="00D6395A">
        <w:rPr>
          <w:rFonts w:ascii="Times New Roman" w:hAnsi="Times New Roman" w:cs="Times New Roman"/>
          <w:sz w:val="24"/>
        </w:rPr>
        <w:t>dinilai</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dengan</w:t>
      </w:r>
      <w:proofErr w:type="spellEnd"/>
      <w:r w:rsidR="00D6395A">
        <w:rPr>
          <w:rFonts w:ascii="Times New Roman" w:hAnsi="Times New Roman" w:cs="Times New Roman"/>
          <w:sz w:val="24"/>
        </w:rPr>
        <w:t xml:space="preserve"> </w:t>
      </w:r>
      <w:proofErr w:type="spellStart"/>
      <w:r>
        <w:rPr>
          <w:rFonts w:ascii="Times New Roman" w:hAnsi="Times New Roman" w:cs="Times New Roman"/>
          <w:sz w:val="24"/>
        </w:rPr>
        <w:t>skor</w:t>
      </w:r>
      <w:proofErr w:type="spellEnd"/>
      <w:r>
        <w:rPr>
          <w:rFonts w:ascii="Times New Roman" w:hAnsi="Times New Roman" w:cs="Times New Roman"/>
          <w:sz w:val="24"/>
        </w:rPr>
        <w:t xml:space="preserve"> 1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memenuhi</w:t>
      </w:r>
      <w:proofErr w:type="spellEnd"/>
      <w:r>
        <w:rPr>
          <w:rFonts w:ascii="Times New Roman" w:hAnsi="Times New Roman" w:cs="Times New Roman"/>
          <w:sz w:val="24"/>
        </w:rPr>
        <w:t xml:space="preserve"> 1 </w:t>
      </w:r>
      <w:proofErr w:type="spellStart"/>
      <w:r>
        <w:rPr>
          <w:rFonts w:ascii="Times New Roman" w:hAnsi="Times New Roman" w:cs="Times New Roman"/>
          <w:sz w:val="24"/>
        </w:rPr>
        <w:t>deskriptor</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skor</w:t>
      </w:r>
      <w:proofErr w:type="spellEnd"/>
      <w:r>
        <w:rPr>
          <w:rFonts w:ascii="Times New Roman" w:hAnsi="Times New Roman" w:cs="Times New Roman"/>
          <w:sz w:val="24"/>
        </w:rPr>
        <w:t xml:space="preserve"> 0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r>
        <w:rPr>
          <w:rFonts w:ascii="Times New Roman" w:hAnsi="Times New Roman" w:cs="Times New Roman"/>
          <w:sz w:val="24"/>
          <w:lang w:val="id-ID"/>
        </w:rPr>
        <w:t>desk</w:t>
      </w:r>
      <w:r w:rsidRPr="007E180A">
        <w:rPr>
          <w:rFonts w:ascii="Times New Roman" w:hAnsi="Times New Roman" w:cs="Times New Roman"/>
          <w:sz w:val="24"/>
          <w:lang w:val="id-ID"/>
        </w:rPr>
        <w:t>riptor</w:t>
      </w:r>
      <w:r>
        <w:rPr>
          <w:rFonts w:ascii="Times New Roman" w:hAnsi="Times New Roman" w:cs="Times New Roman"/>
          <w:sz w:val="24"/>
        </w:rPr>
        <w:t xml:space="preserve"> yang </w:t>
      </w:r>
      <w:proofErr w:type="spellStart"/>
      <w:r>
        <w:rPr>
          <w:rFonts w:ascii="Times New Roman" w:hAnsi="Times New Roman" w:cs="Times New Roman"/>
          <w:sz w:val="24"/>
        </w:rPr>
        <w:t>terpenuhi</w:t>
      </w:r>
      <w:proofErr w:type="spellEnd"/>
      <w:r>
        <w:rPr>
          <w:rFonts w:ascii="Times New Roman" w:hAnsi="Times New Roman" w:cs="Times New Roman"/>
          <w:sz w:val="24"/>
        </w:rPr>
        <w:t xml:space="preserve">. </w:t>
      </w:r>
    </w:p>
    <w:p w14:paraId="441B791E" w14:textId="77777777" w:rsidR="007E180A" w:rsidRDefault="007E180A" w:rsidP="00303C47">
      <w:pPr>
        <w:spacing w:after="120" w:line="240" w:lineRule="auto"/>
        <w:jc w:val="both"/>
        <w:rPr>
          <w:rFonts w:ascii="Times New Roman" w:hAnsi="Times New Roman" w:cs="Times New Roman"/>
          <w:sz w:val="24"/>
        </w:rPr>
      </w:pPr>
      <w:r>
        <w:rPr>
          <w:rFonts w:ascii="Times New Roman" w:hAnsi="Times New Roman" w:cs="Times New Roman"/>
          <w:sz w:val="24"/>
        </w:rPr>
        <w:t xml:space="preserve">Cara </w:t>
      </w:r>
      <w:proofErr w:type="spellStart"/>
      <w:r>
        <w:rPr>
          <w:rFonts w:ascii="Times New Roman" w:hAnsi="Times New Roman" w:cs="Times New Roman"/>
          <w:sz w:val="24"/>
        </w:rPr>
        <w:t>menghitung</w:t>
      </w:r>
      <w:proofErr w:type="spellEnd"/>
      <w:r>
        <w:rPr>
          <w:rFonts w:ascii="Times New Roman" w:hAnsi="Times New Roman" w:cs="Times New Roman"/>
          <w:sz w:val="24"/>
        </w:rPr>
        <w:t xml:space="preserve"> </w:t>
      </w:r>
      <w:proofErr w:type="spellStart"/>
      <w:r>
        <w:rPr>
          <w:rFonts w:ascii="Times New Roman" w:hAnsi="Times New Roman" w:cs="Times New Roman"/>
          <w:sz w:val="24"/>
        </w:rPr>
        <w:t>presentase</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rumus</w:t>
      </w:r>
      <w:proofErr w:type="spellEnd"/>
      <w:r>
        <w:rPr>
          <w:rFonts w:ascii="Times New Roman" w:hAnsi="Times New Roman" w:cs="Times New Roman"/>
          <w:sz w:val="24"/>
        </w:rPr>
        <w:t>:</w:t>
      </w:r>
    </w:p>
    <w:p w14:paraId="6D0250A8" w14:textId="77777777" w:rsidR="007E180A" w:rsidRPr="007E180A" w:rsidRDefault="00BC038A" w:rsidP="00303C47">
      <w:pPr>
        <w:spacing w:after="0" w:line="240" w:lineRule="auto"/>
        <w:ind w:right="-377"/>
        <w:jc w:val="both"/>
        <w:rPr>
          <w:rFonts w:ascii="Times New Roman" w:hAnsi="Times New Roman" w:cs="Times New Roman"/>
          <w:lang w:val="id-ID"/>
        </w:rPr>
      </w:pPr>
      <m:oMathPara>
        <m:oMathParaPr>
          <m:jc m:val="left"/>
        </m:oMathParaPr>
        <m:oMath>
          <m:r>
            <w:rPr>
              <w:rFonts w:ascii="Cambria Math" w:hAnsi="Cambria Math" w:cs="Times New Roman"/>
              <w:lang w:val="id-ID"/>
            </w:rPr>
            <m:t>Persentase</m:t>
          </m:r>
          <m:r>
            <m:rPr>
              <m:sty m:val="p"/>
            </m:rPr>
            <w:rPr>
              <w:rFonts w:ascii="Cambria Math" w:hAnsi="Cambria Math" w:cs="Times New Roman"/>
              <w:lang w:val="id-ID"/>
            </w:rPr>
            <m:t>=</m:t>
          </m:r>
          <m:f>
            <m:fPr>
              <m:ctrlPr>
                <w:rPr>
                  <w:rFonts w:ascii="Cambria Math" w:hAnsi="Cambria Math" w:cs="Times New Roman"/>
                  <w:bCs/>
                  <w:lang w:val="id-ID"/>
                </w:rPr>
              </m:ctrlPr>
            </m:fPr>
            <m:num>
              <m:r>
                <m:rPr>
                  <m:sty m:val="p"/>
                </m:rPr>
                <w:rPr>
                  <w:rFonts w:ascii="Cambria Math" w:hAnsi="Cambria Math" w:cs="Times New Roman"/>
                  <w:lang w:val="id-ID"/>
                </w:rPr>
                <m:t>skor  yang diperoleh</m:t>
              </m:r>
            </m:num>
            <m:den>
              <m:r>
                <m:rPr>
                  <m:sty m:val="p"/>
                </m:rPr>
                <w:rPr>
                  <w:rFonts w:ascii="Cambria Math" w:hAnsi="Cambria Math" w:cs="Times New Roman"/>
                  <w:lang w:val="id-ID"/>
                </w:rPr>
                <m:t>skor maksimal</m:t>
              </m:r>
            </m:den>
          </m:f>
          <m:r>
            <w:rPr>
              <w:rFonts w:ascii="Cambria Math" w:hAnsi="Cambria Math" w:cs="Times New Roman"/>
              <w:lang w:val="id-ID"/>
            </w:rPr>
            <m:t xml:space="preserve"> x 100%</m:t>
          </m:r>
        </m:oMath>
      </m:oMathPara>
    </w:p>
    <w:p w14:paraId="0CDD384B" w14:textId="77777777" w:rsidR="007E180A" w:rsidRDefault="007E180A" w:rsidP="00303C47">
      <w:pPr>
        <w:spacing w:after="0" w:line="240" w:lineRule="auto"/>
        <w:jc w:val="both"/>
        <w:rPr>
          <w:rFonts w:ascii="Times New Roman" w:hAnsi="Times New Roman" w:cs="Times New Roman"/>
          <w:sz w:val="24"/>
        </w:rPr>
      </w:pPr>
    </w:p>
    <w:p w14:paraId="1DC54115" w14:textId="77777777" w:rsidR="007E180A" w:rsidRDefault="007E180A" w:rsidP="00303C47">
      <w:pPr>
        <w:spacing w:after="0" w:line="240" w:lineRule="auto"/>
        <w:jc w:val="both"/>
        <w:rPr>
          <w:rFonts w:ascii="Times New Roman" w:hAnsi="Times New Roman" w:cs="Times New Roman"/>
          <w:sz w:val="24"/>
        </w:rPr>
      </w:pPr>
      <w:proofErr w:type="spellStart"/>
      <w:r>
        <w:rPr>
          <w:rFonts w:ascii="Times New Roman" w:hAnsi="Times New Roman" w:cs="Times New Roman"/>
          <w:sz w:val="24"/>
        </w:rPr>
        <w:t>Adapun</w:t>
      </w:r>
      <w:proofErr w:type="spellEnd"/>
      <w:r>
        <w:rPr>
          <w:rFonts w:ascii="Times New Roman" w:hAnsi="Times New Roman" w:cs="Times New Roman"/>
          <w:sz w:val="24"/>
        </w:rPr>
        <w:t xml:space="preserve"> </w:t>
      </w:r>
      <w:proofErr w:type="spellStart"/>
      <w:r>
        <w:rPr>
          <w:rFonts w:ascii="Times New Roman" w:hAnsi="Times New Roman" w:cs="Times New Roman"/>
          <w:sz w:val="24"/>
        </w:rPr>
        <w:t>pedoman</w:t>
      </w:r>
      <w:proofErr w:type="spellEnd"/>
      <w:r>
        <w:rPr>
          <w:rFonts w:ascii="Times New Roman" w:hAnsi="Times New Roman" w:cs="Times New Roman"/>
          <w:sz w:val="24"/>
        </w:rPr>
        <w:t xml:space="preserve"> </w:t>
      </w:r>
      <w:proofErr w:type="spellStart"/>
      <w:r>
        <w:rPr>
          <w:rFonts w:ascii="Times New Roman" w:hAnsi="Times New Roman" w:cs="Times New Roman"/>
          <w:sz w:val="24"/>
        </w:rPr>
        <w:t>penilaian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obserasi</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Arifin (2009) </w:t>
      </w:r>
      <w:proofErr w:type="spellStart"/>
      <w:r>
        <w:rPr>
          <w:rFonts w:ascii="Times New Roman" w:hAnsi="Times New Roman" w:cs="Times New Roman"/>
          <w:sz w:val="24"/>
        </w:rPr>
        <w:t>yaitu</w:t>
      </w:r>
      <w:proofErr w:type="spellEnd"/>
      <w:r>
        <w:rPr>
          <w:rFonts w:ascii="Times New Roman" w:hAnsi="Times New Roman" w:cs="Times New Roman"/>
          <w:sz w:val="24"/>
        </w:rPr>
        <w:t>:</w:t>
      </w:r>
    </w:p>
    <w:p w14:paraId="335E8012" w14:textId="77777777" w:rsidR="00DB26A0" w:rsidRDefault="00DB26A0" w:rsidP="00303C47">
      <w:pPr>
        <w:spacing w:after="0" w:line="240" w:lineRule="auto"/>
        <w:jc w:val="both"/>
        <w:rPr>
          <w:rFonts w:ascii="Times New Roman" w:hAnsi="Times New Roman" w:cs="Times New Roman"/>
          <w:sz w:val="24"/>
        </w:rPr>
      </w:pPr>
    </w:p>
    <w:p w14:paraId="4B640A48" w14:textId="77777777" w:rsidR="00DB26A0" w:rsidRDefault="00DB26A0" w:rsidP="00303C47">
      <w:pPr>
        <w:spacing w:after="0" w:line="240" w:lineRule="auto"/>
        <w:jc w:val="both"/>
        <w:rPr>
          <w:rFonts w:ascii="Times New Roman" w:hAnsi="Times New Roman" w:cs="Times New Roman"/>
          <w:sz w:val="24"/>
        </w:rPr>
      </w:pPr>
      <w:proofErr w:type="spellStart"/>
      <w:r w:rsidRPr="00DB26A0">
        <w:rPr>
          <w:rFonts w:ascii="Times New Roman" w:hAnsi="Times New Roman" w:cs="Times New Roman"/>
          <w:b/>
          <w:sz w:val="24"/>
        </w:rPr>
        <w:t>Tabel</w:t>
      </w:r>
      <w:proofErr w:type="spellEnd"/>
      <w:r w:rsidRPr="00DB26A0">
        <w:rPr>
          <w:rFonts w:ascii="Times New Roman" w:hAnsi="Times New Roman" w:cs="Times New Roman"/>
          <w:b/>
          <w:sz w:val="24"/>
        </w:rPr>
        <w:t xml:space="preserve"> 1.</w:t>
      </w:r>
      <w:r>
        <w:rPr>
          <w:rFonts w:ascii="Times New Roman" w:hAnsi="Times New Roman" w:cs="Times New Roman"/>
          <w:sz w:val="24"/>
        </w:rPr>
        <w:t xml:space="preserve"> </w:t>
      </w:r>
      <w:proofErr w:type="spellStart"/>
      <w:r>
        <w:rPr>
          <w:rFonts w:ascii="Times New Roman" w:hAnsi="Times New Roman" w:cs="Times New Roman"/>
          <w:sz w:val="24"/>
        </w:rPr>
        <w:t>Pedoman</w:t>
      </w:r>
      <w:proofErr w:type="spellEnd"/>
      <w:r>
        <w:rPr>
          <w:rFonts w:ascii="Times New Roman" w:hAnsi="Times New Roman" w:cs="Times New Roman"/>
          <w:sz w:val="24"/>
        </w:rPr>
        <w:t xml:space="preserve"> </w:t>
      </w:r>
      <w:proofErr w:type="spellStart"/>
      <w:r>
        <w:rPr>
          <w:rFonts w:ascii="Times New Roman" w:hAnsi="Times New Roman" w:cs="Times New Roman"/>
          <w:sz w:val="24"/>
        </w:rPr>
        <w:t>penilaian</w:t>
      </w:r>
      <w:proofErr w:type="spellEnd"/>
      <w:r>
        <w:rPr>
          <w:rFonts w:ascii="Times New Roman" w:hAnsi="Times New Roman" w:cs="Times New Roman"/>
          <w:sz w:val="24"/>
        </w:rPr>
        <w:t xml:space="preserve"> </w:t>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1739"/>
      </w:tblGrid>
      <w:tr w:rsidR="007E180A" w14:paraId="5C677BD1" w14:textId="77777777" w:rsidTr="004B421F">
        <w:tc>
          <w:tcPr>
            <w:tcW w:w="2410" w:type="dxa"/>
          </w:tcPr>
          <w:p w14:paraId="57EB3A88" w14:textId="77777777" w:rsidR="007E180A" w:rsidRDefault="007E180A" w:rsidP="00303C47">
            <w:pPr>
              <w:jc w:val="both"/>
              <w:rPr>
                <w:rFonts w:ascii="Times New Roman" w:hAnsi="Times New Roman" w:cs="Times New Roman"/>
                <w:sz w:val="24"/>
              </w:rPr>
            </w:pPr>
            <w:r>
              <w:rPr>
                <w:rFonts w:ascii="Times New Roman" w:hAnsi="Times New Roman" w:cs="Times New Roman"/>
                <w:sz w:val="24"/>
              </w:rPr>
              <w:t xml:space="preserve">Tingkat </w:t>
            </w:r>
            <w:proofErr w:type="spellStart"/>
            <w:r>
              <w:rPr>
                <w:rFonts w:ascii="Times New Roman" w:hAnsi="Times New Roman" w:cs="Times New Roman"/>
                <w:sz w:val="24"/>
              </w:rPr>
              <w:t>Keberhasilan</w:t>
            </w:r>
            <w:proofErr w:type="spellEnd"/>
          </w:p>
        </w:tc>
        <w:tc>
          <w:tcPr>
            <w:tcW w:w="1739" w:type="dxa"/>
          </w:tcPr>
          <w:p w14:paraId="76314D18" w14:textId="77777777" w:rsidR="007E180A" w:rsidRDefault="007E180A" w:rsidP="00303C47">
            <w:pPr>
              <w:jc w:val="both"/>
              <w:rPr>
                <w:rFonts w:ascii="Times New Roman" w:hAnsi="Times New Roman" w:cs="Times New Roman"/>
                <w:sz w:val="24"/>
              </w:rPr>
            </w:pPr>
            <w:proofErr w:type="spellStart"/>
            <w:r>
              <w:rPr>
                <w:rFonts w:ascii="Times New Roman" w:hAnsi="Times New Roman" w:cs="Times New Roman"/>
                <w:sz w:val="24"/>
              </w:rPr>
              <w:t>Skor</w:t>
            </w:r>
            <w:proofErr w:type="spellEnd"/>
            <w:r>
              <w:rPr>
                <w:rFonts w:ascii="Times New Roman" w:hAnsi="Times New Roman" w:cs="Times New Roman"/>
                <w:sz w:val="24"/>
              </w:rPr>
              <w:t xml:space="preserve"> </w:t>
            </w:r>
            <w:proofErr w:type="spellStart"/>
            <w:r>
              <w:rPr>
                <w:rFonts w:ascii="Times New Roman" w:hAnsi="Times New Roman" w:cs="Times New Roman"/>
                <w:sz w:val="24"/>
              </w:rPr>
              <w:t>Standar</w:t>
            </w:r>
            <w:proofErr w:type="spellEnd"/>
          </w:p>
        </w:tc>
      </w:tr>
      <w:tr w:rsidR="007E180A" w14:paraId="16C70965" w14:textId="77777777" w:rsidTr="004B421F">
        <w:tc>
          <w:tcPr>
            <w:tcW w:w="2410" w:type="dxa"/>
          </w:tcPr>
          <w:p w14:paraId="0905E290" w14:textId="77777777" w:rsidR="007E180A" w:rsidRDefault="00D6395A" w:rsidP="00303C47">
            <w:pPr>
              <w:jc w:val="center"/>
              <w:rPr>
                <w:rFonts w:ascii="Times New Roman" w:hAnsi="Times New Roman" w:cs="Times New Roman"/>
                <w:sz w:val="24"/>
              </w:rPr>
            </w:pPr>
            <w:r>
              <w:rPr>
                <w:rFonts w:ascii="Times New Roman" w:hAnsi="Times New Roman" w:cs="Times New Roman"/>
                <w:bCs/>
                <w:sz w:val="24"/>
                <w:lang w:val="id-ID"/>
              </w:rPr>
              <w:t>90%-</w:t>
            </w:r>
            <w:r w:rsidR="007E180A" w:rsidRPr="007E180A">
              <w:rPr>
                <w:rFonts w:ascii="Times New Roman" w:hAnsi="Times New Roman" w:cs="Times New Roman"/>
                <w:bCs/>
                <w:sz w:val="24"/>
                <w:lang w:val="id-ID"/>
              </w:rPr>
              <w:t>100%</w:t>
            </w:r>
          </w:p>
        </w:tc>
        <w:tc>
          <w:tcPr>
            <w:tcW w:w="1739" w:type="dxa"/>
          </w:tcPr>
          <w:p w14:paraId="41D1556D" w14:textId="77777777" w:rsidR="007E180A" w:rsidRDefault="00A66042" w:rsidP="00303C47">
            <w:pPr>
              <w:jc w:val="center"/>
              <w:rPr>
                <w:rFonts w:ascii="Times New Roman" w:hAnsi="Times New Roman" w:cs="Times New Roman"/>
                <w:sz w:val="24"/>
              </w:rPr>
            </w:pPr>
            <w:r>
              <w:rPr>
                <w:rFonts w:ascii="Times New Roman" w:hAnsi="Times New Roman" w:cs="Times New Roman"/>
                <w:sz w:val="24"/>
              </w:rPr>
              <w:t>A</w:t>
            </w:r>
          </w:p>
        </w:tc>
      </w:tr>
      <w:tr w:rsidR="007E180A" w14:paraId="63329ACD" w14:textId="77777777" w:rsidTr="004B421F">
        <w:tc>
          <w:tcPr>
            <w:tcW w:w="2410" w:type="dxa"/>
          </w:tcPr>
          <w:p w14:paraId="6CC03683" w14:textId="77777777" w:rsidR="007E180A" w:rsidRDefault="007E180A" w:rsidP="00D6395A">
            <w:pPr>
              <w:jc w:val="center"/>
              <w:rPr>
                <w:rFonts w:ascii="Times New Roman" w:hAnsi="Times New Roman" w:cs="Times New Roman"/>
                <w:sz w:val="24"/>
              </w:rPr>
            </w:pPr>
            <w:r>
              <w:rPr>
                <w:rFonts w:ascii="Times New Roman" w:hAnsi="Times New Roman" w:cs="Times New Roman"/>
                <w:sz w:val="24"/>
              </w:rPr>
              <w:t>80%</w:t>
            </w:r>
            <w:r w:rsidR="00D6395A">
              <w:rPr>
                <w:rFonts w:ascii="Times New Roman" w:hAnsi="Times New Roman" w:cs="Times New Roman"/>
                <w:sz w:val="24"/>
              </w:rPr>
              <w:t>-</w:t>
            </w:r>
            <w:r>
              <w:rPr>
                <w:rFonts w:ascii="Times New Roman" w:hAnsi="Times New Roman" w:cs="Times New Roman"/>
                <w:sz w:val="24"/>
              </w:rPr>
              <w:t>89%</w:t>
            </w:r>
          </w:p>
        </w:tc>
        <w:tc>
          <w:tcPr>
            <w:tcW w:w="1739" w:type="dxa"/>
          </w:tcPr>
          <w:p w14:paraId="24F84317" w14:textId="77777777" w:rsidR="007E180A" w:rsidRDefault="00A66042" w:rsidP="00303C47">
            <w:pPr>
              <w:jc w:val="center"/>
              <w:rPr>
                <w:rFonts w:ascii="Times New Roman" w:hAnsi="Times New Roman" w:cs="Times New Roman"/>
                <w:sz w:val="24"/>
              </w:rPr>
            </w:pPr>
            <w:r>
              <w:rPr>
                <w:rFonts w:ascii="Times New Roman" w:hAnsi="Times New Roman" w:cs="Times New Roman"/>
                <w:sz w:val="24"/>
              </w:rPr>
              <w:t>B</w:t>
            </w:r>
          </w:p>
        </w:tc>
      </w:tr>
      <w:tr w:rsidR="007E180A" w14:paraId="3E7C64DE" w14:textId="77777777" w:rsidTr="004B421F">
        <w:tc>
          <w:tcPr>
            <w:tcW w:w="2410" w:type="dxa"/>
          </w:tcPr>
          <w:p w14:paraId="27699552" w14:textId="77777777" w:rsidR="007E180A" w:rsidRDefault="00A66042" w:rsidP="00D6395A">
            <w:pPr>
              <w:jc w:val="center"/>
              <w:rPr>
                <w:rFonts w:ascii="Times New Roman" w:hAnsi="Times New Roman" w:cs="Times New Roman"/>
                <w:sz w:val="24"/>
              </w:rPr>
            </w:pPr>
            <w:r>
              <w:rPr>
                <w:rFonts w:ascii="Times New Roman" w:hAnsi="Times New Roman" w:cs="Times New Roman"/>
                <w:sz w:val="24"/>
              </w:rPr>
              <w:t>70%-</w:t>
            </w:r>
            <w:r w:rsidR="00D6395A">
              <w:rPr>
                <w:rFonts w:ascii="Times New Roman" w:hAnsi="Times New Roman" w:cs="Times New Roman"/>
                <w:sz w:val="24"/>
              </w:rPr>
              <w:t>7</w:t>
            </w:r>
            <w:r>
              <w:rPr>
                <w:rFonts w:ascii="Times New Roman" w:hAnsi="Times New Roman" w:cs="Times New Roman"/>
                <w:sz w:val="24"/>
              </w:rPr>
              <w:t>9%</w:t>
            </w:r>
          </w:p>
        </w:tc>
        <w:tc>
          <w:tcPr>
            <w:tcW w:w="1739" w:type="dxa"/>
          </w:tcPr>
          <w:p w14:paraId="18924561" w14:textId="77777777" w:rsidR="007E180A" w:rsidRDefault="00A66042" w:rsidP="00303C47">
            <w:pPr>
              <w:jc w:val="center"/>
              <w:rPr>
                <w:rFonts w:ascii="Times New Roman" w:hAnsi="Times New Roman" w:cs="Times New Roman"/>
                <w:sz w:val="24"/>
              </w:rPr>
            </w:pPr>
            <w:r>
              <w:rPr>
                <w:rFonts w:ascii="Times New Roman" w:hAnsi="Times New Roman" w:cs="Times New Roman"/>
                <w:sz w:val="24"/>
              </w:rPr>
              <w:t>C</w:t>
            </w:r>
          </w:p>
        </w:tc>
      </w:tr>
      <w:tr w:rsidR="007E180A" w14:paraId="484386D4" w14:textId="77777777" w:rsidTr="004B421F">
        <w:tc>
          <w:tcPr>
            <w:tcW w:w="2410" w:type="dxa"/>
          </w:tcPr>
          <w:p w14:paraId="45366F31" w14:textId="77777777" w:rsidR="007E180A" w:rsidRDefault="00A66042" w:rsidP="00D6395A">
            <w:pPr>
              <w:jc w:val="center"/>
              <w:rPr>
                <w:rFonts w:ascii="Times New Roman" w:hAnsi="Times New Roman" w:cs="Times New Roman"/>
                <w:sz w:val="24"/>
              </w:rPr>
            </w:pPr>
            <w:r>
              <w:rPr>
                <w:rFonts w:ascii="Times New Roman" w:hAnsi="Times New Roman" w:cs="Times New Roman"/>
                <w:sz w:val="24"/>
              </w:rPr>
              <w:t>60%-69%</w:t>
            </w:r>
          </w:p>
        </w:tc>
        <w:tc>
          <w:tcPr>
            <w:tcW w:w="1739" w:type="dxa"/>
          </w:tcPr>
          <w:p w14:paraId="54547CC5" w14:textId="77777777" w:rsidR="007E180A" w:rsidRDefault="00A66042" w:rsidP="00303C47">
            <w:pPr>
              <w:jc w:val="center"/>
              <w:rPr>
                <w:rFonts w:ascii="Times New Roman" w:hAnsi="Times New Roman" w:cs="Times New Roman"/>
                <w:sz w:val="24"/>
              </w:rPr>
            </w:pPr>
            <w:r>
              <w:rPr>
                <w:rFonts w:ascii="Times New Roman" w:hAnsi="Times New Roman" w:cs="Times New Roman"/>
                <w:sz w:val="24"/>
              </w:rPr>
              <w:t>D</w:t>
            </w:r>
          </w:p>
        </w:tc>
      </w:tr>
      <w:tr w:rsidR="007E180A" w14:paraId="093A3ED9" w14:textId="77777777" w:rsidTr="004B421F">
        <w:tc>
          <w:tcPr>
            <w:tcW w:w="2410" w:type="dxa"/>
          </w:tcPr>
          <w:p w14:paraId="6198571E" w14:textId="77777777" w:rsidR="007E180A" w:rsidRPr="00EA4A0B" w:rsidRDefault="00EA4A0B" w:rsidP="00303C47">
            <w:pPr>
              <w:ind w:left="720"/>
              <w:rPr>
                <w:rFonts w:ascii="Times New Roman" w:hAnsi="Times New Roman" w:cs="Times New Roman"/>
                <w:sz w:val="24"/>
              </w:rPr>
            </w:pPr>
            <w:r>
              <w:rPr>
                <w:rFonts w:ascii="Times New Roman" w:hAnsi="Times New Roman" w:cs="Times New Roman"/>
                <w:sz w:val="24"/>
              </w:rPr>
              <w:t>&gt;</w:t>
            </w:r>
            <w:r w:rsidR="00A66042" w:rsidRPr="00EA4A0B">
              <w:rPr>
                <w:rFonts w:ascii="Times New Roman" w:hAnsi="Times New Roman" w:cs="Times New Roman"/>
                <w:sz w:val="24"/>
              </w:rPr>
              <w:t>59%</w:t>
            </w:r>
          </w:p>
        </w:tc>
        <w:tc>
          <w:tcPr>
            <w:tcW w:w="1739" w:type="dxa"/>
          </w:tcPr>
          <w:p w14:paraId="2C530D84" w14:textId="77777777" w:rsidR="007E180A" w:rsidRDefault="00A66042" w:rsidP="00303C47">
            <w:pPr>
              <w:jc w:val="center"/>
              <w:rPr>
                <w:rFonts w:ascii="Times New Roman" w:hAnsi="Times New Roman" w:cs="Times New Roman"/>
                <w:sz w:val="24"/>
              </w:rPr>
            </w:pPr>
            <w:r>
              <w:rPr>
                <w:rFonts w:ascii="Times New Roman" w:hAnsi="Times New Roman" w:cs="Times New Roman"/>
                <w:sz w:val="24"/>
              </w:rPr>
              <w:t>E</w:t>
            </w:r>
          </w:p>
        </w:tc>
      </w:tr>
    </w:tbl>
    <w:p w14:paraId="1A89BFA9" w14:textId="77777777" w:rsidR="007E180A" w:rsidRDefault="007E180A" w:rsidP="00303C47">
      <w:pPr>
        <w:spacing w:after="0" w:line="240" w:lineRule="auto"/>
        <w:jc w:val="both"/>
        <w:rPr>
          <w:rFonts w:ascii="Times New Roman" w:hAnsi="Times New Roman" w:cs="Times New Roman"/>
          <w:sz w:val="24"/>
        </w:rPr>
      </w:pPr>
    </w:p>
    <w:p w14:paraId="318A6C0B" w14:textId="77777777" w:rsidR="00A51862" w:rsidRDefault="00A51862" w:rsidP="00303C47">
      <w:pPr>
        <w:spacing w:after="0" w:line="240" w:lineRule="auto"/>
        <w:jc w:val="both"/>
        <w:rPr>
          <w:rFonts w:ascii="Times New Roman" w:hAnsi="Times New Roman" w:cs="Times New Roman"/>
          <w:sz w:val="24"/>
          <w:szCs w:val="24"/>
        </w:rPr>
      </w:pPr>
      <w:proofErr w:type="spellStart"/>
      <w:r w:rsidRPr="00DC74FA">
        <w:rPr>
          <w:rFonts w:ascii="Times New Roman" w:hAnsi="Times New Roman" w:cs="Times New Roman"/>
          <w:sz w:val="24"/>
          <w:szCs w:val="24"/>
        </w:rPr>
        <w:t>Indikator</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kerja</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m</w:t>
      </w:r>
      <w:r>
        <w:rPr>
          <w:rFonts w:ascii="Times New Roman" w:hAnsi="Times New Roman" w:cs="Times New Roman"/>
          <w:sz w:val="24"/>
          <w:szCs w:val="24"/>
        </w:rPr>
        <w:t>e</w:t>
      </w:r>
      <w:r w:rsidRPr="00DC74FA">
        <w:rPr>
          <w:rFonts w:ascii="Times New Roman" w:hAnsi="Times New Roman" w:cs="Times New Roman"/>
          <w:sz w:val="24"/>
          <w:szCs w:val="24"/>
        </w:rPr>
        <w:t>rupakan</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uraian</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mengenai</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tanda</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atau</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petunjuk</w:t>
      </w:r>
      <w:proofErr w:type="spellEnd"/>
      <w:r w:rsidRPr="00DC74FA">
        <w:rPr>
          <w:rFonts w:ascii="Times New Roman" w:hAnsi="Times New Roman" w:cs="Times New Roman"/>
          <w:sz w:val="24"/>
          <w:szCs w:val="24"/>
        </w:rPr>
        <w:t xml:space="preserve"> yang </w:t>
      </w:r>
      <w:proofErr w:type="spellStart"/>
      <w:r w:rsidRPr="00DC74FA">
        <w:rPr>
          <w:rFonts w:ascii="Times New Roman" w:hAnsi="Times New Roman" w:cs="Times New Roman"/>
          <w:sz w:val="24"/>
          <w:szCs w:val="24"/>
        </w:rPr>
        <w:t>diharapkan</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muncul</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sebagai</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bukti</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keberhasilan</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tindakan</w:t>
      </w:r>
      <w:proofErr w:type="spellEnd"/>
      <w:r w:rsidRPr="00DC74FA">
        <w:rPr>
          <w:rFonts w:ascii="Times New Roman" w:hAnsi="Times New Roman" w:cs="Times New Roman"/>
          <w:sz w:val="24"/>
          <w:szCs w:val="24"/>
        </w:rPr>
        <w:t xml:space="preserve"> </w:t>
      </w:r>
      <w:proofErr w:type="spellStart"/>
      <w:r w:rsidRPr="00DC74FA">
        <w:rPr>
          <w:rFonts w:ascii="Times New Roman" w:hAnsi="Times New Roman" w:cs="Times New Roman"/>
          <w:sz w:val="24"/>
          <w:szCs w:val="24"/>
        </w:rPr>
        <w:t>penelitian</w:t>
      </w:r>
      <w:proofErr w:type="spellEnd"/>
      <w:r w:rsidRPr="00DC74F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Keaktifan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ditargetkan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85%.</w:t>
      </w:r>
    </w:p>
    <w:p w14:paraId="265FBDEF" w14:textId="77777777" w:rsidR="004B421F" w:rsidRPr="00DB26A0" w:rsidRDefault="004B421F" w:rsidP="00303C47">
      <w:pPr>
        <w:pStyle w:val="ListParagraph"/>
        <w:numPr>
          <w:ilvl w:val="0"/>
          <w:numId w:val="1"/>
        </w:numPr>
        <w:spacing w:after="0" w:line="240" w:lineRule="auto"/>
        <w:ind w:left="426"/>
        <w:jc w:val="both"/>
        <w:rPr>
          <w:rFonts w:ascii="Times New Roman" w:hAnsi="Times New Roman" w:cs="Times New Roman"/>
          <w:b/>
          <w:sz w:val="24"/>
        </w:rPr>
      </w:pPr>
      <w:r w:rsidRPr="00DB26A0">
        <w:rPr>
          <w:rFonts w:ascii="Times New Roman" w:hAnsi="Times New Roman" w:cs="Times New Roman"/>
          <w:b/>
          <w:sz w:val="24"/>
        </w:rPr>
        <w:t xml:space="preserve">Teknik Uji </w:t>
      </w:r>
      <w:proofErr w:type="spellStart"/>
      <w:r w:rsidRPr="00DB26A0">
        <w:rPr>
          <w:rFonts w:ascii="Times New Roman" w:hAnsi="Times New Roman" w:cs="Times New Roman"/>
          <w:b/>
          <w:sz w:val="24"/>
        </w:rPr>
        <w:t>Validitas</w:t>
      </w:r>
      <w:proofErr w:type="spellEnd"/>
      <w:r w:rsidRPr="00DB26A0">
        <w:rPr>
          <w:rFonts w:ascii="Times New Roman" w:hAnsi="Times New Roman" w:cs="Times New Roman"/>
          <w:b/>
          <w:sz w:val="24"/>
        </w:rPr>
        <w:t xml:space="preserve"> Data</w:t>
      </w:r>
    </w:p>
    <w:p w14:paraId="42064ECB" w14:textId="77777777" w:rsidR="007E180A" w:rsidRDefault="004B421F" w:rsidP="00303C47">
      <w:pPr>
        <w:spacing w:after="0" w:line="240" w:lineRule="auto"/>
        <w:jc w:val="both"/>
        <w:rPr>
          <w:rFonts w:ascii="Times New Roman" w:hAnsi="Times New Roman" w:cs="Times New Roman"/>
          <w:sz w:val="24"/>
        </w:rPr>
      </w:pPr>
      <w:r>
        <w:rPr>
          <w:rFonts w:ascii="Times New Roman" w:hAnsi="Times New Roman" w:cs="Times New Roman"/>
          <w:sz w:val="24"/>
        </w:rPr>
        <w:t xml:space="preserve">Teknik </w:t>
      </w:r>
      <w:proofErr w:type="spellStart"/>
      <w:r>
        <w:rPr>
          <w:rFonts w:ascii="Times New Roman" w:hAnsi="Times New Roman" w:cs="Times New Roman"/>
          <w:sz w:val="24"/>
        </w:rPr>
        <w:t>triangulasi</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menambah</w:t>
      </w:r>
      <w:proofErr w:type="spellEnd"/>
      <w:r>
        <w:rPr>
          <w:rFonts w:ascii="Times New Roman" w:hAnsi="Times New Roman" w:cs="Times New Roman"/>
          <w:sz w:val="24"/>
        </w:rPr>
        <w:t xml:space="preserve"> </w:t>
      </w:r>
      <w:proofErr w:type="spellStart"/>
      <w:r>
        <w:rPr>
          <w:rFonts w:ascii="Times New Roman" w:hAnsi="Times New Roman" w:cs="Times New Roman"/>
          <w:sz w:val="24"/>
        </w:rPr>
        <w:t>tingkat</w:t>
      </w:r>
      <w:proofErr w:type="spellEnd"/>
      <w:r>
        <w:rPr>
          <w:rFonts w:ascii="Times New Roman" w:hAnsi="Times New Roman" w:cs="Times New Roman"/>
          <w:sz w:val="24"/>
        </w:rPr>
        <w:t xml:space="preserve"> </w:t>
      </w:r>
      <w:proofErr w:type="spellStart"/>
      <w:r>
        <w:rPr>
          <w:rFonts w:ascii="Times New Roman" w:hAnsi="Times New Roman" w:cs="Times New Roman"/>
          <w:sz w:val="24"/>
        </w:rPr>
        <w:t>validitas</w:t>
      </w:r>
      <w:proofErr w:type="spellEnd"/>
      <w:r>
        <w:rPr>
          <w:rFonts w:ascii="Times New Roman" w:hAnsi="Times New Roman" w:cs="Times New Roman"/>
          <w:sz w:val="24"/>
        </w:rPr>
        <w:t xml:space="preserve"> data. Uji </w:t>
      </w:r>
      <w:proofErr w:type="spellStart"/>
      <w:r>
        <w:rPr>
          <w:rFonts w:ascii="Times New Roman" w:hAnsi="Times New Roman" w:cs="Times New Roman"/>
          <w:sz w:val="24"/>
        </w:rPr>
        <w:t>validitas</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triangulasi</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dan </w:t>
      </w:r>
      <w:proofErr w:type="spellStart"/>
      <w:r>
        <w:rPr>
          <w:rFonts w:ascii="Times New Roman" w:hAnsi="Times New Roman" w:cs="Times New Roman"/>
          <w:sz w:val="24"/>
        </w:rPr>
        <w:t>triangulasi</w:t>
      </w:r>
      <w:proofErr w:type="spellEnd"/>
      <w:r>
        <w:rPr>
          <w:rFonts w:ascii="Times New Roman" w:hAnsi="Times New Roman" w:cs="Times New Roman"/>
          <w:sz w:val="24"/>
        </w:rPr>
        <w:t xml:space="preserve"> </w:t>
      </w:r>
      <w:proofErr w:type="spellStart"/>
      <w:r>
        <w:rPr>
          <w:rFonts w:ascii="Times New Roman" w:hAnsi="Times New Roman" w:cs="Times New Roman"/>
          <w:sz w:val="24"/>
        </w:rPr>
        <w:t>teknik</w:t>
      </w:r>
      <w:proofErr w:type="spellEnd"/>
      <w:r>
        <w:rPr>
          <w:rFonts w:ascii="Times New Roman" w:hAnsi="Times New Roman" w:cs="Times New Roman"/>
          <w:sz w:val="24"/>
        </w:rPr>
        <w:t xml:space="preserve">. </w:t>
      </w:r>
      <w:proofErr w:type="spellStart"/>
      <w:r>
        <w:rPr>
          <w:rFonts w:ascii="Times New Roman" w:hAnsi="Times New Roman" w:cs="Times New Roman"/>
          <w:sz w:val="24"/>
        </w:rPr>
        <w:t>Triangulasi</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memvalidasi</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dan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teman</w:t>
      </w:r>
      <w:proofErr w:type="spellEnd"/>
      <w:r>
        <w:rPr>
          <w:rFonts w:ascii="Times New Roman" w:hAnsi="Times New Roman" w:cs="Times New Roman"/>
          <w:sz w:val="24"/>
        </w:rPr>
        <w:t xml:space="preserve"> </w:t>
      </w:r>
      <w:proofErr w:type="spellStart"/>
      <w:r>
        <w:rPr>
          <w:rFonts w:ascii="Times New Roman" w:hAnsi="Times New Roman" w:cs="Times New Roman"/>
          <w:sz w:val="24"/>
        </w:rPr>
        <w:t>sejawat</w:t>
      </w:r>
      <w:proofErr w:type="spellEnd"/>
      <w:r>
        <w:rPr>
          <w:rFonts w:ascii="Times New Roman" w:hAnsi="Times New Roman" w:cs="Times New Roman"/>
          <w:sz w:val="24"/>
        </w:rPr>
        <w:t xml:space="preserve">. </w:t>
      </w:r>
      <w:proofErr w:type="spellStart"/>
      <w:r>
        <w:rPr>
          <w:rFonts w:ascii="Times New Roman" w:hAnsi="Times New Roman" w:cs="Times New Roman"/>
          <w:sz w:val="24"/>
        </w:rPr>
        <w:t>Selain</w:t>
      </w:r>
      <w:proofErr w:type="spellEnd"/>
      <w:r>
        <w:rPr>
          <w:rFonts w:ascii="Times New Roman" w:hAnsi="Times New Roman" w:cs="Times New Roman"/>
          <w:sz w:val="24"/>
        </w:rPr>
        <w:t xml:space="preserve"> it,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data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dan guru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V SDN 2 </w:t>
      </w:r>
      <w:proofErr w:type="spellStart"/>
      <w:r>
        <w:rPr>
          <w:rFonts w:ascii="Times New Roman" w:hAnsi="Times New Roman" w:cs="Times New Roman"/>
          <w:sz w:val="24"/>
        </w:rPr>
        <w:t>Karangreja</w:t>
      </w:r>
      <w:proofErr w:type="spellEnd"/>
      <w:r>
        <w:rPr>
          <w:rFonts w:ascii="Times New Roman" w:hAnsi="Times New Roman" w:cs="Times New Roman"/>
          <w:sz w:val="24"/>
        </w:rPr>
        <w:t xml:space="preserve">. </w:t>
      </w:r>
      <w:proofErr w:type="spellStart"/>
      <w:r>
        <w:rPr>
          <w:rFonts w:ascii="Times New Roman" w:hAnsi="Times New Roman" w:cs="Times New Roman"/>
          <w:sz w:val="24"/>
        </w:rPr>
        <w:t>Triangulasi</w:t>
      </w:r>
      <w:proofErr w:type="spellEnd"/>
      <w:r>
        <w:rPr>
          <w:rFonts w:ascii="Times New Roman" w:hAnsi="Times New Roman" w:cs="Times New Roman"/>
          <w:sz w:val="24"/>
        </w:rPr>
        <w:t xml:space="preserve"> </w:t>
      </w:r>
      <w:proofErr w:type="spellStart"/>
      <w:r>
        <w:rPr>
          <w:rFonts w:ascii="Times New Roman" w:hAnsi="Times New Roman" w:cs="Times New Roman"/>
          <w:sz w:val="24"/>
        </w:rPr>
        <w:t>teknik</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dua</w:t>
      </w:r>
      <w:proofErr w:type="spellEnd"/>
      <w:r>
        <w:rPr>
          <w:rFonts w:ascii="Times New Roman" w:hAnsi="Times New Roman" w:cs="Times New Roman"/>
          <w:sz w:val="24"/>
        </w:rPr>
        <w:t xml:space="preserve"> </w:t>
      </w:r>
      <w:proofErr w:type="spellStart"/>
      <w:r>
        <w:rPr>
          <w:rFonts w:ascii="Times New Roman" w:hAnsi="Times New Roman" w:cs="Times New Roman"/>
          <w:sz w:val="24"/>
        </w:rPr>
        <w:t>teknik</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berbeda</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wawancara</w:t>
      </w:r>
      <w:proofErr w:type="spellEnd"/>
      <w:r>
        <w:rPr>
          <w:rFonts w:ascii="Times New Roman" w:hAnsi="Times New Roman" w:cs="Times New Roman"/>
          <w:sz w:val="24"/>
        </w:rPr>
        <w:t>.</w:t>
      </w:r>
      <w:r w:rsidR="00DB26A0">
        <w:rPr>
          <w:rFonts w:ascii="Times New Roman" w:hAnsi="Times New Roman" w:cs="Times New Roman"/>
          <w:sz w:val="24"/>
        </w:rPr>
        <w:t xml:space="preserve"> </w:t>
      </w:r>
    </w:p>
    <w:p w14:paraId="07099AD7" w14:textId="77777777" w:rsidR="00DB26A0" w:rsidRPr="00DB26A0" w:rsidRDefault="00DB26A0" w:rsidP="00303C47">
      <w:pPr>
        <w:pStyle w:val="ListParagraph"/>
        <w:numPr>
          <w:ilvl w:val="0"/>
          <w:numId w:val="1"/>
        </w:numPr>
        <w:spacing w:after="0" w:line="240" w:lineRule="auto"/>
        <w:ind w:left="426"/>
        <w:jc w:val="both"/>
        <w:rPr>
          <w:rFonts w:ascii="Times New Roman" w:hAnsi="Times New Roman" w:cs="Times New Roman"/>
          <w:b/>
          <w:sz w:val="24"/>
        </w:rPr>
      </w:pPr>
      <w:r w:rsidRPr="00DB26A0">
        <w:rPr>
          <w:rFonts w:ascii="Times New Roman" w:hAnsi="Times New Roman" w:cs="Times New Roman"/>
          <w:b/>
          <w:sz w:val="24"/>
        </w:rPr>
        <w:t xml:space="preserve">Teknik </w:t>
      </w:r>
      <w:proofErr w:type="spellStart"/>
      <w:r w:rsidRPr="00DB26A0">
        <w:rPr>
          <w:rFonts w:ascii="Times New Roman" w:hAnsi="Times New Roman" w:cs="Times New Roman"/>
          <w:b/>
          <w:sz w:val="24"/>
        </w:rPr>
        <w:t>Analisis</w:t>
      </w:r>
      <w:proofErr w:type="spellEnd"/>
      <w:r w:rsidRPr="00DB26A0">
        <w:rPr>
          <w:rFonts w:ascii="Times New Roman" w:hAnsi="Times New Roman" w:cs="Times New Roman"/>
          <w:b/>
          <w:sz w:val="24"/>
        </w:rPr>
        <w:t xml:space="preserve"> Data</w:t>
      </w:r>
    </w:p>
    <w:p w14:paraId="1685DC76" w14:textId="77777777" w:rsidR="00DB26A0" w:rsidRPr="00DB26A0" w:rsidRDefault="00DB26A0" w:rsidP="00303C47">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Sanjaya (2013) </w:t>
      </w:r>
      <w:proofErr w:type="spellStart"/>
      <w:r>
        <w:rPr>
          <w:rFonts w:ascii="Times New Roman" w:hAnsi="Times New Roman" w:cs="Times New Roman"/>
          <w:sz w:val="24"/>
        </w:rPr>
        <w:t>menyatakan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teknik</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data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PTK </w:t>
      </w:r>
      <w:proofErr w:type="spellStart"/>
      <w:r>
        <w:rPr>
          <w:rFonts w:ascii="Times New Roman" w:hAnsi="Times New Roman" w:cs="Times New Roman"/>
          <w:sz w:val="24"/>
        </w:rPr>
        <w:t>terbagi</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kualitatif</w:t>
      </w:r>
      <w:proofErr w:type="spellEnd"/>
      <w:r>
        <w:rPr>
          <w:rFonts w:ascii="Times New Roman" w:hAnsi="Times New Roman" w:cs="Times New Roman"/>
          <w:sz w:val="24"/>
        </w:rPr>
        <w:t xml:space="preserve"> dan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kuantitatif</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data </w:t>
      </w:r>
      <w:r w:rsidR="00D6395A">
        <w:rPr>
          <w:rFonts w:ascii="Times New Roman" w:hAnsi="Times New Roman" w:cs="Times New Roman"/>
          <w:sz w:val="24"/>
        </w:rPr>
        <w:t xml:space="preserve">pada </w:t>
      </w:r>
      <w:proofErr w:type="spellStart"/>
      <w:r w:rsidR="00D6395A">
        <w:rPr>
          <w:rFonts w:ascii="Times New Roman" w:hAnsi="Times New Roman" w:cs="Times New Roman"/>
          <w:sz w:val="24"/>
        </w:rPr>
        <w:t>penleitian</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ini</w:t>
      </w:r>
      <w:proofErr w:type="spellEnd"/>
      <w:r w:rsidR="00D6395A">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reduksi</w:t>
      </w:r>
      <w:proofErr w:type="spellEnd"/>
      <w:r>
        <w:rPr>
          <w:rFonts w:ascii="Times New Roman" w:hAnsi="Times New Roman" w:cs="Times New Roman"/>
          <w:sz w:val="24"/>
        </w:rPr>
        <w:t xml:space="preserve"> data, </w:t>
      </w:r>
      <w:proofErr w:type="spellStart"/>
      <w:r>
        <w:rPr>
          <w:rFonts w:ascii="Times New Roman" w:hAnsi="Times New Roman" w:cs="Times New Roman"/>
          <w:sz w:val="24"/>
        </w:rPr>
        <w:t>penyajian</w:t>
      </w:r>
      <w:proofErr w:type="spellEnd"/>
      <w:r>
        <w:rPr>
          <w:rFonts w:ascii="Times New Roman" w:hAnsi="Times New Roman" w:cs="Times New Roman"/>
          <w:sz w:val="24"/>
        </w:rPr>
        <w:t xml:space="preserve"> data, dan </w:t>
      </w:r>
      <w:proofErr w:type="spellStart"/>
      <w:r>
        <w:rPr>
          <w:rFonts w:ascii="Times New Roman" w:hAnsi="Times New Roman" w:cs="Times New Roman"/>
          <w:sz w:val="24"/>
        </w:rPr>
        <w:t>penarikan</w:t>
      </w:r>
      <w:proofErr w:type="spellEnd"/>
      <w:r>
        <w:rPr>
          <w:rFonts w:ascii="Times New Roman" w:hAnsi="Times New Roman" w:cs="Times New Roman"/>
          <w:sz w:val="24"/>
        </w:rPr>
        <w:t xml:space="preserve"> </w:t>
      </w:r>
      <w:proofErr w:type="spellStart"/>
      <w:r>
        <w:rPr>
          <w:rFonts w:ascii="Times New Roman" w:hAnsi="Times New Roman" w:cs="Times New Roman"/>
          <w:sz w:val="24"/>
        </w:rPr>
        <w:t>kesimpulan</w:t>
      </w:r>
      <w:proofErr w:type="spellEnd"/>
      <w:r>
        <w:rPr>
          <w:rFonts w:ascii="Times New Roman" w:hAnsi="Times New Roman" w:cs="Times New Roman"/>
          <w:sz w:val="24"/>
        </w:rPr>
        <w:t xml:space="preserve">. </w:t>
      </w:r>
      <w:proofErr w:type="spellStart"/>
      <w:r w:rsidR="00D6395A">
        <w:rPr>
          <w:rFonts w:ascii="Times New Roman" w:hAnsi="Times New Roman" w:cs="Times New Roman"/>
          <w:sz w:val="24"/>
        </w:rPr>
        <w:t>Tahap</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pertama</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yaitu</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r</w:t>
      </w:r>
      <w:r>
        <w:rPr>
          <w:rFonts w:ascii="Times New Roman" w:hAnsi="Times New Roman" w:cs="Times New Roman"/>
          <w:sz w:val="24"/>
        </w:rPr>
        <w:t>eduksi</w:t>
      </w:r>
      <w:proofErr w:type="spellEnd"/>
      <w:r>
        <w:rPr>
          <w:rFonts w:ascii="Times New Roman" w:hAnsi="Times New Roman" w:cs="Times New Roman"/>
          <w:sz w:val="24"/>
        </w:rPr>
        <w:t xml:space="preserve"> data </w:t>
      </w:r>
      <w:r w:rsidR="00D6395A">
        <w:rPr>
          <w:rFonts w:ascii="Times New Roman" w:hAnsi="Times New Roman" w:cs="Times New Roman"/>
          <w:sz w:val="24"/>
        </w:rPr>
        <w:t xml:space="preserve">yang </w:t>
      </w:r>
      <w:proofErr w:type="spellStart"/>
      <w:r>
        <w:rPr>
          <w:rFonts w:ascii="Times New Roman" w:hAnsi="Times New Roman" w:cs="Times New Roman"/>
          <w:sz w:val="24"/>
        </w:rPr>
        <w:t>merupakan</w:t>
      </w:r>
      <w:proofErr w:type="spellEnd"/>
      <w:r w:rsidR="00A51862">
        <w:rPr>
          <w:rFonts w:ascii="Times New Roman" w:hAnsi="Times New Roman" w:cs="Times New Roman"/>
          <w:sz w:val="24"/>
        </w:rPr>
        <w:t xml:space="preserve"> proses </w:t>
      </w:r>
      <w:proofErr w:type="spellStart"/>
      <w:r w:rsidR="00A51862">
        <w:rPr>
          <w:rFonts w:ascii="Times New Roman" w:hAnsi="Times New Roman" w:cs="Times New Roman"/>
          <w:sz w:val="24"/>
        </w:rPr>
        <w:t>memilih</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menyeleksi</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mengelompokkan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mengkategorikan</w:t>
      </w:r>
      <w:proofErr w:type="spellEnd"/>
      <w:r w:rsidR="00A51862">
        <w:rPr>
          <w:rFonts w:ascii="Times New Roman" w:hAnsi="Times New Roman" w:cs="Times New Roman"/>
          <w:sz w:val="24"/>
        </w:rPr>
        <w:t xml:space="preserve"> data </w:t>
      </w:r>
      <w:proofErr w:type="spellStart"/>
      <w:r w:rsidR="00A51862">
        <w:rPr>
          <w:rFonts w:ascii="Times New Roman" w:hAnsi="Times New Roman" w:cs="Times New Roman"/>
          <w:sz w:val="24"/>
        </w:rPr>
        <w:t>sesuai</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dengan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kebutuhan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atau</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fokus</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masalah</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penelitian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Adapun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penyajian</w:t>
      </w:r>
      <w:proofErr w:type="spellEnd"/>
      <w:r w:rsidR="00A51862">
        <w:rPr>
          <w:rFonts w:ascii="Times New Roman" w:hAnsi="Times New Roman" w:cs="Times New Roman"/>
          <w:sz w:val="24"/>
        </w:rPr>
        <w:t xml:space="preserve"> data </w:t>
      </w:r>
      <w:proofErr w:type="spellStart"/>
      <w:r w:rsidR="00A51862">
        <w:rPr>
          <w:rFonts w:ascii="Times New Roman" w:hAnsi="Times New Roman" w:cs="Times New Roman"/>
          <w:sz w:val="24"/>
        </w:rPr>
        <w:t>merupakan</w:t>
      </w:r>
      <w:proofErr w:type="spellEnd"/>
      <w:r w:rsidR="00A51862">
        <w:rPr>
          <w:rFonts w:ascii="Times New Roman" w:hAnsi="Times New Roman" w:cs="Times New Roman"/>
          <w:sz w:val="24"/>
        </w:rPr>
        <w:t xml:space="preserve"> proses </w:t>
      </w:r>
      <w:proofErr w:type="spellStart"/>
      <w:r w:rsidR="00A51862">
        <w:rPr>
          <w:rFonts w:ascii="Times New Roman" w:hAnsi="Times New Roman" w:cs="Times New Roman"/>
          <w:sz w:val="24"/>
        </w:rPr>
        <w:t>menyusun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sekumpulan</w:t>
      </w:r>
      <w:proofErr w:type="spellEnd"/>
      <w:r w:rsidR="00A51862">
        <w:rPr>
          <w:rFonts w:ascii="Times New Roman" w:hAnsi="Times New Roman" w:cs="Times New Roman"/>
          <w:sz w:val="24"/>
        </w:rPr>
        <w:t xml:space="preserve"> data </w:t>
      </w:r>
      <w:proofErr w:type="spellStart"/>
      <w:r w:rsidR="00A51862">
        <w:rPr>
          <w:rFonts w:ascii="Times New Roman" w:hAnsi="Times New Roman" w:cs="Times New Roman"/>
          <w:sz w:val="24"/>
        </w:rPr>
        <w:t>menjadi</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informasi</w:t>
      </w:r>
      <w:proofErr w:type="spellEnd"/>
      <w:r w:rsidR="00A51862">
        <w:rPr>
          <w:rFonts w:ascii="Times New Roman" w:hAnsi="Times New Roman" w:cs="Times New Roman"/>
          <w:sz w:val="24"/>
        </w:rPr>
        <w:t xml:space="preserve"> yang </w:t>
      </w:r>
      <w:proofErr w:type="spellStart"/>
      <w:r w:rsidR="00A51862">
        <w:rPr>
          <w:rFonts w:ascii="Times New Roman" w:hAnsi="Times New Roman" w:cs="Times New Roman"/>
          <w:sz w:val="24"/>
        </w:rPr>
        <w:t>terstruktur</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dengan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tampilan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berbentuk</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narasi</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grafik</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tabel</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atau</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matrik</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Lebih</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lanjut</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lagi</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penarikan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kesimpulan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merupakan</w:t>
      </w:r>
      <w:proofErr w:type="spellEnd"/>
      <w:r w:rsidR="00A51862">
        <w:rPr>
          <w:rFonts w:ascii="Times New Roman" w:hAnsi="Times New Roman" w:cs="Times New Roman"/>
          <w:sz w:val="24"/>
        </w:rPr>
        <w:t xml:space="preserve"> proses </w:t>
      </w:r>
      <w:proofErr w:type="spellStart"/>
      <w:r w:rsidR="00A51862">
        <w:rPr>
          <w:rFonts w:ascii="Times New Roman" w:hAnsi="Times New Roman" w:cs="Times New Roman"/>
          <w:sz w:val="24"/>
        </w:rPr>
        <w:t>verifikasi</w:t>
      </w:r>
      <w:proofErr w:type="spellEnd"/>
      <w:r w:rsidR="00A51862">
        <w:rPr>
          <w:rFonts w:ascii="Times New Roman" w:hAnsi="Times New Roman" w:cs="Times New Roman"/>
          <w:sz w:val="24"/>
        </w:rPr>
        <w:t xml:space="preserve"> yang </w:t>
      </w:r>
      <w:proofErr w:type="spellStart"/>
      <w:r w:rsidR="00A51862">
        <w:rPr>
          <w:rFonts w:ascii="Times New Roman" w:hAnsi="Times New Roman" w:cs="Times New Roman"/>
          <w:sz w:val="24"/>
        </w:rPr>
        <w:t>dilakukan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secara</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bertahap</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mulai</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dari</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simpulan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sementara</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simpulan</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revisi</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hingga</w:t>
      </w:r>
      <w:proofErr w:type="spellEnd"/>
      <w:r w:rsidR="00A51862">
        <w:rPr>
          <w:rFonts w:ascii="Times New Roman" w:hAnsi="Times New Roman" w:cs="Times New Roman"/>
          <w:sz w:val="24"/>
        </w:rPr>
        <w:t xml:space="preserve"> </w:t>
      </w:r>
      <w:proofErr w:type="spellStart"/>
      <w:r w:rsidR="00A51862">
        <w:rPr>
          <w:rFonts w:ascii="Times New Roman" w:hAnsi="Times New Roman" w:cs="Times New Roman"/>
          <w:sz w:val="24"/>
        </w:rPr>
        <w:t>simpulan</w:t>
      </w:r>
      <w:proofErr w:type="spellEnd"/>
      <w:r w:rsidR="00A51862">
        <w:rPr>
          <w:rFonts w:ascii="Times New Roman" w:hAnsi="Times New Roman" w:cs="Times New Roman"/>
          <w:sz w:val="24"/>
        </w:rPr>
        <w:t xml:space="preserve"> final.</w:t>
      </w:r>
    </w:p>
    <w:p w14:paraId="286750BE" w14:textId="77777777" w:rsidR="00DB26A0" w:rsidRPr="008467CC" w:rsidRDefault="008467CC" w:rsidP="00303C47">
      <w:pPr>
        <w:pStyle w:val="ListParagraph"/>
        <w:numPr>
          <w:ilvl w:val="0"/>
          <w:numId w:val="1"/>
        </w:numPr>
        <w:spacing w:after="0" w:line="240" w:lineRule="auto"/>
        <w:ind w:left="426"/>
        <w:jc w:val="both"/>
        <w:rPr>
          <w:rFonts w:ascii="Times New Roman" w:hAnsi="Times New Roman" w:cs="Times New Roman"/>
          <w:b/>
          <w:sz w:val="24"/>
        </w:rPr>
      </w:pPr>
      <w:proofErr w:type="spellStart"/>
      <w:r w:rsidRPr="008467CC">
        <w:rPr>
          <w:rFonts w:ascii="Times New Roman" w:hAnsi="Times New Roman" w:cs="Times New Roman"/>
          <w:b/>
          <w:sz w:val="24"/>
        </w:rPr>
        <w:t>Prosedur</w:t>
      </w:r>
      <w:proofErr w:type="spellEnd"/>
      <w:r w:rsidRPr="008467CC">
        <w:rPr>
          <w:rFonts w:ascii="Times New Roman" w:hAnsi="Times New Roman" w:cs="Times New Roman"/>
          <w:b/>
          <w:sz w:val="24"/>
        </w:rPr>
        <w:t xml:space="preserve"> </w:t>
      </w:r>
      <w:proofErr w:type="spellStart"/>
      <w:r w:rsidRPr="008467CC">
        <w:rPr>
          <w:rFonts w:ascii="Times New Roman" w:hAnsi="Times New Roman" w:cs="Times New Roman"/>
          <w:b/>
          <w:sz w:val="24"/>
        </w:rPr>
        <w:t>Penelitian</w:t>
      </w:r>
      <w:proofErr w:type="spellEnd"/>
    </w:p>
    <w:p w14:paraId="1E915381" w14:textId="77777777" w:rsidR="00DB26A0" w:rsidRDefault="00BC038A" w:rsidP="00303C47">
      <w:pPr>
        <w:spacing w:after="0" w:line="240" w:lineRule="auto"/>
        <w:ind w:firstLine="567"/>
        <w:jc w:val="both"/>
        <w:rPr>
          <w:rFonts w:ascii="Times New Roman" w:hAnsi="Times New Roman" w:cs="Times New Roman"/>
          <w:sz w:val="24"/>
          <w:szCs w:val="24"/>
          <w:lang w:bidi="en-US"/>
        </w:rPr>
      </w:pPr>
      <w:proofErr w:type="spellStart"/>
      <w:r>
        <w:rPr>
          <w:rFonts w:ascii="Times New Roman" w:hAnsi="Times New Roman" w:cs="Times New Roman"/>
          <w:sz w:val="24"/>
          <w:szCs w:val="24"/>
          <w:lang w:bidi="en-US"/>
        </w:rPr>
        <w:t>Suhardjono</w:t>
      </w:r>
      <w:proofErr w:type="spellEnd"/>
      <w:r w:rsidR="007D5908">
        <w:rPr>
          <w:rFonts w:ascii="Times New Roman" w:hAnsi="Times New Roman" w:cs="Times New Roman"/>
          <w:sz w:val="24"/>
          <w:szCs w:val="24"/>
          <w:lang w:bidi="en-US"/>
        </w:rPr>
        <w:t xml:space="preserve"> dan </w:t>
      </w:r>
      <w:proofErr w:type="spellStart"/>
      <w:r w:rsidR="007D5908">
        <w:rPr>
          <w:rFonts w:ascii="Times New Roman" w:hAnsi="Times New Roman" w:cs="Times New Roman"/>
          <w:sz w:val="24"/>
          <w:szCs w:val="24"/>
          <w:lang w:bidi="en-US"/>
        </w:rPr>
        <w:t>Supardi</w:t>
      </w:r>
      <w:proofErr w:type="spellEnd"/>
      <w:r w:rsidR="007D5908">
        <w:rPr>
          <w:rFonts w:ascii="Times New Roman" w:hAnsi="Times New Roman" w:cs="Times New Roman"/>
          <w:sz w:val="24"/>
          <w:szCs w:val="24"/>
          <w:lang w:bidi="en-US"/>
        </w:rPr>
        <w:t xml:space="preserve"> (2015</w:t>
      </w:r>
      <w:r w:rsidR="008467CC" w:rsidRPr="00B727A6">
        <w:rPr>
          <w:rFonts w:ascii="Times New Roman" w:hAnsi="Times New Roman" w:cs="Times New Roman"/>
          <w:sz w:val="24"/>
          <w:szCs w:val="24"/>
          <w:lang w:bidi="en-US"/>
        </w:rPr>
        <w:t>)</w:t>
      </w:r>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menyatakan</w:t>
      </w:r>
      <w:proofErr w:type="spellEnd"/>
      <w:r w:rsidR="008467CC">
        <w:rPr>
          <w:rFonts w:ascii="Times New Roman" w:hAnsi="Times New Roman" w:cs="Times New Roman"/>
          <w:sz w:val="24"/>
          <w:szCs w:val="24"/>
          <w:lang w:bidi="en-US"/>
        </w:rPr>
        <w:t xml:space="preserve">, </w:t>
      </w:r>
      <w:r w:rsidR="008467CC" w:rsidRPr="00B727A6">
        <w:rPr>
          <w:rFonts w:ascii="Times New Roman" w:hAnsi="Times New Roman" w:cs="Times New Roman"/>
          <w:sz w:val="24"/>
          <w:szCs w:val="24"/>
          <w:lang w:bidi="en-US"/>
        </w:rPr>
        <w:t>“</w:t>
      </w:r>
      <w:proofErr w:type="spellStart"/>
      <w:r w:rsidR="008467CC" w:rsidRPr="00B727A6">
        <w:rPr>
          <w:rFonts w:ascii="Times New Roman" w:hAnsi="Times New Roman" w:cs="Times New Roman"/>
          <w:sz w:val="24"/>
          <w:szCs w:val="24"/>
          <w:lang w:bidi="en-US"/>
        </w:rPr>
        <w:t>Penelitian</w:t>
      </w:r>
      <w:proofErr w:type="spellEnd"/>
      <w:r w:rsidR="008467CC" w:rsidRPr="00B727A6">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tindakan</w:t>
      </w:r>
      <w:proofErr w:type="spellEnd"/>
      <w:r w:rsidR="008467CC" w:rsidRPr="00B727A6">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kelas</w:t>
      </w:r>
      <w:proofErr w:type="spellEnd"/>
      <w:r w:rsidR="008467CC" w:rsidRPr="00B727A6">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umumnya</w:t>
      </w:r>
      <w:proofErr w:type="spellEnd"/>
      <w:r w:rsidR="008467CC" w:rsidRPr="00B727A6">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terdiri</w:t>
      </w:r>
      <w:proofErr w:type="spellEnd"/>
      <w:r w:rsidR="008467CC" w:rsidRPr="00B727A6">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dari</w:t>
      </w:r>
      <w:proofErr w:type="spellEnd"/>
      <w:r w:rsidR="008467CC" w:rsidRPr="00B727A6">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empat</w:t>
      </w:r>
      <w:proofErr w:type="spellEnd"/>
      <w:r w:rsidR="008467CC" w:rsidRPr="00B727A6">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langkah</w:t>
      </w:r>
      <w:proofErr w:type="spellEnd"/>
      <w:r w:rsidR="008467CC" w:rsidRPr="00B727A6">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yaitu</w:t>
      </w:r>
      <w:proofErr w:type="spellEnd"/>
      <w:r w:rsidR="008467CC" w:rsidRPr="00B727A6">
        <w:rPr>
          <w:rFonts w:ascii="Times New Roman" w:hAnsi="Times New Roman" w:cs="Times New Roman"/>
          <w:sz w:val="24"/>
          <w:szCs w:val="24"/>
          <w:lang w:bidi="en-US"/>
        </w:rPr>
        <w:t>:</w:t>
      </w:r>
      <w:r w:rsidR="008467CC">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perencanaan</w:t>
      </w:r>
      <w:proofErr w:type="spellEnd"/>
      <w:r w:rsidR="008467CC" w:rsidRPr="00B727A6">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pelaksanaan</w:t>
      </w:r>
      <w:proofErr w:type="spellEnd"/>
      <w:r w:rsidR="008467CC" w:rsidRPr="00B727A6">
        <w:rPr>
          <w:rFonts w:ascii="Times New Roman" w:hAnsi="Times New Roman" w:cs="Times New Roman"/>
          <w:sz w:val="24"/>
          <w:szCs w:val="24"/>
          <w:lang w:bidi="en-US"/>
        </w:rPr>
        <w:t>/</w:t>
      </w:r>
      <w:proofErr w:type="spellStart"/>
      <w:r w:rsidR="008467CC" w:rsidRPr="00B727A6">
        <w:rPr>
          <w:rFonts w:ascii="Times New Roman" w:hAnsi="Times New Roman" w:cs="Times New Roman"/>
          <w:sz w:val="24"/>
          <w:szCs w:val="24"/>
          <w:lang w:bidi="en-US"/>
        </w:rPr>
        <w:t>tindakan</w:t>
      </w:r>
      <w:proofErr w:type="spellEnd"/>
      <w:r w:rsidR="008467CC" w:rsidRPr="00B727A6">
        <w:rPr>
          <w:rFonts w:ascii="Times New Roman" w:hAnsi="Times New Roman" w:cs="Times New Roman"/>
          <w:sz w:val="24"/>
          <w:szCs w:val="24"/>
          <w:lang w:bidi="en-US"/>
        </w:rPr>
        <w:t xml:space="preserve">, </w:t>
      </w:r>
      <w:proofErr w:type="spellStart"/>
      <w:r w:rsidR="008467CC" w:rsidRPr="00B727A6">
        <w:rPr>
          <w:rFonts w:ascii="Times New Roman" w:hAnsi="Times New Roman" w:cs="Times New Roman"/>
          <w:sz w:val="24"/>
          <w:szCs w:val="24"/>
          <w:lang w:bidi="en-US"/>
        </w:rPr>
        <w:t>pengamatan</w:t>
      </w:r>
      <w:proofErr w:type="spellEnd"/>
      <w:r w:rsidR="008467CC" w:rsidRPr="00B727A6">
        <w:rPr>
          <w:rFonts w:ascii="Times New Roman" w:hAnsi="Times New Roman" w:cs="Times New Roman"/>
          <w:sz w:val="24"/>
          <w:szCs w:val="24"/>
          <w:lang w:bidi="en-US"/>
        </w:rPr>
        <w:t xml:space="preserve"> dan </w:t>
      </w:r>
      <w:proofErr w:type="spellStart"/>
      <w:r w:rsidR="008467CC" w:rsidRPr="00B727A6">
        <w:rPr>
          <w:rFonts w:ascii="Times New Roman" w:hAnsi="Times New Roman" w:cs="Times New Roman"/>
          <w:sz w:val="24"/>
          <w:szCs w:val="24"/>
          <w:lang w:bidi="en-US"/>
        </w:rPr>
        <w:t>refleksi</w:t>
      </w:r>
      <w:proofErr w:type="spellEnd"/>
      <w:r w:rsidR="008467CC" w:rsidRPr="00B727A6">
        <w:rPr>
          <w:rFonts w:ascii="Times New Roman" w:hAnsi="Times New Roman" w:cs="Times New Roman"/>
          <w:sz w:val="24"/>
          <w:szCs w:val="24"/>
          <w:lang w:bidi="en-US"/>
        </w:rPr>
        <w:t>”.</w:t>
      </w:r>
      <w:r w:rsidR="008467CC">
        <w:rPr>
          <w:rFonts w:ascii="Times New Roman" w:hAnsi="Times New Roman" w:cs="Times New Roman"/>
          <w:sz w:val="24"/>
          <w:szCs w:val="24"/>
          <w:lang w:bidi="en-US"/>
        </w:rPr>
        <w:t xml:space="preserve"> </w:t>
      </w:r>
      <w:proofErr w:type="spellStart"/>
      <w:r w:rsidR="008467CC" w:rsidRPr="00DC74FA">
        <w:rPr>
          <w:rFonts w:ascii="Times New Roman" w:hAnsi="Times New Roman" w:cs="Times New Roman"/>
          <w:sz w:val="24"/>
          <w:szCs w:val="24"/>
          <w:lang w:bidi="en-US"/>
        </w:rPr>
        <w:t>Pelaksanaan</w:t>
      </w:r>
      <w:proofErr w:type="spellEnd"/>
      <w:r w:rsidR="008467CC" w:rsidRPr="00DC74FA">
        <w:rPr>
          <w:rFonts w:ascii="Times New Roman" w:hAnsi="Times New Roman" w:cs="Times New Roman"/>
          <w:sz w:val="24"/>
          <w:szCs w:val="24"/>
          <w:lang w:bidi="en-US"/>
        </w:rPr>
        <w:t xml:space="preserve"> </w:t>
      </w:r>
      <w:proofErr w:type="spellStart"/>
      <w:r w:rsidR="008467CC" w:rsidRPr="00DC74FA">
        <w:rPr>
          <w:rFonts w:ascii="Times New Roman" w:hAnsi="Times New Roman" w:cs="Times New Roman"/>
          <w:sz w:val="24"/>
          <w:szCs w:val="24"/>
          <w:lang w:bidi="en-US"/>
        </w:rPr>
        <w:t>penelitian</w:t>
      </w:r>
      <w:proofErr w:type="spellEnd"/>
      <w:r w:rsidR="008467CC" w:rsidRPr="00DC74FA">
        <w:rPr>
          <w:rFonts w:ascii="Times New Roman" w:hAnsi="Times New Roman" w:cs="Times New Roman"/>
          <w:sz w:val="24"/>
          <w:szCs w:val="24"/>
          <w:lang w:bidi="en-US"/>
        </w:rPr>
        <w:t xml:space="preserve"> </w:t>
      </w:r>
      <w:proofErr w:type="spellStart"/>
      <w:r w:rsidR="008467CC" w:rsidRPr="00DC74FA">
        <w:rPr>
          <w:rFonts w:ascii="Times New Roman" w:hAnsi="Times New Roman" w:cs="Times New Roman"/>
          <w:sz w:val="24"/>
          <w:szCs w:val="24"/>
          <w:lang w:bidi="en-US"/>
        </w:rPr>
        <w:t>tindakan</w:t>
      </w:r>
      <w:proofErr w:type="spellEnd"/>
      <w:r w:rsidR="008467CC" w:rsidRPr="00DC74FA">
        <w:rPr>
          <w:rFonts w:ascii="Times New Roman" w:hAnsi="Times New Roman" w:cs="Times New Roman"/>
          <w:sz w:val="24"/>
          <w:szCs w:val="24"/>
          <w:lang w:bidi="en-US"/>
        </w:rPr>
        <w:t xml:space="preserve"> </w:t>
      </w:r>
      <w:proofErr w:type="spellStart"/>
      <w:r w:rsidR="008467CC" w:rsidRPr="00DC74FA">
        <w:rPr>
          <w:rFonts w:ascii="Times New Roman" w:hAnsi="Times New Roman" w:cs="Times New Roman"/>
          <w:sz w:val="24"/>
          <w:szCs w:val="24"/>
          <w:lang w:bidi="en-US"/>
        </w:rPr>
        <w:t>kelas</w:t>
      </w:r>
      <w:proofErr w:type="spellEnd"/>
      <w:r w:rsidR="008467CC" w:rsidRPr="00DC74FA">
        <w:rPr>
          <w:rFonts w:ascii="Times New Roman" w:hAnsi="Times New Roman" w:cs="Times New Roman"/>
          <w:sz w:val="24"/>
          <w:szCs w:val="24"/>
          <w:lang w:bidi="en-US"/>
        </w:rPr>
        <w:t xml:space="preserve"> </w:t>
      </w:r>
      <w:proofErr w:type="spellStart"/>
      <w:r w:rsidR="008467CC" w:rsidRPr="00DC74FA">
        <w:rPr>
          <w:rFonts w:ascii="Times New Roman" w:hAnsi="Times New Roman" w:cs="Times New Roman"/>
          <w:sz w:val="24"/>
          <w:szCs w:val="24"/>
          <w:lang w:bidi="en-US"/>
        </w:rPr>
        <w:t>ini</w:t>
      </w:r>
      <w:proofErr w:type="spellEnd"/>
      <w:r w:rsidR="008467CC" w:rsidRPr="00DC74FA">
        <w:rPr>
          <w:rFonts w:ascii="Times New Roman" w:hAnsi="Times New Roman" w:cs="Times New Roman"/>
          <w:sz w:val="24"/>
          <w:szCs w:val="24"/>
          <w:lang w:bidi="en-US"/>
        </w:rPr>
        <w:t xml:space="preserve"> </w:t>
      </w:r>
      <w:proofErr w:type="spellStart"/>
      <w:r w:rsidR="008467CC" w:rsidRPr="00DC74FA">
        <w:rPr>
          <w:rFonts w:ascii="Times New Roman" w:hAnsi="Times New Roman" w:cs="Times New Roman"/>
          <w:sz w:val="24"/>
          <w:szCs w:val="24"/>
          <w:lang w:bidi="en-US"/>
        </w:rPr>
        <w:t>dilakukan</w:t>
      </w:r>
      <w:proofErr w:type="spellEnd"/>
      <w:r w:rsidR="008467CC" w:rsidRPr="00DC74FA">
        <w:rPr>
          <w:rFonts w:ascii="Times New Roman" w:hAnsi="Times New Roman" w:cs="Times New Roman"/>
          <w:sz w:val="24"/>
          <w:szCs w:val="24"/>
          <w:lang w:bidi="en-US"/>
        </w:rPr>
        <w:t xml:space="preserve"> </w:t>
      </w:r>
      <w:proofErr w:type="spellStart"/>
      <w:r w:rsidR="008467CC" w:rsidRPr="00DC74FA">
        <w:rPr>
          <w:rFonts w:ascii="Times New Roman" w:hAnsi="Times New Roman" w:cs="Times New Roman"/>
          <w:sz w:val="24"/>
          <w:szCs w:val="24"/>
          <w:lang w:bidi="en-US"/>
        </w:rPr>
        <w:t>dalam</w:t>
      </w:r>
      <w:proofErr w:type="spellEnd"/>
      <w:r w:rsidR="008467CC" w:rsidRPr="00DC74FA">
        <w:rPr>
          <w:rFonts w:ascii="Times New Roman" w:hAnsi="Times New Roman" w:cs="Times New Roman"/>
          <w:sz w:val="24"/>
          <w:szCs w:val="24"/>
          <w:lang w:bidi="en-US"/>
        </w:rPr>
        <w:t xml:space="preserve"> </w:t>
      </w:r>
      <w:r w:rsidR="00D6395A">
        <w:rPr>
          <w:rFonts w:ascii="Times New Roman" w:hAnsi="Times New Roman" w:cs="Times New Roman"/>
          <w:sz w:val="24"/>
          <w:szCs w:val="24"/>
          <w:lang w:bidi="en-US"/>
        </w:rPr>
        <w:t xml:space="preserve">6 </w:t>
      </w:r>
      <w:proofErr w:type="spellStart"/>
      <w:r w:rsidR="00D6395A">
        <w:rPr>
          <w:rFonts w:ascii="Times New Roman" w:hAnsi="Times New Roman" w:cs="Times New Roman"/>
          <w:sz w:val="24"/>
          <w:szCs w:val="24"/>
          <w:lang w:bidi="en-US"/>
        </w:rPr>
        <w:t>pertemuan</w:t>
      </w:r>
      <w:proofErr w:type="spellEnd"/>
      <w:r w:rsidR="00D6395A">
        <w:rPr>
          <w:rFonts w:ascii="Times New Roman" w:hAnsi="Times New Roman" w:cs="Times New Roman"/>
          <w:sz w:val="24"/>
          <w:szCs w:val="24"/>
          <w:lang w:bidi="en-US"/>
        </w:rPr>
        <w:t xml:space="preserve"> yang </w:t>
      </w:r>
      <w:proofErr w:type="spellStart"/>
      <w:r w:rsidR="00D6395A">
        <w:rPr>
          <w:rFonts w:ascii="Times New Roman" w:hAnsi="Times New Roman" w:cs="Times New Roman"/>
          <w:sz w:val="24"/>
          <w:szCs w:val="24"/>
          <w:lang w:bidi="en-US"/>
        </w:rPr>
        <w:t>terbagi</w:t>
      </w:r>
      <w:proofErr w:type="spellEnd"/>
      <w:r w:rsidR="00D6395A">
        <w:rPr>
          <w:rFonts w:ascii="Times New Roman" w:hAnsi="Times New Roman" w:cs="Times New Roman"/>
          <w:sz w:val="24"/>
          <w:szCs w:val="24"/>
          <w:lang w:bidi="en-US"/>
        </w:rPr>
        <w:t xml:space="preserve"> </w:t>
      </w:r>
      <w:proofErr w:type="spellStart"/>
      <w:r w:rsidR="00D6395A">
        <w:rPr>
          <w:rFonts w:ascii="Times New Roman" w:hAnsi="Times New Roman" w:cs="Times New Roman"/>
          <w:sz w:val="24"/>
          <w:szCs w:val="24"/>
          <w:lang w:bidi="en-US"/>
        </w:rPr>
        <w:t>menjadi</w:t>
      </w:r>
      <w:proofErr w:type="spellEnd"/>
      <w:r w:rsidR="00D6395A">
        <w:rPr>
          <w:rFonts w:ascii="Times New Roman" w:hAnsi="Times New Roman" w:cs="Times New Roman"/>
          <w:sz w:val="24"/>
          <w:szCs w:val="24"/>
          <w:lang w:bidi="en-US"/>
        </w:rPr>
        <w:t xml:space="preserve"> 2 </w:t>
      </w:r>
      <w:proofErr w:type="spellStart"/>
      <w:r w:rsidR="00D6395A">
        <w:rPr>
          <w:rFonts w:ascii="Times New Roman" w:hAnsi="Times New Roman" w:cs="Times New Roman"/>
          <w:sz w:val="24"/>
          <w:szCs w:val="24"/>
          <w:lang w:bidi="en-US"/>
        </w:rPr>
        <w:t>siklus</w:t>
      </w:r>
      <w:proofErr w:type="spellEnd"/>
      <w:r w:rsidR="00D6395A">
        <w:rPr>
          <w:rFonts w:ascii="Times New Roman" w:hAnsi="Times New Roman" w:cs="Times New Roman"/>
          <w:sz w:val="24"/>
          <w:szCs w:val="24"/>
          <w:lang w:bidi="en-US"/>
        </w:rPr>
        <w:t xml:space="preserve"> </w:t>
      </w:r>
      <w:proofErr w:type="spellStart"/>
      <w:r w:rsidR="00D6395A">
        <w:rPr>
          <w:rFonts w:ascii="Times New Roman" w:hAnsi="Times New Roman" w:cs="Times New Roman"/>
          <w:sz w:val="24"/>
          <w:szCs w:val="24"/>
          <w:lang w:bidi="en-US"/>
        </w:rPr>
        <w:t>penelitian</w:t>
      </w:r>
      <w:proofErr w:type="spellEnd"/>
      <w:r w:rsidR="008467CC" w:rsidRPr="00DC74FA">
        <w:rPr>
          <w:rFonts w:ascii="Times New Roman" w:hAnsi="Times New Roman" w:cs="Times New Roman"/>
          <w:sz w:val="24"/>
          <w:szCs w:val="24"/>
          <w:lang w:bidi="en-US"/>
        </w:rPr>
        <w:t>.</w:t>
      </w:r>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Adapun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tahapan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penelitian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tindakan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kelas</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ini</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antara</w:t>
      </w:r>
      <w:proofErr w:type="spellEnd"/>
      <w:r w:rsidR="008467CC">
        <w:rPr>
          <w:rFonts w:ascii="Times New Roman" w:hAnsi="Times New Roman" w:cs="Times New Roman"/>
          <w:sz w:val="24"/>
          <w:szCs w:val="24"/>
          <w:lang w:bidi="en-US"/>
        </w:rPr>
        <w:t xml:space="preserve"> lain: </w:t>
      </w:r>
      <w:proofErr w:type="spellStart"/>
      <w:r w:rsidR="008467CC">
        <w:rPr>
          <w:rFonts w:ascii="Times New Roman" w:hAnsi="Times New Roman" w:cs="Times New Roman"/>
          <w:sz w:val="24"/>
          <w:szCs w:val="24"/>
          <w:lang w:bidi="en-US"/>
        </w:rPr>
        <w:t>perencanaan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pelaksanaan</w:t>
      </w:r>
      <w:proofErr w:type="spellEnd"/>
      <w:r w:rsidR="008467CC">
        <w:rPr>
          <w:rFonts w:ascii="Times New Roman" w:hAnsi="Times New Roman" w:cs="Times New Roman"/>
          <w:sz w:val="24"/>
          <w:szCs w:val="24"/>
          <w:lang w:bidi="en-US"/>
        </w:rPr>
        <w:t>/</w:t>
      </w:r>
      <w:proofErr w:type="spellStart"/>
      <w:r w:rsidR="008467CC">
        <w:rPr>
          <w:rFonts w:ascii="Times New Roman" w:hAnsi="Times New Roman" w:cs="Times New Roman"/>
          <w:sz w:val="24"/>
          <w:szCs w:val="24"/>
          <w:lang w:bidi="en-US"/>
        </w:rPr>
        <w:t>tindakan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pengamatan</w:t>
      </w:r>
      <w:proofErr w:type="spellEnd"/>
      <w:r w:rsidR="008467CC">
        <w:rPr>
          <w:rFonts w:ascii="Times New Roman" w:hAnsi="Times New Roman" w:cs="Times New Roman"/>
          <w:sz w:val="24"/>
          <w:szCs w:val="24"/>
          <w:lang w:bidi="en-US"/>
        </w:rPr>
        <w:t xml:space="preserve">, dan </w:t>
      </w:r>
      <w:proofErr w:type="spellStart"/>
      <w:r w:rsidR="008467CC">
        <w:rPr>
          <w:rFonts w:ascii="Times New Roman" w:hAnsi="Times New Roman" w:cs="Times New Roman"/>
          <w:sz w:val="24"/>
          <w:szCs w:val="24"/>
          <w:lang w:bidi="en-US"/>
        </w:rPr>
        <w:t>refleksi</w:t>
      </w:r>
      <w:proofErr w:type="spellEnd"/>
      <w:r w:rsidR="008467CC">
        <w:rPr>
          <w:rFonts w:ascii="Times New Roman" w:hAnsi="Times New Roman" w:cs="Times New Roman"/>
          <w:sz w:val="24"/>
          <w:szCs w:val="24"/>
          <w:lang w:bidi="en-US"/>
        </w:rPr>
        <w:t>.</w:t>
      </w:r>
    </w:p>
    <w:p w14:paraId="483D4478" w14:textId="77777777" w:rsidR="008467CC" w:rsidRDefault="00D6395A" w:rsidP="00303C47">
      <w:pPr>
        <w:spacing w:after="0" w:line="240" w:lineRule="auto"/>
        <w:ind w:firstLine="567"/>
        <w:jc w:val="both"/>
        <w:rPr>
          <w:rFonts w:ascii="Times New Roman" w:hAnsi="Times New Roman" w:cs="Times New Roman"/>
          <w:sz w:val="24"/>
          <w:szCs w:val="24"/>
          <w:lang w:bidi="en-US"/>
        </w:rPr>
      </w:pPr>
      <w:proofErr w:type="spellStart"/>
      <w:r>
        <w:rPr>
          <w:rFonts w:ascii="Times New Roman" w:hAnsi="Times New Roman" w:cs="Times New Roman"/>
          <w:sz w:val="24"/>
          <w:szCs w:val="24"/>
          <w:lang w:bidi="en-US"/>
        </w:rPr>
        <w:t>Tahap</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p</w:t>
      </w:r>
      <w:r w:rsidR="008467CC">
        <w:rPr>
          <w:rFonts w:ascii="Times New Roman" w:hAnsi="Times New Roman" w:cs="Times New Roman"/>
          <w:sz w:val="24"/>
          <w:szCs w:val="24"/>
          <w:lang w:bidi="en-US"/>
        </w:rPr>
        <w:t>erencanaan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dilakukan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dengan</w:t>
      </w:r>
      <w:proofErr w:type="spellEnd"/>
      <w:r w:rsidR="008467CC">
        <w:rPr>
          <w:rFonts w:ascii="Times New Roman" w:hAnsi="Times New Roman" w:cs="Times New Roman"/>
          <w:sz w:val="24"/>
          <w:szCs w:val="24"/>
          <w:lang w:bidi="en-US"/>
        </w:rPr>
        <w:t xml:space="preserve"> (1) </w:t>
      </w:r>
      <w:proofErr w:type="spellStart"/>
      <w:r w:rsidR="008467CC">
        <w:rPr>
          <w:rFonts w:ascii="Times New Roman" w:hAnsi="Times New Roman" w:cs="Times New Roman"/>
          <w:sz w:val="24"/>
          <w:szCs w:val="24"/>
          <w:lang w:bidi="en-US"/>
        </w:rPr>
        <w:t>meminta</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izin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penelitian</w:t>
      </w:r>
      <w:proofErr w:type="spellEnd"/>
      <w:r w:rsidR="008467CC">
        <w:rPr>
          <w:rFonts w:ascii="Times New Roman" w:hAnsi="Times New Roman" w:cs="Times New Roman"/>
          <w:sz w:val="24"/>
          <w:szCs w:val="24"/>
          <w:lang w:bidi="en-US"/>
        </w:rPr>
        <w:t xml:space="preserve">; (2) </w:t>
      </w:r>
      <w:proofErr w:type="spellStart"/>
      <w:r w:rsidR="008467CC">
        <w:rPr>
          <w:rFonts w:ascii="Times New Roman" w:hAnsi="Times New Roman" w:cs="Times New Roman"/>
          <w:sz w:val="24"/>
          <w:szCs w:val="24"/>
          <w:lang w:bidi="en-US"/>
        </w:rPr>
        <w:t>diskusi</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dengan</w:t>
      </w:r>
      <w:proofErr w:type="spellEnd"/>
      <w:r w:rsidR="008467CC">
        <w:rPr>
          <w:rFonts w:ascii="Times New Roman" w:hAnsi="Times New Roman" w:cs="Times New Roman"/>
          <w:sz w:val="24"/>
          <w:szCs w:val="24"/>
          <w:lang w:bidi="en-US"/>
        </w:rPr>
        <w:t xml:space="preserve"> guru </w:t>
      </w:r>
      <w:proofErr w:type="spellStart"/>
      <w:r w:rsidR="008467CC">
        <w:rPr>
          <w:rFonts w:ascii="Times New Roman" w:hAnsi="Times New Roman" w:cs="Times New Roman"/>
          <w:sz w:val="24"/>
          <w:szCs w:val="24"/>
          <w:lang w:bidi="en-US"/>
        </w:rPr>
        <w:t>kelas</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mengenai</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penerapan</w:t>
      </w:r>
      <w:proofErr w:type="spellEnd"/>
      <w:r w:rsidR="008467CC">
        <w:rPr>
          <w:rFonts w:ascii="Times New Roman" w:hAnsi="Times New Roman" w:cs="Times New Roman"/>
          <w:sz w:val="24"/>
          <w:szCs w:val="24"/>
          <w:lang w:bidi="en-US"/>
        </w:rPr>
        <w:t xml:space="preserve"> PLAS </w:t>
      </w:r>
      <w:proofErr w:type="spellStart"/>
      <w:r w:rsidR="008467CC">
        <w:rPr>
          <w:rFonts w:ascii="Times New Roman" w:hAnsi="Times New Roman" w:cs="Times New Roman"/>
          <w:sz w:val="24"/>
          <w:szCs w:val="24"/>
          <w:lang w:bidi="en-US"/>
        </w:rPr>
        <w:t>termasuk</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menyusun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skenario</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pembelajaran</w:t>
      </w:r>
      <w:proofErr w:type="spellEnd"/>
      <w:r w:rsidR="008467CC">
        <w:rPr>
          <w:rFonts w:ascii="Times New Roman" w:hAnsi="Times New Roman" w:cs="Times New Roman"/>
          <w:sz w:val="24"/>
          <w:szCs w:val="24"/>
          <w:lang w:bidi="en-US"/>
        </w:rPr>
        <w:t xml:space="preserve"> dan RPP; (3) </w:t>
      </w:r>
      <w:proofErr w:type="spellStart"/>
      <w:r w:rsidR="008467CC">
        <w:rPr>
          <w:rFonts w:ascii="Times New Roman" w:hAnsi="Times New Roman" w:cs="Times New Roman"/>
          <w:sz w:val="24"/>
          <w:szCs w:val="24"/>
          <w:lang w:bidi="en-US"/>
        </w:rPr>
        <w:t>menentukan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waktu</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penelitian</w:t>
      </w:r>
      <w:proofErr w:type="spellEnd"/>
      <w:r w:rsidR="008467CC">
        <w:rPr>
          <w:rFonts w:ascii="Times New Roman" w:hAnsi="Times New Roman" w:cs="Times New Roman"/>
          <w:sz w:val="24"/>
          <w:szCs w:val="24"/>
          <w:lang w:bidi="en-US"/>
        </w:rPr>
        <w:t xml:space="preserve">; (4) </w:t>
      </w:r>
      <w:proofErr w:type="spellStart"/>
      <w:r w:rsidR="008467CC">
        <w:rPr>
          <w:rFonts w:ascii="Times New Roman" w:hAnsi="Times New Roman" w:cs="Times New Roman"/>
          <w:sz w:val="24"/>
          <w:szCs w:val="24"/>
          <w:lang w:bidi="en-US"/>
        </w:rPr>
        <w:t>mempersiapkan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sarana</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pendukung</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serta</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alat</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dokumentasi</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Tahap</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pelaksanaan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dilaksanakan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berdasarkan</w:t>
      </w:r>
      <w:proofErr w:type="spellEnd"/>
      <w:r w:rsidR="008467CC">
        <w:rPr>
          <w:rFonts w:ascii="Times New Roman" w:hAnsi="Times New Roman" w:cs="Times New Roman"/>
          <w:sz w:val="24"/>
          <w:szCs w:val="24"/>
          <w:lang w:bidi="en-US"/>
        </w:rPr>
        <w:t xml:space="preserve"> pada </w:t>
      </w:r>
      <w:proofErr w:type="spellStart"/>
      <w:r w:rsidR="008467CC">
        <w:rPr>
          <w:rFonts w:ascii="Times New Roman" w:hAnsi="Times New Roman" w:cs="Times New Roman"/>
          <w:sz w:val="24"/>
          <w:szCs w:val="24"/>
          <w:lang w:bidi="en-US"/>
        </w:rPr>
        <w:t>perencanaan</w:t>
      </w:r>
      <w:proofErr w:type="spellEnd"/>
      <w:r w:rsidR="008467CC">
        <w:rPr>
          <w:rFonts w:ascii="Times New Roman" w:hAnsi="Times New Roman" w:cs="Times New Roman"/>
          <w:sz w:val="24"/>
          <w:szCs w:val="24"/>
          <w:lang w:bidi="en-US"/>
        </w:rPr>
        <w:t xml:space="preserve"> yang </w:t>
      </w:r>
      <w:proofErr w:type="spellStart"/>
      <w:r w:rsidR="008467CC">
        <w:rPr>
          <w:rFonts w:ascii="Times New Roman" w:hAnsi="Times New Roman" w:cs="Times New Roman"/>
          <w:sz w:val="24"/>
          <w:szCs w:val="24"/>
          <w:lang w:bidi="en-US"/>
        </w:rPr>
        <w:t>telah</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didiskusikan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terlebih</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dahulu</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Pelaksanaan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penelitian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tindakan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kelas</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ini</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ditujukan</w:t>
      </w:r>
      <w:proofErr w:type="spellEnd"/>
      <w:r w:rsidR="008467CC">
        <w:rPr>
          <w:rFonts w:ascii="Times New Roman" w:hAnsi="Times New Roman" w:cs="Times New Roman"/>
          <w:sz w:val="24"/>
          <w:szCs w:val="24"/>
          <w:lang w:bidi="en-US"/>
        </w:rPr>
        <w:t xml:space="preserve"> pada </w:t>
      </w:r>
      <w:proofErr w:type="spellStart"/>
      <w:r w:rsidR="008467CC">
        <w:rPr>
          <w:rFonts w:ascii="Times New Roman" w:hAnsi="Times New Roman" w:cs="Times New Roman"/>
          <w:sz w:val="24"/>
          <w:szCs w:val="24"/>
          <w:lang w:bidi="en-US"/>
        </w:rPr>
        <w:t>pembelajaran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penyesuaian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diri</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hewan</w:t>
      </w:r>
      <w:proofErr w:type="spellEnd"/>
      <w:r w:rsidR="008467CC">
        <w:rPr>
          <w:rFonts w:ascii="Times New Roman" w:hAnsi="Times New Roman" w:cs="Times New Roman"/>
          <w:sz w:val="24"/>
          <w:szCs w:val="24"/>
          <w:lang w:bidi="en-US"/>
        </w:rPr>
        <w:t xml:space="preserve"> dan </w:t>
      </w:r>
      <w:proofErr w:type="spellStart"/>
      <w:r w:rsidR="008467CC">
        <w:rPr>
          <w:rFonts w:ascii="Times New Roman" w:hAnsi="Times New Roman" w:cs="Times New Roman"/>
          <w:sz w:val="24"/>
          <w:szCs w:val="24"/>
          <w:lang w:bidi="en-US"/>
        </w:rPr>
        <w:t>tumbuhan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untuk</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bertahan</w:t>
      </w:r>
      <w:proofErr w:type="spellEnd"/>
      <w:r w:rsidR="008467CC">
        <w:rPr>
          <w:rFonts w:ascii="Times New Roman" w:hAnsi="Times New Roman" w:cs="Times New Roman"/>
          <w:sz w:val="24"/>
          <w:szCs w:val="24"/>
          <w:lang w:bidi="en-US"/>
        </w:rPr>
        <w:t xml:space="preserve"> </w:t>
      </w:r>
      <w:proofErr w:type="spellStart"/>
      <w:r w:rsidR="008467CC">
        <w:rPr>
          <w:rFonts w:ascii="Times New Roman" w:hAnsi="Times New Roman" w:cs="Times New Roman"/>
          <w:sz w:val="24"/>
          <w:szCs w:val="24"/>
          <w:lang w:bidi="en-US"/>
        </w:rPr>
        <w:t>hidup</w:t>
      </w:r>
      <w:proofErr w:type="spellEnd"/>
      <w:r w:rsidR="008467CC">
        <w:rPr>
          <w:rFonts w:ascii="Times New Roman" w:hAnsi="Times New Roman" w:cs="Times New Roman"/>
          <w:sz w:val="24"/>
          <w:szCs w:val="24"/>
          <w:lang w:bidi="en-US"/>
        </w:rPr>
        <w:t>.</w:t>
      </w:r>
    </w:p>
    <w:p w14:paraId="717889CE" w14:textId="77777777" w:rsidR="008467CC" w:rsidRDefault="008467CC" w:rsidP="00303C4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pengamatan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sidR="000176CE">
        <w:rPr>
          <w:rFonts w:ascii="Times New Roman" w:hAnsi="Times New Roman" w:cs="Times New Roman"/>
          <w:sz w:val="24"/>
        </w:rPr>
        <w:t>keaktifan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siswa</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Kegiatan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observasi</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dilakukan</w:t>
      </w:r>
      <w:proofErr w:type="spellEnd"/>
      <w:r w:rsidR="000176CE">
        <w:rPr>
          <w:rFonts w:ascii="Times New Roman" w:hAnsi="Times New Roman" w:cs="Times New Roman"/>
          <w:sz w:val="24"/>
        </w:rPr>
        <w:t xml:space="preserve"> oleh 3 observer </w:t>
      </w:r>
      <w:proofErr w:type="spellStart"/>
      <w:r w:rsidR="000176CE">
        <w:rPr>
          <w:rFonts w:ascii="Times New Roman" w:hAnsi="Times New Roman" w:cs="Times New Roman"/>
          <w:sz w:val="24"/>
        </w:rPr>
        <w:t>bersamaan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dengan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pelaksanaan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pembelajaran</w:t>
      </w:r>
      <w:proofErr w:type="spellEnd"/>
      <w:r w:rsidR="000176CE">
        <w:rPr>
          <w:rFonts w:ascii="Times New Roman" w:hAnsi="Times New Roman" w:cs="Times New Roman"/>
          <w:sz w:val="24"/>
        </w:rPr>
        <w:t xml:space="preserve"> PLAS. Hasil </w:t>
      </w:r>
      <w:proofErr w:type="spellStart"/>
      <w:r w:rsidR="000176CE">
        <w:rPr>
          <w:rFonts w:ascii="Times New Roman" w:hAnsi="Times New Roman" w:cs="Times New Roman"/>
          <w:sz w:val="24"/>
        </w:rPr>
        <w:t>observasi</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digunakan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sebagai</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bahan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refleksi</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untuk</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pertemuan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selanjutnya</w:t>
      </w:r>
      <w:proofErr w:type="spellEnd"/>
      <w:r w:rsidR="000176CE">
        <w:rPr>
          <w:rFonts w:ascii="Times New Roman" w:hAnsi="Times New Roman" w:cs="Times New Roman"/>
          <w:sz w:val="24"/>
        </w:rPr>
        <w:t xml:space="preserve">. Pada </w:t>
      </w:r>
      <w:proofErr w:type="spellStart"/>
      <w:r w:rsidR="000176CE">
        <w:rPr>
          <w:rFonts w:ascii="Times New Roman" w:hAnsi="Times New Roman" w:cs="Times New Roman"/>
          <w:sz w:val="24"/>
        </w:rPr>
        <w:t>tahap</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refleksi</w:t>
      </w:r>
      <w:proofErr w:type="spellEnd"/>
      <w:r w:rsidR="000176CE">
        <w:rPr>
          <w:rFonts w:ascii="Times New Roman" w:hAnsi="Times New Roman" w:cs="Times New Roman"/>
          <w:sz w:val="24"/>
        </w:rPr>
        <w:t xml:space="preserve">, guru dan observer </w:t>
      </w:r>
      <w:proofErr w:type="spellStart"/>
      <w:r w:rsidR="000176CE">
        <w:rPr>
          <w:rFonts w:ascii="Times New Roman" w:hAnsi="Times New Roman" w:cs="Times New Roman"/>
          <w:sz w:val="24"/>
        </w:rPr>
        <w:t>melakukan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analisis</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kesalahan-kesalahan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atau</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kekurangan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pembelajaran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serta</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mendiskusikan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solusi</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untuk</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menangani</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ketidakidealan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pembelajaran</w:t>
      </w:r>
      <w:proofErr w:type="spellEnd"/>
      <w:r w:rsidR="000176CE">
        <w:rPr>
          <w:rFonts w:ascii="Times New Roman" w:hAnsi="Times New Roman" w:cs="Times New Roman"/>
          <w:sz w:val="24"/>
        </w:rPr>
        <w:t xml:space="preserve"> </w:t>
      </w:r>
      <w:proofErr w:type="spellStart"/>
      <w:r w:rsidR="000176CE">
        <w:rPr>
          <w:rFonts w:ascii="Times New Roman" w:hAnsi="Times New Roman" w:cs="Times New Roman"/>
          <w:sz w:val="24"/>
        </w:rPr>
        <w:t>tersebut</w:t>
      </w:r>
      <w:proofErr w:type="spellEnd"/>
      <w:r w:rsidR="000176CE">
        <w:rPr>
          <w:rFonts w:ascii="Times New Roman" w:hAnsi="Times New Roman" w:cs="Times New Roman"/>
          <w:sz w:val="24"/>
        </w:rPr>
        <w:t>.</w:t>
      </w:r>
      <w:r w:rsidR="00194245">
        <w:rPr>
          <w:rFonts w:ascii="Times New Roman" w:hAnsi="Times New Roman" w:cs="Times New Roman"/>
          <w:sz w:val="24"/>
        </w:rPr>
        <w:t xml:space="preserve"> </w:t>
      </w:r>
      <w:proofErr w:type="spellStart"/>
      <w:r w:rsidR="00194245">
        <w:rPr>
          <w:rFonts w:ascii="Times New Roman" w:hAnsi="Times New Roman" w:cs="Times New Roman"/>
          <w:sz w:val="24"/>
        </w:rPr>
        <w:t>Kegiatan</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refleksi</w:t>
      </w:r>
      <w:proofErr w:type="spellEnd"/>
      <w:r w:rsidR="00194245">
        <w:rPr>
          <w:rFonts w:ascii="Times New Roman" w:hAnsi="Times New Roman" w:cs="Times New Roman"/>
          <w:sz w:val="24"/>
        </w:rPr>
        <w:t xml:space="preserve"> juga </w:t>
      </w:r>
      <w:proofErr w:type="spellStart"/>
      <w:r w:rsidR="00194245">
        <w:rPr>
          <w:rFonts w:ascii="Times New Roman" w:hAnsi="Times New Roman" w:cs="Times New Roman"/>
          <w:sz w:val="24"/>
        </w:rPr>
        <w:t>berperan</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untuk</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menentukan</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tindakan</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masih</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terus</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dilanjutkan</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atau</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dapat</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dihentikan</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dengan</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melihat</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indikator</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kriteria</w:t>
      </w:r>
      <w:proofErr w:type="spellEnd"/>
      <w:r w:rsidR="00194245">
        <w:rPr>
          <w:rFonts w:ascii="Times New Roman" w:hAnsi="Times New Roman" w:cs="Times New Roman"/>
          <w:sz w:val="24"/>
        </w:rPr>
        <w:t xml:space="preserve"> </w:t>
      </w:r>
      <w:proofErr w:type="spellStart"/>
      <w:r w:rsidR="00194245">
        <w:rPr>
          <w:rFonts w:ascii="Times New Roman" w:hAnsi="Times New Roman" w:cs="Times New Roman"/>
          <w:sz w:val="24"/>
        </w:rPr>
        <w:t>keberhasilan</w:t>
      </w:r>
      <w:proofErr w:type="spellEnd"/>
      <w:r w:rsidR="000D1EE5">
        <w:rPr>
          <w:rFonts w:ascii="Times New Roman" w:hAnsi="Times New Roman" w:cs="Times New Roman"/>
          <w:sz w:val="24"/>
        </w:rPr>
        <w:t xml:space="preserve"> </w:t>
      </w:r>
      <w:proofErr w:type="spellStart"/>
      <w:r w:rsidR="000D1EE5">
        <w:rPr>
          <w:rFonts w:ascii="Times New Roman" w:hAnsi="Times New Roman" w:cs="Times New Roman"/>
          <w:sz w:val="24"/>
        </w:rPr>
        <w:t>penelitian</w:t>
      </w:r>
      <w:proofErr w:type="spellEnd"/>
      <w:r w:rsidR="00194245">
        <w:rPr>
          <w:rFonts w:ascii="Times New Roman" w:hAnsi="Times New Roman" w:cs="Times New Roman"/>
          <w:sz w:val="24"/>
        </w:rPr>
        <w:t>.</w:t>
      </w:r>
    </w:p>
    <w:p w14:paraId="384B985A" w14:textId="77777777" w:rsidR="00BB676B" w:rsidRDefault="00BB676B" w:rsidP="00303C47">
      <w:pPr>
        <w:spacing w:after="0" w:line="240" w:lineRule="auto"/>
        <w:jc w:val="both"/>
        <w:rPr>
          <w:rFonts w:ascii="Times New Roman" w:hAnsi="Times New Roman" w:cs="Times New Roman"/>
          <w:sz w:val="24"/>
        </w:rPr>
      </w:pPr>
    </w:p>
    <w:p w14:paraId="4720798E" w14:textId="77777777" w:rsidR="00DD574A" w:rsidRPr="004B0167" w:rsidRDefault="00DD574A" w:rsidP="00303C47">
      <w:pPr>
        <w:spacing w:after="0" w:line="240" w:lineRule="auto"/>
        <w:jc w:val="both"/>
        <w:rPr>
          <w:rFonts w:ascii="Times New Roman" w:hAnsi="Times New Roman" w:cs="Times New Roman"/>
          <w:b/>
          <w:sz w:val="24"/>
        </w:rPr>
      </w:pPr>
      <w:r w:rsidRPr="004B0167">
        <w:rPr>
          <w:rFonts w:ascii="Times New Roman" w:hAnsi="Times New Roman" w:cs="Times New Roman"/>
          <w:b/>
          <w:sz w:val="24"/>
        </w:rPr>
        <w:t>HASIL DAN PEMBAHASAN</w:t>
      </w:r>
    </w:p>
    <w:p w14:paraId="43E413A7" w14:textId="77777777" w:rsidR="004B0167" w:rsidRPr="001364C0" w:rsidRDefault="001364C0" w:rsidP="00303C47">
      <w:pPr>
        <w:pStyle w:val="ListParagraph"/>
        <w:numPr>
          <w:ilvl w:val="0"/>
          <w:numId w:val="5"/>
        </w:numPr>
        <w:spacing w:after="0" w:line="240" w:lineRule="auto"/>
        <w:ind w:left="426"/>
        <w:jc w:val="both"/>
        <w:rPr>
          <w:rFonts w:ascii="Times New Roman" w:hAnsi="Times New Roman" w:cs="Times New Roman"/>
          <w:b/>
          <w:sz w:val="24"/>
        </w:rPr>
      </w:pPr>
      <w:r w:rsidRPr="001364C0">
        <w:rPr>
          <w:rFonts w:ascii="Times New Roman" w:hAnsi="Times New Roman" w:cs="Times New Roman"/>
          <w:b/>
          <w:sz w:val="24"/>
        </w:rPr>
        <w:t xml:space="preserve">Hasil </w:t>
      </w:r>
      <w:proofErr w:type="spellStart"/>
      <w:r w:rsidRPr="001364C0">
        <w:rPr>
          <w:rFonts w:ascii="Times New Roman" w:hAnsi="Times New Roman" w:cs="Times New Roman"/>
          <w:b/>
          <w:sz w:val="24"/>
        </w:rPr>
        <w:t>Tindakan</w:t>
      </w:r>
      <w:proofErr w:type="spellEnd"/>
    </w:p>
    <w:p w14:paraId="1FD2CA0F" w14:textId="77777777" w:rsidR="009D17A4" w:rsidRDefault="009D17A4" w:rsidP="009D17A4">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Data </w:t>
      </w:r>
      <w:proofErr w:type="spellStart"/>
      <w:r>
        <w:rPr>
          <w:rFonts w:ascii="Times New Roman" w:hAnsi="Times New Roman" w:cs="Times New Roman"/>
          <w:sz w:val="24"/>
        </w:rPr>
        <w:t>pratindakan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dominan</w:t>
      </w:r>
      <w:proofErr w:type="spellEnd"/>
      <w:r>
        <w:rPr>
          <w:rFonts w:ascii="Times New Roman" w:hAnsi="Times New Roman" w:cs="Times New Roman"/>
          <w:sz w:val="24"/>
        </w:rPr>
        <w:t xml:space="preserve"> </w:t>
      </w:r>
      <w:proofErr w:type="spellStart"/>
      <w:r>
        <w:rPr>
          <w:rFonts w:ascii="Times New Roman" w:hAnsi="Times New Roman" w:cs="Times New Roman"/>
          <w:sz w:val="24"/>
        </w:rPr>
        <w:t>dilaksanakan</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kecil</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disajikan</w:t>
      </w:r>
      <w:proofErr w:type="spellEnd"/>
      <w:r>
        <w:rPr>
          <w:rFonts w:ascii="Times New Roman" w:hAnsi="Times New Roman" w:cs="Times New Roman"/>
          <w:sz w:val="24"/>
        </w:rPr>
        <w:t xml:space="preserve"> di </w:t>
      </w:r>
      <w:proofErr w:type="spellStart"/>
      <w:r>
        <w:rPr>
          <w:rFonts w:ascii="Times New Roman" w:hAnsi="Times New Roman" w:cs="Times New Roman"/>
          <w:sz w:val="24"/>
        </w:rPr>
        <w:t>luar</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langsung</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mengakibatkan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antusias</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berdampak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pasif</w:t>
      </w:r>
      <w:proofErr w:type="spellEnd"/>
      <w:r>
        <w:rPr>
          <w:rFonts w:ascii="Times New Roman" w:hAnsi="Times New Roman" w:cs="Times New Roman"/>
          <w:sz w:val="24"/>
        </w:rPr>
        <w:t xml:space="preserve"> dan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pertanyaan</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w:t>
      </w:r>
      <w:proofErr w:type="spellStart"/>
      <w:r>
        <w:rPr>
          <w:rFonts w:ascii="Times New Roman" w:hAnsi="Times New Roman" w:cs="Times New Roman"/>
          <w:sz w:val="24"/>
        </w:rPr>
        <w:t>sebagian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menjawab</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pertanyaan</w:t>
      </w:r>
      <w:proofErr w:type="spellEnd"/>
      <w:r>
        <w:rPr>
          <w:rFonts w:ascii="Times New Roman" w:hAnsi="Times New Roman" w:cs="Times New Roman"/>
          <w:sz w:val="24"/>
        </w:rPr>
        <w:t xml:space="preserve"> guru dan </w:t>
      </w:r>
      <w:proofErr w:type="spellStart"/>
      <w:r>
        <w:rPr>
          <w:rFonts w:ascii="Times New Roman" w:hAnsi="Times New Roman" w:cs="Times New Roman"/>
          <w:sz w:val="24"/>
        </w:rPr>
        <w:t>memilih</w:t>
      </w:r>
      <w:proofErr w:type="spellEnd"/>
      <w:r>
        <w:rPr>
          <w:rFonts w:ascii="Times New Roman" w:hAnsi="Times New Roman" w:cs="Times New Roman"/>
          <w:sz w:val="24"/>
        </w:rPr>
        <w:t xml:space="preserve"> diam. </w:t>
      </w:r>
      <w:proofErr w:type="spellStart"/>
      <w:r>
        <w:rPr>
          <w:rFonts w:ascii="Times New Roman" w:hAnsi="Times New Roman" w:cs="Times New Roman"/>
          <w:sz w:val="24"/>
        </w:rPr>
        <w:t>Sebagian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anggota</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bekerja</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melimpahkan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anggota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cenderung</w:t>
      </w:r>
      <w:proofErr w:type="spellEnd"/>
      <w:r>
        <w:rPr>
          <w:rFonts w:ascii="Times New Roman" w:hAnsi="Times New Roman" w:cs="Times New Roman"/>
          <w:sz w:val="24"/>
        </w:rPr>
        <w:t xml:space="preserve"> </w:t>
      </w:r>
      <w:proofErr w:type="spellStart"/>
      <w:r>
        <w:rPr>
          <w:rFonts w:ascii="Times New Roman" w:hAnsi="Times New Roman" w:cs="Times New Roman"/>
          <w:sz w:val="24"/>
        </w:rPr>
        <w:t>senang</w:t>
      </w:r>
      <w:proofErr w:type="spellEnd"/>
      <w:r>
        <w:rPr>
          <w:rFonts w:ascii="Times New Roman" w:hAnsi="Times New Roman" w:cs="Times New Roman"/>
          <w:sz w:val="24"/>
        </w:rPr>
        <w:t xml:space="preserve"> </w:t>
      </w:r>
      <w:proofErr w:type="spellStart"/>
      <w:r>
        <w:rPr>
          <w:rFonts w:ascii="Times New Roman" w:hAnsi="Times New Roman" w:cs="Times New Roman"/>
          <w:sz w:val="24"/>
        </w:rPr>
        <w:t>bermain</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focus, dan </w:t>
      </w:r>
      <w:proofErr w:type="spellStart"/>
      <w:r>
        <w:rPr>
          <w:rFonts w:ascii="Times New Roman" w:hAnsi="Times New Roman" w:cs="Times New Roman"/>
          <w:sz w:val="24"/>
        </w:rPr>
        <w:t>mengganggu</w:t>
      </w:r>
      <w:proofErr w:type="spellEnd"/>
      <w:r>
        <w:rPr>
          <w:rFonts w:ascii="Times New Roman" w:hAnsi="Times New Roman" w:cs="Times New Roman"/>
          <w:sz w:val="24"/>
        </w:rPr>
        <w:t xml:space="preserve"> </w:t>
      </w:r>
      <w:proofErr w:type="spellStart"/>
      <w:r>
        <w:rPr>
          <w:rFonts w:ascii="Times New Roman" w:hAnsi="Times New Roman" w:cs="Times New Roman"/>
          <w:sz w:val="24"/>
        </w:rPr>
        <w:t>temannya</w:t>
      </w:r>
      <w:proofErr w:type="spellEnd"/>
      <w:r>
        <w:rPr>
          <w:rFonts w:ascii="Times New Roman" w:hAnsi="Times New Roman" w:cs="Times New Roman"/>
          <w:sz w:val="24"/>
        </w:rPr>
        <w:t>.</w:t>
      </w:r>
    </w:p>
    <w:p w14:paraId="749E5380" w14:textId="77777777" w:rsidR="009D17A4" w:rsidRDefault="009D17A4" w:rsidP="009D17A4">
      <w:pPr>
        <w:pStyle w:val="ListParagraph"/>
        <w:spacing w:after="0" w:line="240" w:lineRule="auto"/>
        <w:ind w:left="0" w:firstLine="567"/>
        <w:jc w:val="both"/>
        <w:rPr>
          <w:rFonts w:ascii="Times New Roman" w:hAnsi="Times New Roman" w:cs="Times New Roman"/>
          <w:sz w:val="24"/>
          <w:lang w:val="id-ID"/>
        </w:rPr>
      </w:pPr>
      <w:proofErr w:type="spellStart"/>
      <w:r>
        <w:rPr>
          <w:rFonts w:ascii="Times New Roman" w:hAnsi="Times New Roman" w:cs="Times New Roman"/>
          <w:sz w:val="24"/>
        </w:rPr>
        <w:lastRenderedPageBreak/>
        <w:t>Penerapan</w:t>
      </w:r>
      <w:proofErr w:type="spellEnd"/>
      <w:r>
        <w:rPr>
          <w:rFonts w:ascii="Times New Roman" w:hAnsi="Times New Roman" w:cs="Times New Roman"/>
          <w:sz w:val="24"/>
        </w:rPr>
        <w:t xml:space="preserve"> PLAS pada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sidR="00D6395A">
        <w:rPr>
          <w:rFonts w:ascii="Times New Roman" w:hAnsi="Times New Roman" w:cs="Times New Roman"/>
          <w:sz w:val="24"/>
        </w:rPr>
        <w:t>menggunakan</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teori</w:t>
      </w:r>
      <w:proofErr w:type="spellEnd"/>
      <w:r w:rsidR="00D6395A">
        <w:rPr>
          <w:rFonts w:ascii="Times New Roman" w:hAnsi="Times New Roman" w:cs="Times New Roman"/>
          <w:sz w:val="24"/>
        </w:rPr>
        <w:t xml:space="preserve"> yang </w:t>
      </w:r>
      <w:proofErr w:type="spellStart"/>
      <w:r w:rsidR="00D6395A">
        <w:rPr>
          <w:rFonts w:ascii="Times New Roman" w:hAnsi="Times New Roman" w:cs="Times New Roman"/>
          <w:sz w:val="24"/>
        </w:rPr>
        <w:t>dikemukakan</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Barlia</w:t>
      </w:r>
      <w:proofErr w:type="spellEnd"/>
      <w:r w:rsidR="00D6395A">
        <w:rPr>
          <w:rFonts w:ascii="Times New Roman" w:hAnsi="Times New Roman" w:cs="Times New Roman"/>
          <w:sz w:val="24"/>
        </w:rPr>
        <w:t xml:space="preserve"> (2006) yang </w:t>
      </w:r>
      <w:proofErr w:type="spellStart"/>
      <w:r w:rsidR="00D6395A">
        <w:rPr>
          <w:rFonts w:ascii="Times New Roman" w:hAnsi="Times New Roman" w:cs="Times New Roman"/>
          <w:sz w:val="24"/>
        </w:rPr>
        <w:t>menyatakan</w:t>
      </w:r>
      <w:proofErr w:type="spellEnd"/>
      <w:r w:rsidR="00D6395A">
        <w:rPr>
          <w:rFonts w:ascii="Times New Roman" w:hAnsi="Times New Roman" w:cs="Times New Roman"/>
          <w:sz w:val="24"/>
        </w:rPr>
        <w:t>, “</w:t>
      </w:r>
      <w:proofErr w:type="spellStart"/>
      <w:r w:rsidR="00D6395A">
        <w:rPr>
          <w:rFonts w:ascii="Times New Roman" w:hAnsi="Times New Roman" w:cs="Times New Roman"/>
          <w:sz w:val="24"/>
        </w:rPr>
        <w:t>Langkah</w:t>
      </w:r>
      <w:proofErr w:type="spellEnd"/>
      <w:r w:rsidR="00D6395A">
        <w:rPr>
          <w:rFonts w:ascii="Times New Roman" w:hAnsi="Times New Roman" w:cs="Times New Roman"/>
          <w:sz w:val="24"/>
        </w:rPr>
        <w:t xml:space="preserve"> </w:t>
      </w:r>
      <w:proofErr w:type="spellStart"/>
      <w:r w:rsidR="00D6395A">
        <w:rPr>
          <w:rFonts w:ascii="Times New Roman" w:hAnsi="Times New Roman" w:cs="Times New Roman"/>
          <w:sz w:val="24"/>
        </w:rPr>
        <w:t>penerapan</w:t>
      </w:r>
      <w:proofErr w:type="spellEnd"/>
      <w:r w:rsidR="00D6395A">
        <w:rPr>
          <w:rFonts w:ascii="Times New Roman" w:hAnsi="Times New Roman" w:cs="Times New Roman"/>
          <w:sz w:val="24"/>
        </w:rPr>
        <w:t xml:space="preserve"> PLAS</w:t>
      </w:r>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r w:rsidRPr="009D17A4">
        <w:rPr>
          <w:rFonts w:ascii="Times New Roman" w:hAnsi="Times New Roman" w:cs="Times New Roman"/>
          <w:sz w:val="24"/>
          <w:lang w:val="id-ID"/>
        </w:rPr>
        <w:t>1) menentukan tujuan pembelajaran, alat dan instrumen yang dibu</w:t>
      </w:r>
      <w:r>
        <w:rPr>
          <w:rFonts w:ascii="Times New Roman" w:hAnsi="Times New Roman" w:cs="Times New Roman"/>
          <w:sz w:val="24"/>
          <w:lang w:val="id-ID"/>
        </w:rPr>
        <w:t>tuhkan, serta petunjuk kegiatan;</w:t>
      </w:r>
      <w:r w:rsidRPr="009D17A4">
        <w:rPr>
          <w:rFonts w:ascii="Times New Roman" w:hAnsi="Times New Roman" w:cs="Times New Roman"/>
          <w:sz w:val="24"/>
          <w:lang w:val="id-ID"/>
        </w:rPr>
        <w:t xml:space="preserve"> (2) menuju ke tempat observasi yang telah ditentukan</w:t>
      </w:r>
      <w:r>
        <w:rPr>
          <w:rFonts w:ascii="Times New Roman" w:hAnsi="Times New Roman" w:cs="Times New Roman"/>
          <w:sz w:val="24"/>
        </w:rPr>
        <w:t>;</w:t>
      </w:r>
      <w:r w:rsidRPr="009D17A4">
        <w:rPr>
          <w:rFonts w:ascii="Times New Roman" w:hAnsi="Times New Roman" w:cs="Times New Roman"/>
          <w:sz w:val="24"/>
          <w:lang w:val="id-ID"/>
        </w:rPr>
        <w:t xml:space="preserve"> (3) siswa dibagi menjadi </w:t>
      </w:r>
      <w:r w:rsidR="006509F9">
        <w:rPr>
          <w:rFonts w:ascii="Times New Roman" w:hAnsi="Times New Roman" w:cs="Times New Roman"/>
          <w:sz w:val="24"/>
          <w:lang w:val="id-ID"/>
        </w:rPr>
        <w:t>beberapa</w:t>
      </w:r>
      <w:r w:rsidRPr="009D17A4">
        <w:rPr>
          <w:rFonts w:ascii="Times New Roman" w:hAnsi="Times New Roman" w:cs="Times New Roman"/>
          <w:sz w:val="24"/>
          <w:lang w:val="id-ID"/>
        </w:rPr>
        <w:t xml:space="preserve"> </w:t>
      </w:r>
      <w:r>
        <w:rPr>
          <w:rFonts w:ascii="Times New Roman" w:hAnsi="Times New Roman" w:cs="Times New Roman"/>
          <w:sz w:val="24"/>
          <w:lang w:val="id-ID"/>
        </w:rPr>
        <w:t>kelompok;</w:t>
      </w:r>
      <w:r w:rsidRPr="009D17A4">
        <w:rPr>
          <w:rFonts w:ascii="Times New Roman" w:hAnsi="Times New Roman" w:cs="Times New Roman"/>
          <w:sz w:val="24"/>
          <w:lang w:val="id-ID"/>
        </w:rPr>
        <w:t xml:space="preserve"> (4) investigasi dan pengamatan terhadap objek</w:t>
      </w:r>
      <w:r>
        <w:rPr>
          <w:rFonts w:ascii="Times New Roman" w:hAnsi="Times New Roman" w:cs="Times New Roman"/>
          <w:sz w:val="24"/>
        </w:rPr>
        <w:t>,</w:t>
      </w:r>
      <w:r w:rsidRPr="009D17A4">
        <w:rPr>
          <w:rFonts w:ascii="Times New Roman" w:hAnsi="Times New Roman" w:cs="Times New Roman"/>
          <w:sz w:val="24"/>
          <w:lang w:val="id-ID"/>
        </w:rPr>
        <w:t xml:space="preserve"> mendiskusika</w:t>
      </w:r>
      <w:r>
        <w:rPr>
          <w:rFonts w:ascii="Times New Roman" w:hAnsi="Times New Roman" w:cs="Times New Roman"/>
          <w:sz w:val="24"/>
          <w:lang w:val="id-ID"/>
        </w:rPr>
        <w:t>n tugas, dan mencatat informasi; (5) melaporkan hasil temuan; serta</w:t>
      </w:r>
      <w:r w:rsidRPr="009D17A4">
        <w:rPr>
          <w:rFonts w:ascii="Times New Roman" w:hAnsi="Times New Roman" w:cs="Times New Roman"/>
          <w:sz w:val="24"/>
          <w:lang w:val="id-ID"/>
        </w:rPr>
        <w:t xml:space="preserve"> (6) kesimpulan dan evaluasi pembelajaran</w:t>
      </w:r>
      <w:r w:rsidR="00D6395A">
        <w:rPr>
          <w:rFonts w:ascii="Times New Roman" w:hAnsi="Times New Roman" w:cs="Times New Roman"/>
          <w:sz w:val="24"/>
        </w:rPr>
        <w:t>”</w:t>
      </w:r>
      <w:r w:rsidRPr="009D17A4">
        <w:rPr>
          <w:rFonts w:ascii="Times New Roman" w:hAnsi="Times New Roman" w:cs="Times New Roman"/>
          <w:sz w:val="24"/>
          <w:lang w:val="id-ID"/>
        </w:rPr>
        <w:t>.</w:t>
      </w:r>
    </w:p>
    <w:p w14:paraId="78F63C39" w14:textId="77777777" w:rsidR="009D17A4" w:rsidRDefault="009D17A4" w:rsidP="009D17A4">
      <w:pPr>
        <w:pStyle w:val="ListParagraph"/>
        <w:spacing w:after="0" w:line="240" w:lineRule="auto"/>
        <w:ind w:left="0" w:firstLine="567"/>
        <w:jc w:val="both"/>
        <w:rPr>
          <w:rFonts w:ascii="Times New Roman" w:hAnsi="Times New Roman" w:cs="Times New Roman"/>
          <w:sz w:val="24"/>
        </w:rPr>
      </w:pP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awal</w:t>
      </w:r>
      <w:proofErr w:type="spellEnd"/>
      <w:r>
        <w:rPr>
          <w:rFonts w:ascii="Times New Roman" w:hAnsi="Times New Roman" w:cs="Times New Roman"/>
          <w:sz w:val="24"/>
        </w:rPr>
        <w:t xml:space="preserve"> </w:t>
      </w:r>
      <w:proofErr w:type="spellStart"/>
      <w:r>
        <w:rPr>
          <w:rFonts w:ascii="Times New Roman" w:hAnsi="Times New Roman" w:cs="Times New Roman"/>
          <w:sz w:val="24"/>
        </w:rPr>
        <w:t>berlangsung</w:t>
      </w:r>
      <w:proofErr w:type="spellEnd"/>
      <w:r>
        <w:rPr>
          <w:rFonts w:ascii="Times New Roman" w:hAnsi="Times New Roman" w:cs="Times New Roman"/>
          <w:sz w:val="24"/>
        </w:rPr>
        <w:t xml:space="preserve"> </w:t>
      </w:r>
      <w:proofErr w:type="spellStart"/>
      <w:r>
        <w:rPr>
          <w:rFonts w:ascii="Times New Roman" w:hAnsi="Times New Roman" w:cs="Times New Roman"/>
          <w:sz w:val="24"/>
        </w:rPr>
        <w:t>selama</w:t>
      </w:r>
      <w:proofErr w:type="spellEnd"/>
      <w:r>
        <w:rPr>
          <w:rFonts w:ascii="Times New Roman" w:hAnsi="Times New Roman" w:cs="Times New Roman"/>
          <w:sz w:val="24"/>
        </w:rPr>
        <w:t xml:space="preserve"> 10 </w:t>
      </w:r>
      <w:proofErr w:type="spellStart"/>
      <w:r>
        <w:rPr>
          <w:rFonts w:ascii="Times New Roman" w:hAnsi="Times New Roman" w:cs="Times New Roman"/>
          <w:sz w:val="24"/>
        </w:rPr>
        <w:t>menit</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dibuka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salam</w:t>
      </w:r>
      <w:proofErr w:type="spellEnd"/>
      <w:r>
        <w:rPr>
          <w:rFonts w:ascii="Times New Roman" w:hAnsi="Times New Roman" w:cs="Times New Roman"/>
          <w:sz w:val="24"/>
        </w:rPr>
        <w:t xml:space="preserve"> guru dan </w:t>
      </w:r>
      <w:proofErr w:type="spellStart"/>
      <w:r>
        <w:rPr>
          <w:rFonts w:ascii="Times New Roman" w:hAnsi="Times New Roman" w:cs="Times New Roman"/>
          <w:sz w:val="24"/>
        </w:rPr>
        <w:t>doa</w:t>
      </w:r>
      <w:proofErr w:type="spellEnd"/>
      <w:r>
        <w:rPr>
          <w:rFonts w:ascii="Times New Roman" w:hAnsi="Times New Roman" w:cs="Times New Roman"/>
          <w:sz w:val="24"/>
        </w:rPr>
        <w:t xml:space="preserve"> </w:t>
      </w:r>
      <w:proofErr w:type="spellStart"/>
      <w:r>
        <w:rPr>
          <w:rFonts w:ascii="Times New Roman" w:hAnsi="Times New Roman" w:cs="Times New Roman"/>
          <w:sz w:val="24"/>
        </w:rPr>
        <w:t>bersama</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guru </w:t>
      </w:r>
      <w:proofErr w:type="spellStart"/>
      <w:r>
        <w:rPr>
          <w:rFonts w:ascii="Times New Roman" w:hAnsi="Times New Roman" w:cs="Times New Roman"/>
          <w:sz w:val="24"/>
        </w:rPr>
        <w:t>memotivasi</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tepuk</w:t>
      </w:r>
      <w:proofErr w:type="spellEnd"/>
      <w:r>
        <w:rPr>
          <w:rFonts w:ascii="Times New Roman" w:hAnsi="Times New Roman" w:cs="Times New Roman"/>
          <w:sz w:val="24"/>
        </w:rPr>
        <w:t xml:space="preserve"> </w:t>
      </w:r>
      <w:proofErr w:type="spellStart"/>
      <w:r>
        <w:rPr>
          <w:rFonts w:ascii="Times New Roman" w:hAnsi="Times New Roman" w:cs="Times New Roman"/>
          <w:sz w:val="24"/>
        </w:rPr>
        <w:t>semangat</w:t>
      </w:r>
      <w:proofErr w:type="spellEnd"/>
      <w:r>
        <w:rPr>
          <w:rFonts w:ascii="Times New Roman" w:hAnsi="Times New Roman" w:cs="Times New Roman"/>
          <w:sz w:val="24"/>
        </w:rPr>
        <w:t xml:space="preserve">. Guru </w:t>
      </w:r>
      <w:proofErr w:type="spellStart"/>
      <w:r>
        <w:rPr>
          <w:rFonts w:ascii="Times New Roman" w:hAnsi="Times New Roman" w:cs="Times New Roman"/>
          <w:sz w:val="24"/>
        </w:rPr>
        <w:t>menyampaikan</w:t>
      </w:r>
      <w:proofErr w:type="spellEnd"/>
      <w:r>
        <w:rPr>
          <w:rFonts w:ascii="Times New Roman" w:hAnsi="Times New Roman" w:cs="Times New Roman"/>
          <w:sz w:val="24"/>
        </w:rPr>
        <w:t xml:space="preserve"> </w:t>
      </w:r>
      <w:proofErr w:type="spellStart"/>
      <w:r>
        <w:rPr>
          <w:rFonts w:ascii="Times New Roman" w:hAnsi="Times New Roman" w:cs="Times New Roman"/>
          <w:sz w:val="24"/>
        </w:rPr>
        <w:t>apersepsi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menjelaskan</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dicapai</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pertemuan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Selanjutnya</w:t>
      </w:r>
      <w:proofErr w:type="spellEnd"/>
      <w:r>
        <w:rPr>
          <w:rFonts w:ascii="Times New Roman" w:hAnsi="Times New Roman" w:cs="Times New Roman"/>
          <w:sz w:val="24"/>
        </w:rPr>
        <w:t xml:space="preserve">, guru </w:t>
      </w:r>
      <w:proofErr w:type="spellStart"/>
      <w:r>
        <w:rPr>
          <w:rFonts w:ascii="Times New Roman" w:hAnsi="Times New Roman" w:cs="Times New Roman"/>
          <w:sz w:val="24"/>
        </w:rPr>
        <w:t>membagikan</w:t>
      </w:r>
      <w:proofErr w:type="spellEnd"/>
      <w:r>
        <w:rPr>
          <w:rFonts w:ascii="Times New Roman" w:hAnsi="Times New Roman" w:cs="Times New Roman"/>
          <w:sz w:val="24"/>
        </w:rPr>
        <w:t xml:space="preserve"> </w:t>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petunjuk</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inti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menjelaskannya</w:t>
      </w:r>
      <w:proofErr w:type="spellEnd"/>
      <w:r>
        <w:rPr>
          <w:rFonts w:ascii="Times New Roman" w:hAnsi="Times New Roman" w:cs="Times New Roman"/>
          <w:sz w:val="24"/>
        </w:rPr>
        <w:t xml:space="preserve">. Guru juga </w:t>
      </w:r>
      <w:proofErr w:type="spellStart"/>
      <w:r>
        <w:rPr>
          <w:rFonts w:ascii="Times New Roman" w:hAnsi="Times New Roman" w:cs="Times New Roman"/>
          <w:sz w:val="24"/>
        </w:rPr>
        <w:t>menjelaskan</w:t>
      </w:r>
      <w:proofErr w:type="spellEnd"/>
      <w:r>
        <w:rPr>
          <w:rFonts w:ascii="Times New Roman" w:hAnsi="Times New Roman" w:cs="Times New Roman"/>
          <w:sz w:val="24"/>
        </w:rPr>
        <w:t xml:space="preserve"> </w:t>
      </w:r>
      <w:proofErr w:type="spellStart"/>
      <w:r>
        <w:rPr>
          <w:rFonts w:ascii="Times New Roman" w:hAnsi="Times New Roman" w:cs="Times New Roman"/>
          <w:sz w:val="24"/>
        </w:rPr>
        <w:t>tempat-tempat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dituju</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w:t>
      </w:r>
    </w:p>
    <w:p w14:paraId="1971581C" w14:textId="77777777" w:rsidR="009D17A4" w:rsidRDefault="009D17A4" w:rsidP="009D17A4">
      <w:pPr>
        <w:pStyle w:val="ListParagraph"/>
        <w:spacing w:after="0" w:line="240" w:lineRule="auto"/>
        <w:ind w:left="0" w:firstLine="567"/>
        <w:jc w:val="both"/>
        <w:rPr>
          <w:rFonts w:ascii="Times New Roman" w:hAnsi="Times New Roman" w:cs="Times New Roman"/>
          <w:sz w:val="24"/>
        </w:rPr>
      </w:pPr>
      <w:proofErr w:type="spellStart"/>
      <w:r>
        <w:rPr>
          <w:rFonts w:ascii="Times New Roman" w:hAnsi="Times New Roman" w:cs="Times New Roman"/>
          <w:sz w:val="24"/>
        </w:rPr>
        <w:t>Kegiatan</w:t>
      </w:r>
      <w:proofErr w:type="spellEnd"/>
      <w:r>
        <w:rPr>
          <w:rFonts w:ascii="Times New Roman" w:hAnsi="Times New Roman" w:cs="Times New Roman"/>
          <w:sz w:val="24"/>
        </w:rPr>
        <w:t xml:space="preserve"> inti </w:t>
      </w:r>
      <w:proofErr w:type="spellStart"/>
      <w:r>
        <w:rPr>
          <w:rFonts w:ascii="Times New Roman" w:hAnsi="Times New Roman" w:cs="Times New Roman"/>
          <w:sz w:val="24"/>
        </w:rPr>
        <w:t>dialokasikan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selama</w:t>
      </w:r>
      <w:proofErr w:type="spellEnd"/>
      <w:r>
        <w:rPr>
          <w:rFonts w:ascii="Times New Roman" w:hAnsi="Times New Roman" w:cs="Times New Roman"/>
          <w:sz w:val="24"/>
        </w:rPr>
        <w:t xml:space="preserve"> 40 </w:t>
      </w:r>
      <w:proofErr w:type="spellStart"/>
      <w:r>
        <w:rPr>
          <w:rFonts w:ascii="Times New Roman" w:hAnsi="Times New Roman" w:cs="Times New Roman"/>
          <w:sz w:val="24"/>
        </w:rPr>
        <w:t>menit</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Langkah</w:t>
      </w:r>
      <w:proofErr w:type="spellEnd"/>
      <w:r>
        <w:rPr>
          <w:rFonts w:ascii="Times New Roman" w:hAnsi="Times New Roman" w:cs="Times New Roman"/>
          <w:sz w:val="24"/>
        </w:rPr>
        <w:t xml:space="preserve"> PLAS pada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inti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pengelompokkan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dikelompokkan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acak</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dipastikan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heterogen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dibagi</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jumlah</w:t>
      </w:r>
      <w:proofErr w:type="spellEnd"/>
      <w:r>
        <w:rPr>
          <w:rFonts w:ascii="Times New Roman" w:hAnsi="Times New Roman" w:cs="Times New Roman"/>
          <w:sz w:val="24"/>
        </w:rPr>
        <w:t xml:space="preserve"> </w:t>
      </w:r>
      <w:proofErr w:type="spellStart"/>
      <w:r>
        <w:rPr>
          <w:rFonts w:ascii="Times New Roman" w:hAnsi="Times New Roman" w:cs="Times New Roman"/>
          <w:sz w:val="24"/>
        </w:rPr>
        <w:t>pembagian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mater</w:t>
      </w:r>
      <w:r w:rsidR="00A47B26">
        <w:rPr>
          <w:rFonts w:ascii="Times New Roman" w:hAnsi="Times New Roman" w:cs="Times New Roman"/>
          <w:sz w:val="24"/>
        </w:rPr>
        <w:t>i</w:t>
      </w:r>
      <w:proofErr w:type="spellEnd"/>
      <w:r w:rsidR="00A47B26">
        <w:rPr>
          <w:rFonts w:ascii="Times New Roman" w:hAnsi="Times New Roman" w:cs="Times New Roman"/>
          <w:sz w:val="24"/>
        </w:rPr>
        <w:t xml:space="preserve"> </w:t>
      </w:r>
      <w:proofErr w:type="spellStart"/>
      <w:r w:rsidR="00A47B26">
        <w:rPr>
          <w:rFonts w:ascii="Times New Roman" w:hAnsi="Times New Roman" w:cs="Times New Roman"/>
          <w:sz w:val="24"/>
        </w:rPr>
        <w:t>pembelajaran</w:t>
      </w:r>
      <w:proofErr w:type="spellEnd"/>
      <w:r w:rsidR="00A47B26">
        <w:rPr>
          <w:rFonts w:ascii="Times New Roman" w:hAnsi="Times New Roman" w:cs="Times New Roman"/>
          <w:sz w:val="24"/>
        </w:rPr>
        <w:t xml:space="preserve">. Guru </w:t>
      </w:r>
      <w:proofErr w:type="spellStart"/>
      <w:r w:rsidR="00A47B26">
        <w:rPr>
          <w:rFonts w:ascii="Times New Roman" w:hAnsi="Times New Roman" w:cs="Times New Roman"/>
          <w:sz w:val="24"/>
        </w:rPr>
        <w:t>membagikan</w:t>
      </w:r>
      <w:proofErr w:type="spellEnd"/>
      <w:r w:rsidR="00A47B26">
        <w:rPr>
          <w:rFonts w:ascii="Times New Roman" w:hAnsi="Times New Roman" w:cs="Times New Roman"/>
          <w:sz w:val="24"/>
        </w:rPr>
        <w:t xml:space="preserve"> </w:t>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sidR="000F1249">
        <w:rPr>
          <w:rFonts w:ascii="Times New Roman" w:hAnsi="Times New Roman" w:cs="Times New Roman"/>
          <w:sz w:val="24"/>
        </w:rPr>
        <w:t>Selanjutnya</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siswa</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menuju</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tempat</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observasi</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dengan</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tertib</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Kegiatan</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observasi</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meliputi</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kegiatan</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pengumpulan</w:t>
      </w:r>
      <w:proofErr w:type="spellEnd"/>
      <w:r w:rsidR="000F1249">
        <w:rPr>
          <w:rFonts w:ascii="Times New Roman" w:hAnsi="Times New Roman" w:cs="Times New Roman"/>
          <w:sz w:val="24"/>
        </w:rPr>
        <w:t xml:space="preserve"> data yang </w:t>
      </w:r>
      <w:proofErr w:type="spellStart"/>
      <w:r w:rsidR="000F1249">
        <w:rPr>
          <w:rFonts w:ascii="Times New Roman" w:hAnsi="Times New Roman" w:cs="Times New Roman"/>
          <w:sz w:val="24"/>
        </w:rPr>
        <w:t>disertai</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dengan</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penjelasan</w:t>
      </w:r>
      <w:proofErr w:type="spellEnd"/>
      <w:r w:rsidR="000F1249">
        <w:rPr>
          <w:rFonts w:ascii="Times New Roman" w:hAnsi="Times New Roman" w:cs="Times New Roman"/>
          <w:sz w:val="24"/>
        </w:rPr>
        <w:t xml:space="preserve"> guru </w:t>
      </w:r>
      <w:proofErr w:type="spellStart"/>
      <w:r w:rsidR="000F1249">
        <w:rPr>
          <w:rFonts w:ascii="Times New Roman" w:hAnsi="Times New Roman" w:cs="Times New Roman"/>
          <w:sz w:val="24"/>
        </w:rPr>
        <w:t>secara</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mendetail</w:t>
      </w:r>
      <w:proofErr w:type="spellEnd"/>
      <w:r w:rsidR="000F1249">
        <w:rPr>
          <w:rFonts w:ascii="Times New Roman" w:hAnsi="Times New Roman" w:cs="Times New Roman"/>
          <w:sz w:val="24"/>
        </w:rPr>
        <w:t xml:space="preserve"> di </w:t>
      </w:r>
      <w:proofErr w:type="spellStart"/>
      <w:r w:rsidR="000F1249">
        <w:rPr>
          <w:rFonts w:ascii="Times New Roman" w:hAnsi="Times New Roman" w:cs="Times New Roman"/>
          <w:sz w:val="24"/>
        </w:rPr>
        <w:t>depan</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objek</w:t>
      </w:r>
      <w:proofErr w:type="spellEnd"/>
      <w:r w:rsidR="000F1249">
        <w:rPr>
          <w:rFonts w:ascii="Times New Roman" w:hAnsi="Times New Roman" w:cs="Times New Roman"/>
          <w:sz w:val="24"/>
        </w:rPr>
        <w:t xml:space="preserve"> </w:t>
      </w:r>
      <w:proofErr w:type="spellStart"/>
      <w:r w:rsidR="000F1249">
        <w:rPr>
          <w:rFonts w:ascii="Times New Roman" w:hAnsi="Times New Roman" w:cs="Times New Roman"/>
          <w:sz w:val="24"/>
        </w:rPr>
        <w:t>pembelajaran</w:t>
      </w:r>
      <w:proofErr w:type="spellEnd"/>
      <w:r w:rsidR="000F1249">
        <w:rPr>
          <w:rFonts w:ascii="Times New Roman" w:hAnsi="Times New Roman" w:cs="Times New Roman"/>
          <w:sz w:val="24"/>
        </w:rPr>
        <w:t>.</w:t>
      </w:r>
      <w:r w:rsidR="006509F9">
        <w:rPr>
          <w:rFonts w:ascii="Times New Roman" w:hAnsi="Times New Roman" w:cs="Times New Roman"/>
          <w:sz w:val="24"/>
        </w:rPr>
        <w:t xml:space="preserve"> </w:t>
      </w:r>
      <w:proofErr w:type="spellStart"/>
      <w:r w:rsidR="006509F9">
        <w:rPr>
          <w:rFonts w:ascii="Times New Roman" w:hAnsi="Times New Roman" w:cs="Times New Roman"/>
          <w:sz w:val="24"/>
        </w:rPr>
        <w:t>Siswa</w:t>
      </w:r>
      <w:proofErr w:type="spellEnd"/>
      <w:r w:rsidR="006509F9">
        <w:rPr>
          <w:rFonts w:ascii="Times New Roman" w:hAnsi="Times New Roman" w:cs="Times New Roman"/>
          <w:sz w:val="24"/>
        </w:rPr>
        <w:t xml:space="preserve"> </w:t>
      </w:r>
      <w:proofErr w:type="spellStart"/>
      <w:r w:rsidR="006509F9">
        <w:rPr>
          <w:rFonts w:ascii="Times New Roman" w:hAnsi="Times New Roman" w:cs="Times New Roman"/>
          <w:sz w:val="24"/>
        </w:rPr>
        <w:t>menginvestigasi</w:t>
      </w:r>
      <w:proofErr w:type="spellEnd"/>
      <w:r w:rsidR="006509F9">
        <w:rPr>
          <w:rFonts w:ascii="Times New Roman" w:hAnsi="Times New Roman" w:cs="Times New Roman"/>
          <w:sz w:val="24"/>
        </w:rPr>
        <w:t xml:space="preserve"> dan </w:t>
      </w:r>
      <w:proofErr w:type="spellStart"/>
      <w:r w:rsidR="006509F9">
        <w:rPr>
          <w:rFonts w:ascii="Times New Roman" w:hAnsi="Times New Roman" w:cs="Times New Roman"/>
          <w:sz w:val="24"/>
        </w:rPr>
        <w:t>melakukan</w:t>
      </w:r>
      <w:proofErr w:type="spellEnd"/>
      <w:r w:rsidR="006509F9">
        <w:rPr>
          <w:rFonts w:ascii="Times New Roman" w:hAnsi="Times New Roman" w:cs="Times New Roman"/>
          <w:sz w:val="24"/>
        </w:rPr>
        <w:t xml:space="preserve"> </w:t>
      </w:r>
      <w:proofErr w:type="spellStart"/>
      <w:r w:rsidR="006509F9">
        <w:rPr>
          <w:rFonts w:ascii="Times New Roman" w:hAnsi="Times New Roman" w:cs="Times New Roman"/>
          <w:sz w:val="24"/>
        </w:rPr>
        <w:t>penyelidikan</w:t>
      </w:r>
      <w:proofErr w:type="spellEnd"/>
      <w:r w:rsidR="006509F9">
        <w:rPr>
          <w:rFonts w:ascii="Times New Roman" w:hAnsi="Times New Roman" w:cs="Times New Roman"/>
          <w:sz w:val="24"/>
        </w:rPr>
        <w:t xml:space="preserve"> </w:t>
      </w:r>
      <w:proofErr w:type="spellStart"/>
      <w:r w:rsidR="006509F9">
        <w:rPr>
          <w:rFonts w:ascii="Times New Roman" w:hAnsi="Times New Roman" w:cs="Times New Roman"/>
          <w:sz w:val="24"/>
        </w:rPr>
        <w:t>dibimbing</w:t>
      </w:r>
      <w:proofErr w:type="spellEnd"/>
      <w:r w:rsidR="006509F9">
        <w:rPr>
          <w:rFonts w:ascii="Times New Roman" w:hAnsi="Times New Roman" w:cs="Times New Roman"/>
          <w:sz w:val="24"/>
        </w:rPr>
        <w:t xml:space="preserve"> oleh guru.</w:t>
      </w:r>
    </w:p>
    <w:p w14:paraId="2C4DF853" w14:textId="77777777" w:rsidR="000F1249" w:rsidRDefault="000F1249" w:rsidP="009D17A4">
      <w:pPr>
        <w:pStyle w:val="ListParagraph"/>
        <w:spacing w:after="0" w:line="240" w:lineRule="auto"/>
        <w:ind w:left="0" w:firstLine="567"/>
        <w:jc w:val="both"/>
        <w:rPr>
          <w:rFonts w:ascii="Times New Roman" w:hAnsi="Times New Roman" w:cs="Times New Roman"/>
          <w:sz w:val="24"/>
        </w:rPr>
      </w:pPr>
      <w:proofErr w:type="spellStart"/>
      <w:r>
        <w:rPr>
          <w:rFonts w:ascii="Times New Roman" w:hAnsi="Times New Roman" w:cs="Times New Roman"/>
          <w:sz w:val="24"/>
        </w:rPr>
        <w:t>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selanjutnya</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diskusi</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mendiskusikan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bersama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kelompoknya</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dibimbing</w:t>
      </w:r>
      <w:proofErr w:type="spellEnd"/>
      <w:r>
        <w:rPr>
          <w:rFonts w:ascii="Times New Roman" w:hAnsi="Times New Roman" w:cs="Times New Roman"/>
          <w:sz w:val="24"/>
        </w:rPr>
        <w:t xml:space="preserve"> oleh guru.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mengisi</w:t>
      </w:r>
      <w:proofErr w:type="spellEnd"/>
      <w:r>
        <w:rPr>
          <w:rFonts w:ascii="Times New Roman" w:hAnsi="Times New Roman" w:cs="Times New Roman"/>
          <w:sz w:val="24"/>
        </w:rPr>
        <w:t xml:space="preserve"> </w:t>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pengamatan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inti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ditutup</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sidR="006509F9">
        <w:rPr>
          <w:rFonts w:ascii="Times New Roman" w:hAnsi="Times New Roman" w:cs="Times New Roman"/>
          <w:sz w:val="24"/>
        </w:rPr>
        <w:t>langkah</w:t>
      </w:r>
      <w:proofErr w:type="spellEnd"/>
      <w:r w:rsidR="006509F9">
        <w:rPr>
          <w:rFonts w:ascii="Times New Roman" w:hAnsi="Times New Roman" w:cs="Times New Roman"/>
          <w:sz w:val="24"/>
        </w:rPr>
        <w:t xml:space="preserve"> </w:t>
      </w:r>
      <w:proofErr w:type="spellStart"/>
      <w:r w:rsidR="006509F9">
        <w:rPr>
          <w:rFonts w:ascii="Times New Roman" w:hAnsi="Times New Roman" w:cs="Times New Roman"/>
          <w:sz w:val="24"/>
        </w:rPr>
        <w:t>ke</w:t>
      </w:r>
      <w:proofErr w:type="spellEnd"/>
      <w:r w:rsidR="006509F9">
        <w:rPr>
          <w:rFonts w:ascii="Times New Roman" w:hAnsi="Times New Roman" w:cs="Times New Roman"/>
          <w:sz w:val="24"/>
        </w:rPr>
        <w:t xml:space="preserve"> 5 </w:t>
      </w:r>
      <w:proofErr w:type="spellStart"/>
      <w:r w:rsidR="006509F9">
        <w:rPr>
          <w:rFonts w:ascii="Times New Roman" w:hAnsi="Times New Roman" w:cs="Times New Roman"/>
          <w:sz w:val="24"/>
        </w:rPr>
        <w:t>yaitu</w:t>
      </w:r>
      <w:proofErr w:type="spellEnd"/>
      <w:r w:rsidR="006509F9">
        <w:rPr>
          <w:rFonts w:ascii="Times New Roman" w:hAnsi="Times New Roman" w:cs="Times New Roman"/>
          <w:sz w:val="24"/>
        </w:rPr>
        <w:t xml:space="preserve"> </w:t>
      </w:r>
      <w:proofErr w:type="spellStart"/>
      <w:r w:rsidR="006509F9">
        <w:rPr>
          <w:rFonts w:ascii="Times New Roman" w:hAnsi="Times New Roman" w:cs="Times New Roman"/>
          <w:sz w:val="24"/>
        </w:rPr>
        <w:t>melaporkan</w:t>
      </w:r>
      <w:proofErr w:type="spellEnd"/>
      <w:r w:rsidR="006509F9">
        <w:rPr>
          <w:rFonts w:ascii="Times New Roman" w:hAnsi="Times New Roman" w:cs="Times New Roman"/>
          <w:sz w:val="24"/>
        </w:rPr>
        <w:t xml:space="preserve"> </w:t>
      </w:r>
      <w:proofErr w:type="spellStart"/>
      <w:r w:rsidR="006509F9">
        <w:rPr>
          <w:rFonts w:ascii="Times New Roman" w:hAnsi="Times New Roman" w:cs="Times New Roman"/>
          <w:sz w:val="24"/>
        </w:rPr>
        <w:t>hasil</w:t>
      </w:r>
      <w:proofErr w:type="spellEnd"/>
      <w:r w:rsidR="006509F9">
        <w:rPr>
          <w:rFonts w:ascii="Times New Roman" w:hAnsi="Times New Roman" w:cs="Times New Roman"/>
          <w:sz w:val="24"/>
        </w:rPr>
        <w:t xml:space="preserve"> </w:t>
      </w:r>
      <w:proofErr w:type="spellStart"/>
      <w:r w:rsidR="006509F9">
        <w:rPr>
          <w:rFonts w:ascii="Times New Roman" w:hAnsi="Times New Roman" w:cs="Times New Roman"/>
          <w:sz w:val="24"/>
        </w:rPr>
        <w:t>temuan</w:t>
      </w:r>
      <w:proofErr w:type="spellEnd"/>
      <w:r w:rsidR="006509F9">
        <w:rPr>
          <w:rFonts w:ascii="Times New Roman" w:hAnsi="Times New Roman" w:cs="Times New Roman"/>
          <w:sz w:val="24"/>
        </w:rPr>
        <w:t xml:space="preserve"> </w:t>
      </w:r>
      <w:proofErr w:type="spellStart"/>
      <w:r w:rsidR="006509F9">
        <w:rPr>
          <w:rFonts w:ascii="Times New Roman" w:hAnsi="Times New Roman" w:cs="Times New Roman"/>
          <w:sz w:val="24"/>
        </w:rPr>
        <w:t>berupa</w:t>
      </w:r>
      <w:proofErr w:type="spellEnd"/>
      <w:r w:rsidR="006509F9">
        <w:rPr>
          <w:rFonts w:ascii="Times New Roman" w:hAnsi="Times New Roman" w:cs="Times New Roman"/>
          <w:sz w:val="24"/>
        </w:rPr>
        <w:t xml:space="preserve"> </w:t>
      </w:r>
      <w:proofErr w:type="spellStart"/>
      <w:r>
        <w:rPr>
          <w:rFonts w:ascii="Times New Roman" w:hAnsi="Times New Roman" w:cs="Times New Roman"/>
          <w:sz w:val="24"/>
        </w:rPr>
        <w:t>presentasi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diskusi</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menanggapi</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diskusi</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lain</w:t>
      </w:r>
      <w:proofErr w:type="spellEnd"/>
      <w:r>
        <w:rPr>
          <w:rFonts w:ascii="Times New Roman" w:hAnsi="Times New Roman" w:cs="Times New Roman"/>
          <w:sz w:val="24"/>
        </w:rPr>
        <w:t>.</w:t>
      </w:r>
    </w:p>
    <w:p w14:paraId="463C4CF0" w14:textId="77777777" w:rsidR="000F1249" w:rsidRPr="009D17A4" w:rsidRDefault="000F1249" w:rsidP="009D17A4">
      <w:pPr>
        <w:pStyle w:val="ListParagraph"/>
        <w:spacing w:after="0" w:line="240" w:lineRule="auto"/>
        <w:ind w:left="0" w:firstLine="567"/>
        <w:jc w:val="both"/>
        <w:rPr>
          <w:rFonts w:ascii="Times New Roman" w:hAnsi="Times New Roman" w:cs="Times New Roman"/>
          <w:sz w:val="24"/>
        </w:rPr>
      </w:pP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akhir</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mengevaluasi</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menarik</w:t>
      </w:r>
      <w:proofErr w:type="spellEnd"/>
      <w:r>
        <w:rPr>
          <w:rFonts w:ascii="Times New Roman" w:hAnsi="Times New Roman" w:cs="Times New Roman"/>
          <w:sz w:val="24"/>
        </w:rPr>
        <w:t xml:space="preserve"> </w:t>
      </w:r>
      <w:proofErr w:type="spellStart"/>
      <w:r>
        <w:rPr>
          <w:rFonts w:ascii="Times New Roman" w:hAnsi="Times New Roman" w:cs="Times New Roman"/>
          <w:sz w:val="24"/>
        </w:rPr>
        <w:t>simpulan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mengisi</w:t>
      </w:r>
      <w:proofErr w:type="spellEnd"/>
      <w:r>
        <w:rPr>
          <w:rFonts w:ascii="Times New Roman" w:hAnsi="Times New Roman" w:cs="Times New Roman"/>
          <w:sz w:val="24"/>
        </w:rPr>
        <w:t xml:space="preserve"> </w:t>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evaluasi</w:t>
      </w:r>
      <w:proofErr w:type="spellEnd"/>
      <w:r>
        <w:rPr>
          <w:rFonts w:ascii="Times New Roman" w:hAnsi="Times New Roman" w:cs="Times New Roman"/>
          <w:sz w:val="24"/>
        </w:rPr>
        <w:t xml:space="preserve"> </w:t>
      </w:r>
      <w:proofErr w:type="spellStart"/>
      <w:r>
        <w:rPr>
          <w:rFonts w:ascii="Times New Roman" w:hAnsi="Times New Roman" w:cs="Times New Roman"/>
          <w:sz w:val="24"/>
        </w:rPr>
        <w:t>dibimbing</w:t>
      </w:r>
      <w:proofErr w:type="spellEnd"/>
      <w:r>
        <w:rPr>
          <w:rFonts w:ascii="Times New Roman" w:hAnsi="Times New Roman" w:cs="Times New Roman"/>
          <w:sz w:val="24"/>
        </w:rPr>
        <w:t xml:space="preserve"> oleh guru.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guru </w:t>
      </w:r>
      <w:proofErr w:type="spellStart"/>
      <w:r>
        <w:rPr>
          <w:rFonts w:ascii="Times New Roman" w:hAnsi="Times New Roman" w:cs="Times New Roman"/>
          <w:sz w:val="24"/>
        </w:rPr>
        <w:t>mengkonfirmasi</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meluruskan</w:t>
      </w:r>
      <w:proofErr w:type="spellEnd"/>
      <w:r>
        <w:rPr>
          <w:rFonts w:ascii="Times New Roman" w:hAnsi="Times New Roman" w:cs="Times New Roman"/>
          <w:sz w:val="24"/>
        </w:rPr>
        <w:t xml:space="preserve"> </w:t>
      </w:r>
      <w:proofErr w:type="spellStart"/>
      <w:r>
        <w:rPr>
          <w:rFonts w:ascii="Times New Roman" w:hAnsi="Times New Roman" w:cs="Times New Roman"/>
          <w:sz w:val="24"/>
        </w:rPr>
        <w:t>hal-hal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rancu</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menjelaskan</w:t>
      </w:r>
      <w:proofErr w:type="spellEnd"/>
      <w:r>
        <w:rPr>
          <w:rFonts w:ascii="Times New Roman" w:hAnsi="Times New Roman" w:cs="Times New Roman"/>
          <w:sz w:val="24"/>
        </w:rPr>
        <w:t xml:space="preserve"> </w:t>
      </w:r>
      <w:proofErr w:type="spellStart"/>
      <w:r>
        <w:rPr>
          <w:rFonts w:ascii="Times New Roman" w:hAnsi="Times New Roman" w:cs="Times New Roman"/>
          <w:sz w:val="24"/>
        </w:rPr>
        <w:t>kembali</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dipahami</w:t>
      </w:r>
      <w:proofErr w:type="spellEnd"/>
      <w:r>
        <w:rPr>
          <w:rFonts w:ascii="Times New Roman" w:hAnsi="Times New Roman" w:cs="Times New Roman"/>
          <w:sz w:val="24"/>
        </w:rPr>
        <w:t>.</w:t>
      </w:r>
    </w:p>
    <w:p w14:paraId="1260634A" w14:textId="77777777" w:rsidR="001364C0" w:rsidRPr="001364C0" w:rsidRDefault="001364C0" w:rsidP="00303C47">
      <w:pPr>
        <w:pStyle w:val="ListParagraph"/>
        <w:numPr>
          <w:ilvl w:val="0"/>
          <w:numId w:val="5"/>
        </w:numPr>
        <w:spacing w:after="0" w:line="240" w:lineRule="auto"/>
        <w:ind w:left="426"/>
        <w:jc w:val="both"/>
        <w:rPr>
          <w:rFonts w:ascii="Times New Roman" w:hAnsi="Times New Roman" w:cs="Times New Roman"/>
          <w:b/>
          <w:sz w:val="24"/>
        </w:rPr>
      </w:pPr>
      <w:proofErr w:type="spellStart"/>
      <w:r w:rsidRPr="001364C0">
        <w:rPr>
          <w:rFonts w:ascii="Times New Roman" w:hAnsi="Times New Roman" w:cs="Times New Roman"/>
          <w:b/>
          <w:sz w:val="24"/>
        </w:rPr>
        <w:t>Siklus</w:t>
      </w:r>
      <w:proofErr w:type="spellEnd"/>
      <w:r w:rsidRPr="001364C0">
        <w:rPr>
          <w:rFonts w:ascii="Times New Roman" w:hAnsi="Times New Roman" w:cs="Times New Roman"/>
          <w:b/>
          <w:sz w:val="24"/>
        </w:rPr>
        <w:t xml:space="preserve"> I</w:t>
      </w:r>
    </w:p>
    <w:p w14:paraId="16CDC808" w14:textId="77777777" w:rsidR="00E439C3" w:rsidRDefault="00E439C3" w:rsidP="00E439C3">
      <w:pPr>
        <w:pStyle w:val="ListParagraph"/>
        <w:spacing w:after="0" w:line="240" w:lineRule="auto"/>
        <w:ind w:left="0" w:firstLine="567"/>
        <w:jc w:val="both"/>
        <w:rPr>
          <w:rFonts w:ascii="Times New Roman" w:hAnsi="Times New Roman" w:cs="Times New Roman"/>
          <w:sz w:val="24"/>
        </w:rPr>
      </w:pPr>
      <w:proofErr w:type="spellStart"/>
      <w:r>
        <w:rPr>
          <w:rFonts w:ascii="Times New Roman" w:hAnsi="Times New Roman" w:cs="Times New Roman"/>
          <w:sz w:val="24"/>
        </w:rPr>
        <w:t>Pelaksanaan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PLAS pada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mulai</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aktivitas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Adapun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pengamatan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pembelaja</w:t>
      </w:r>
      <w:r w:rsidR="00A47B26">
        <w:rPr>
          <w:rFonts w:ascii="Times New Roman" w:hAnsi="Times New Roman" w:cs="Times New Roman"/>
          <w:sz w:val="24"/>
        </w:rPr>
        <w:t>ran</w:t>
      </w:r>
      <w:proofErr w:type="spellEnd"/>
      <w:r w:rsidR="00A47B26">
        <w:rPr>
          <w:rFonts w:ascii="Times New Roman" w:hAnsi="Times New Roman" w:cs="Times New Roman"/>
          <w:sz w:val="24"/>
        </w:rPr>
        <w:t xml:space="preserve"> </w:t>
      </w:r>
      <w:proofErr w:type="spellStart"/>
      <w:r w:rsidR="00A47B26">
        <w:rPr>
          <w:rFonts w:ascii="Times New Roman" w:hAnsi="Times New Roman" w:cs="Times New Roman"/>
          <w:sz w:val="24"/>
        </w:rPr>
        <w:t>siklus</w:t>
      </w:r>
      <w:proofErr w:type="spellEnd"/>
      <w:r w:rsidR="00A47B26">
        <w:rPr>
          <w:rFonts w:ascii="Times New Roman" w:hAnsi="Times New Roman" w:cs="Times New Roman"/>
          <w:sz w:val="24"/>
        </w:rPr>
        <w:t xml:space="preserve"> I </w:t>
      </w:r>
      <w:proofErr w:type="spellStart"/>
      <w:r w:rsidR="00A47B26">
        <w:rPr>
          <w:rFonts w:ascii="Times New Roman" w:hAnsi="Times New Roman" w:cs="Times New Roman"/>
          <w:sz w:val="24"/>
        </w:rPr>
        <w:t>dapat</w:t>
      </w:r>
      <w:proofErr w:type="spellEnd"/>
      <w:r w:rsidR="00A47B26">
        <w:rPr>
          <w:rFonts w:ascii="Times New Roman" w:hAnsi="Times New Roman" w:cs="Times New Roman"/>
          <w:sz w:val="24"/>
        </w:rPr>
        <w:t xml:space="preserve"> </w:t>
      </w:r>
      <w:proofErr w:type="spellStart"/>
      <w:r w:rsidR="00A47B26">
        <w:rPr>
          <w:rFonts w:ascii="Times New Roman" w:hAnsi="Times New Roman" w:cs="Times New Roman"/>
          <w:sz w:val="24"/>
        </w:rPr>
        <w:t>dilihat</w:t>
      </w:r>
      <w:proofErr w:type="spellEnd"/>
      <w:r w:rsidR="00A47B26">
        <w:rPr>
          <w:rFonts w:ascii="Times New Roman" w:hAnsi="Times New Roman" w:cs="Times New Roman"/>
          <w:sz w:val="24"/>
        </w:rPr>
        <w:t xml:space="preserve"> pada</w:t>
      </w:r>
      <w:r>
        <w:rPr>
          <w:rFonts w:ascii="Times New Roman" w:hAnsi="Times New Roman" w:cs="Times New Roman"/>
          <w:sz w:val="24"/>
        </w:rPr>
        <w:t xml:space="preserve"> </w:t>
      </w:r>
      <w:proofErr w:type="spellStart"/>
      <w:r>
        <w:rPr>
          <w:rFonts w:ascii="Times New Roman" w:hAnsi="Times New Roman" w:cs="Times New Roman"/>
          <w:sz w:val="24"/>
        </w:rPr>
        <w:t>Tabel</w:t>
      </w:r>
      <w:proofErr w:type="spellEnd"/>
      <w:r>
        <w:rPr>
          <w:rFonts w:ascii="Times New Roman" w:hAnsi="Times New Roman" w:cs="Times New Roman"/>
          <w:sz w:val="24"/>
        </w:rPr>
        <w:t xml:space="preserve"> 2 </w:t>
      </w:r>
      <w:proofErr w:type="spellStart"/>
      <w:r>
        <w:rPr>
          <w:rFonts w:ascii="Times New Roman" w:hAnsi="Times New Roman" w:cs="Times New Roman"/>
          <w:sz w:val="24"/>
        </w:rPr>
        <w:t>berikut</w:t>
      </w:r>
      <w:proofErr w:type="spellEnd"/>
      <w:r>
        <w:rPr>
          <w:rFonts w:ascii="Times New Roman" w:hAnsi="Times New Roman" w:cs="Times New Roman"/>
          <w:sz w:val="24"/>
        </w:rPr>
        <w:t>.</w:t>
      </w:r>
    </w:p>
    <w:p w14:paraId="6F7F8C95" w14:textId="77777777" w:rsidR="00F3057E" w:rsidRDefault="00F3057E" w:rsidP="00303C47">
      <w:pPr>
        <w:pStyle w:val="ListParagraph"/>
        <w:spacing w:after="0" w:line="240" w:lineRule="auto"/>
        <w:ind w:left="0"/>
        <w:jc w:val="both"/>
        <w:rPr>
          <w:rFonts w:ascii="Times New Roman" w:hAnsi="Times New Roman" w:cs="Times New Roman"/>
          <w:sz w:val="24"/>
        </w:rPr>
      </w:pPr>
    </w:p>
    <w:p w14:paraId="0B411A61" w14:textId="77777777" w:rsidR="001A7376" w:rsidRDefault="001A7376" w:rsidP="00303C47">
      <w:pPr>
        <w:pStyle w:val="ListParagraph"/>
        <w:spacing w:after="0" w:line="240" w:lineRule="auto"/>
        <w:ind w:left="0"/>
        <w:jc w:val="both"/>
        <w:rPr>
          <w:rFonts w:ascii="Times New Roman" w:hAnsi="Times New Roman" w:cs="Times New Roman"/>
          <w:sz w:val="24"/>
        </w:rPr>
      </w:pPr>
      <w:proofErr w:type="spellStart"/>
      <w:r w:rsidRPr="001A7376">
        <w:rPr>
          <w:rFonts w:ascii="Times New Roman" w:hAnsi="Times New Roman" w:cs="Times New Roman"/>
          <w:b/>
          <w:sz w:val="24"/>
        </w:rPr>
        <w:t>Tabel</w:t>
      </w:r>
      <w:proofErr w:type="spellEnd"/>
      <w:r w:rsidRPr="001A7376">
        <w:rPr>
          <w:rFonts w:ascii="Times New Roman" w:hAnsi="Times New Roman" w:cs="Times New Roman"/>
          <w:b/>
          <w:sz w:val="24"/>
        </w:rPr>
        <w:t xml:space="preserve"> 2.</w:t>
      </w:r>
      <w:r>
        <w:rPr>
          <w:rFonts w:ascii="Times New Roman" w:hAnsi="Times New Roman" w:cs="Times New Roman"/>
          <w:sz w:val="24"/>
        </w:rPr>
        <w:t xml:space="preserve"> </w:t>
      </w:r>
      <w:proofErr w:type="spellStart"/>
      <w:r>
        <w:rPr>
          <w:rFonts w:ascii="Times New Roman" w:hAnsi="Times New Roman" w:cs="Times New Roman"/>
          <w:sz w:val="24"/>
        </w:rPr>
        <w:t>Aktivitas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83"/>
        <w:gridCol w:w="1383"/>
        <w:gridCol w:w="1383"/>
      </w:tblGrid>
      <w:tr w:rsidR="00FB3D1B" w14:paraId="64799DA1" w14:textId="77777777" w:rsidTr="00E07D0E">
        <w:tc>
          <w:tcPr>
            <w:tcW w:w="1383" w:type="dxa"/>
            <w:vMerge w:val="restart"/>
            <w:vAlign w:val="center"/>
          </w:tcPr>
          <w:p w14:paraId="5B9DC497" w14:textId="77777777" w:rsidR="00FB3D1B" w:rsidRDefault="00FB3D1B"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Siklus</w:t>
            </w:r>
            <w:proofErr w:type="spellEnd"/>
            <w:r>
              <w:rPr>
                <w:rFonts w:ascii="Times New Roman" w:hAnsi="Times New Roman" w:cs="Times New Roman"/>
                <w:sz w:val="24"/>
              </w:rPr>
              <w:t xml:space="preserve"> I</w:t>
            </w:r>
          </w:p>
        </w:tc>
        <w:tc>
          <w:tcPr>
            <w:tcW w:w="2766" w:type="dxa"/>
            <w:gridSpan w:val="2"/>
            <w:vAlign w:val="center"/>
          </w:tcPr>
          <w:p w14:paraId="4E8BCE63" w14:textId="77777777" w:rsidR="00FB3D1B" w:rsidRDefault="00FB3D1B"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Keaktifan</w:t>
            </w:r>
            <w:proofErr w:type="spellEnd"/>
          </w:p>
        </w:tc>
      </w:tr>
      <w:tr w:rsidR="00FB3D1B" w14:paraId="38EBF538" w14:textId="77777777" w:rsidTr="00E07D0E">
        <w:tc>
          <w:tcPr>
            <w:tcW w:w="1383" w:type="dxa"/>
            <w:vMerge/>
          </w:tcPr>
          <w:p w14:paraId="28A11862" w14:textId="77777777" w:rsidR="00FB3D1B" w:rsidRDefault="00FB3D1B" w:rsidP="00303C47">
            <w:pPr>
              <w:pStyle w:val="ListParagraph"/>
              <w:ind w:left="0"/>
              <w:jc w:val="both"/>
              <w:rPr>
                <w:rFonts w:ascii="Times New Roman" w:hAnsi="Times New Roman" w:cs="Times New Roman"/>
                <w:sz w:val="24"/>
              </w:rPr>
            </w:pPr>
          </w:p>
        </w:tc>
        <w:tc>
          <w:tcPr>
            <w:tcW w:w="1383" w:type="dxa"/>
            <w:vAlign w:val="center"/>
          </w:tcPr>
          <w:p w14:paraId="47313AD9" w14:textId="77777777" w:rsidR="00FB3D1B" w:rsidRDefault="00FB3D1B"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Aktif</w:t>
            </w:r>
            <w:proofErr w:type="spellEnd"/>
          </w:p>
        </w:tc>
        <w:tc>
          <w:tcPr>
            <w:tcW w:w="1383" w:type="dxa"/>
            <w:vAlign w:val="center"/>
          </w:tcPr>
          <w:p w14:paraId="46AB691A" w14:textId="77777777" w:rsidR="00FB3D1B" w:rsidRDefault="00FB3D1B"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p>
        </w:tc>
      </w:tr>
      <w:tr w:rsidR="00FB3D1B" w14:paraId="6848F971" w14:textId="77777777" w:rsidTr="00E07D0E">
        <w:tc>
          <w:tcPr>
            <w:tcW w:w="1383" w:type="dxa"/>
            <w:vAlign w:val="center"/>
          </w:tcPr>
          <w:p w14:paraId="4F2B38F7" w14:textId="77777777" w:rsidR="00FB3D1B" w:rsidRDefault="00FB3D1B"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Pertemuan</w:t>
            </w:r>
            <w:proofErr w:type="spellEnd"/>
            <w:r>
              <w:rPr>
                <w:rFonts w:ascii="Times New Roman" w:hAnsi="Times New Roman" w:cs="Times New Roman"/>
                <w:sz w:val="24"/>
              </w:rPr>
              <w:t xml:space="preserve"> 1</w:t>
            </w:r>
          </w:p>
        </w:tc>
        <w:tc>
          <w:tcPr>
            <w:tcW w:w="1383" w:type="dxa"/>
            <w:vAlign w:val="center"/>
          </w:tcPr>
          <w:p w14:paraId="48352A7B" w14:textId="77777777" w:rsidR="00FB3D1B" w:rsidRDefault="00BE25EF"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6</w:t>
            </w:r>
            <w:r w:rsidR="00FB3D1B">
              <w:rPr>
                <w:rFonts w:ascii="Times New Roman" w:hAnsi="Times New Roman" w:cs="Times New Roman"/>
                <w:sz w:val="24"/>
              </w:rPr>
              <w:t xml:space="preserve"> </w:t>
            </w:r>
            <w:proofErr w:type="spellStart"/>
            <w:r w:rsidR="00FB3D1B">
              <w:rPr>
                <w:rFonts w:ascii="Times New Roman" w:hAnsi="Times New Roman" w:cs="Times New Roman"/>
                <w:sz w:val="24"/>
              </w:rPr>
              <w:t>siswa</w:t>
            </w:r>
            <w:proofErr w:type="spellEnd"/>
            <w:r w:rsidR="00FB3D1B">
              <w:rPr>
                <w:rFonts w:ascii="Times New Roman" w:hAnsi="Times New Roman" w:cs="Times New Roman"/>
                <w:sz w:val="24"/>
              </w:rPr>
              <w:t xml:space="preserve"> (</w:t>
            </w:r>
            <w:r>
              <w:rPr>
                <w:rFonts w:ascii="Times New Roman" w:hAnsi="Times New Roman" w:cs="Times New Roman"/>
                <w:sz w:val="24"/>
              </w:rPr>
              <w:t>20.70</w:t>
            </w:r>
            <w:r w:rsidR="00FB3D1B">
              <w:rPr>
                <w:rFonts w:ascii="Times New Roman" w:hAnsi="Times New Roman" w:cs="Times New Roman"/>
                <w:sz w:val="24"/>
              </w:rPr>
              <w:t>%)</w:t>
            </w:r>
          </w:p>
        </w:tc>
        <w:tc>
          <w:tcPr>
            <w:tcW w:w="1383" w:type="dxa"/>
            <w:vAlign w:val="center"/>
          </w:tcPr>
          <w:p w14:paraId="3AAB86DA" w14:textId="77777777" w:rsidR="00FB3D1B" w:rsidRDefault="00BE25EF"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22</w:t>
            </w:r>
            <w:r w:rsidR="00FB3D1B">
              <w:rPr>
                <w:rFonts w:ascii="Times New Roman" w:hAnsi="Times New Roman" w:cs="Times New Roman"/>
                <w:sz w:val="24"/>
              </w:rPr>
              <w:t xml:space="preserve"> </w:t>
            </w:r>
            <w:proofErr w:type="spellStart"/>
            <w:r w:rsidR="00FB3D1B">
              <w:rPr>
                <w:rFonts w:ascii="Times New Roman" w:hAnsi="Times New Roman" w:cs="Times New Roman"/>
                <w:sz w:val="24"/>
              </w:rPr>
              <w:t>siswa</w:t>
            </w:r>
            <w:proofErr w:type="spellEnd"/>
          </w:p>
          <w:p w14:paraId="61612EB0" w14:textId="77777777" w:rsidR="00FB3D1B" w:rsidRPr="00FB3D1B" w:rsidRDefault="00FB3D1B"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w:t>
            </w:r>
            <w:r w:rsidR="00BE25EF">
              <w:rPr>
                <w:rFonts w:ascii="Times New Roman" w:hAnsi="Times New Roman" w:cs="Times New Roman"/>
                <w:sz w:val="24"/>
              </w:rPr>
              <w:t>79.30</w:t>
            </w:r>
            <w:r>
              <w:rPr>
                <w:rFonts w:ascii="Times New Roman" w:hAnsi="Times New Roman" w:cs="Times New Roman"/>
                <w:sz w:val="24"/>
              </w:rPr>
              <w:t>%)</w:t>
            </w:r>
          </w:p>
        </w:tc>
      </w:tr>
      <w:tr w:rsidR="00FB3D1B" w14:paraId="77C5A7C3" w14:textId="77777777" w:rsidTr="00E07D0E">
        <w:tc>
          <w:tcPr>
            <w:tcW w:w="1383" w:type="dxa"/>
            <w:vAlign w:val="center"/>
          </w:tcPr>
          <w:p w14:paraId="52964648" w14:textId="77777777" w:rsidR="00FB3D1B" w:rsidRDefault="00FB3D1B"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Pertemuan</w:t>
            </w:r>
            <w:proofErr w:type="spellEnd"/>
            <w:r>
              <w:rPr>
                <w:rFonts w:ascii="Times New Roman" w:hAnsi="Times New Roman" w:cs="Times New Roman"/>
                <w:sz w:val="24"/>
              </w:rPr>
              <w:t xml:space="preserve"> 2</w:t>
            </w:r>
          </w:p>
        </w:tc>
        <w:tc>
          <w:tcPr>
            <w:tcW w:w="1383" w:type="dxa"/>
            <w:vAlign w:val="center"/>
          </w:tcPr>
          <w:p w14:paraId="6A131703" w14:textId="77777777" w:rsidR="00FB3D1B" w:rsidRDefault="00BE25EF"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10</w:t>
            </w:r>
            <w:r w:rsidR="00FB3D1B">
              <w:rPr>
                <w:rFonts w:ascii="Times New Roman" w:hAnsi="Times New Roman" w:cs="Times New Roman"/>
                <w:sz w:val="24"/>
              </w:rPr>
              <w:t xml:space="preserve"> </w:t>
            </w:r>
            <w:proofErr w:type="spellStart"/>
            <w:r w:rsidR="00FB3D1B">
              <w:rPr>
                <w:rFonts w:ascii="Times New Roman" w:hAnsi="Times New Roman" w:cs="Times New Roman"/>
                <w:sz w:val="24"/>
              </w:rPr>
              <w:t>siswa</w:t>
            </w:r>
            <w:proofErr w:type="spellEnd"/>
            <w:r w:rsidR="00FB3D1B">
              <w:rPr>
                <w:rFonts w:ascii="Times New Roman" w:hAnsi="Times New Roman" w:cs="Times New Roman"/>
                <w:sz w:val="24"/>
              </w:rPr>
              <w:t xml:space="preserve"> (</w:t>
            </w:r>
            <w:r>
              <w:rPr>
                <w:rFonts w:ascii="Times New Roman" w:hAnsi="Times New Roman" w:cs="Times New Roman"/>
                <w:sz w:val="24"/>
              </w:rPr>
              <w:t>34.49</w:t>
            </w:r>
            <w:r w:rsidR="00FB3D1B">
              <w:rPr>
                <w:rFonts w:ascii="Times New Roman" w:hAnsi="Times New Roman" w:cs="Times New Roman"/>
                <w:sz w:val="24"/>
              </w:rPr>
              <w:t>%)</w:t>
            </w:r>
          </w:p>
        </w:tc>
        <w:tc>
          <w:tcPr>
            <w:tcW w:w="1383" w:type="dxa"/>
            <w:vAlign w:val="center"/>
          </w:tcPr>
          <w:p w14:paraId="7966CCA4" w14:textId="77777777" w:rsidR="00FB3D1B" w:rsidRDefault="00BE25EF"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18</w:t>
            </w:r>
            <w:r w:rsidR="00FB3D1B">
              <w:rPr>
                <w:rFonts w:ascii="Times New Roman" w:hAnsi="Times New Roman" w:cs="Times New Roman"/>
                <w:sz w:val="24"/>
              </w:rPr>
              <w:t xml:space="preserve"> </w:t>
            </w:r>
            <w:proofErr w:type="spellStart"/>
            <w:r w:rsidR="00FB3D1B">
              <w:rPr>
                <w:rFonts w:ascii="Times New Roman" w:hAnsi="Times New Roman" w:cs="Times New Roman"/>
                <w:sz w:val="24"/>
              </w:rPr>
              <w:t>siswa</w:t>
            </w:r>
            <w:proofErr w:type="spellEnd"/>
            <w:r w:rsidR="00FB3D1B">
              <w:rPr>
                <w:rFonts w:ascii="Times New Roman" w:hAnsi="Times New Roman" w:cs="Times New Roman"/>
                <w:sz w:val="24"/>
              </w:rPr>
              <w:t xml:space="preserve"> (</w:t>
            </w:r>
            <w:r>
              <w:rPr>
                <w:rFonts w:ascii="Times New Roman" w:hAnsi="Times New Roman" w:cs="Times New Roman"/>
                <w:sz w:val="24"/>
              </w:rPr>
              <w:t>65.51</w:t>
            </w:r>
            <w:r w:rsidR="00FB3D1B">
              <w:rPr>
                <w:rFonts w:ascii="Times New Roman" w:hAnsi="Times New Roman" w:cs="Times New Roman"/>
                <w:sz w:val="24"/>
              </w:rPr>
              <w:t>%)</w:t>
            </w:r>
          </w:p>
        </w:tc>
      </w:tr>
      <w:tr w:rsidR="00FB3D1B" w14:paraId="5D3B546A" w14:textId="77777777" w:rsidTr="00E07D0E">
        <w:tc>
          <w:tcPr>
            <w:tcW w:w="1383" w:type="dxa"/>
            <w:vAlign w:val="center"/>
          </w:tcPr>
          <w:p w14:paraId="74C1CB2A" w14:textId="77777777" w:rsidR="00FB3D1B" w:rsidRDefault="00FB3D1B"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Pertemuan</w:t>
            </w:r>
            <w:proofErr w:type="spellEnd"/>
            <w:r>
              <w:rPr>
                <w:rFonts w:ascii="Times New Roman" w:hAnsi="Times New Roman" w:cs="Times New Roman"/>
                <w:sz w:val="24"/>
              </w:rPr>
              <w:t xml:space="preserve"> 3</w:t>
            </w:r>
          </w:p>
        </w:tc>
        <w:tc>
          <w:tcPr>
            <w:tcW w:w="1383" w:type="dxa"/>
            <w:vAlign w:val="center"/>
          </w:tcPr>
          <w:p w14:paraId="499BF6AE" w14:textId="77777777" w:rsidR="00FB3D1B" w:rsidRDefault="00BE25EF" w:rsidP="00303C47">
            <w:pPr>
              <w:pStyle w:val="ListParagraph"/>
              <w:ind w:left="0"/>
              <w:jc w:val="center"/>
              <w:rPr>
                <w:rFonts w:ascii="Times New Roman" w:hAnsi="Times New Roman" w:cs="Times New Roman"/>
                <w:sz w:val="24"/>
              </w:rPr>
            </w:pPr>
            <w:r>
              <w:rPr>
                <w:rFonts w:ascii="Times New Roman" w:hAnsi="Times New Roman" w:cs="Times New Roman"/>
                <w:sz w:val="24"/>
              </w:rPr>
              <w:t>16</w:t>
            </w:r>
            <w:r w:rsidR="00FB3D1B">
              <w:rPr>
                <w:rFonts w:ascii="Times New Roman" w:hAnsi="Times New Roman" w:cs="Times New Roman"/>
                <w:sz w:val="24"/>
              </w:rPr>
              <w:t xml:space="preserve"> </w:t>
            </w:r>
            <w:proofErr w:type="spellStart"/>
            <w:r w:rsidR="00FB3D1B">
              <w:rPr>
                <w:rFonts w:ascii="Times New Roman" w:hAnsi="Times New Roman" w:cs="Times New Roman"/>
                <w:sz w:val="24"/>
              </w:rPr>
              <w:t>siswa</w:t>
            </w:r>
            <w:proofErr w:type="spellEnd"/>
          </w:p>
          <w:p w14:paraId="7F5344C1" w14:textId="77777777" w:rsidR="00FB3D1B" w:rsidRDefault="00FB3D1B"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w:t>
            </w:r>
            <w:r w:rsidR="00BE25EF">
              <w:rPr>
                <w:rFonts w:ascii="Times New Roman" w:hAnsi="Times New Roman" w:cs="Times New Roman"/>
                <w:sz w:val="24"/>
              </w:rPr>
              <w:t>55.17</w:t>
            </w:r>
            <w:r>
              <w:rPr>
                <w:rFonts w:ascii="Times New Roman" w:hAnsi="Times New Roman" w:cs="Times New Roman"/>
                <w:sz w:val="24"/>
              </w:rPr>
              <w:t>%)</w:t>
            </w:r>
          </w:p>
        </w:tc>
        <w:tc>
          <w:tcPr>
            <w:tcW w:w="1383" w:type="dxa"/>
            <w:vAlign w:val="center"/>
          </w:tcPr>
          <w:p w14:paraId="38818E42" w14:textId="77777777" w:rsidR="00FB3D1B" w:rsidRPr="00FB3D1B" w:rsidRDefault="00BE25EF"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12</w:t>
            </w:r>
            <w:r w:rsidR="00FB3D1B">
              <w:rPr>
                <w:rFonts w:ascii="Times New Roman" w:hAnsi="Times New Roman" w:cs="Times New Roman"/>
                <w:sz w:val="24"/>
              </w:rPr>
              <w:t xml:space="preserve"> </w:t>
            </w:r>
            <w:proofErr w:type="spellStart"/>
            <w:r w:rsidR="00FB3D1B">
              <w:rPr>
                <w:rFonts w:ascii="Times New Roman" w:hAnsi="Times New Roman" w:cs="Times New Roman"/>
                <w:sz w:val="24"/>
              </w:rPr>
              <w:t>siswa</w:t>
            </w:r>
            <w:proofErr w:type="spellEnd"/>
            <w:r w:rsidR="00FB3D1B">
              <w:rPr>
                <w:rFonts w:ascii="Times New Roman" w:hAnsi="Times New Roman" w:cs="Times New Roman"/>
                <w:sz w:val="24"/>
              </w:rPr>
              <w:t xml:space="preserve"> (</w:t>
            </w:r>
            <w:r>
              <w:rPr>
                <w:rFonts w:ascii="Times New Roman" w:hAnsi="Times New Roman" w:cs="Times New Roman"/>
                <w:sz w:val="24"/>
              </w:rPr>
              <w:t>44.29</w:t>
            </w:r>
            <w:r w:rsidR="00FB3D1B">
              <w:rPr>
                <w:rFonts w:ascii="Times New Roman" w:hAnsi="Times New Roman" w:cs="Times New Roman"/>
                <w:sz w:val="24"/>
              </w:rPr>
              <w:t>%</w:t>
            </w:r>
            <w:r w:rsidR="00FB3D1B" w:rsidRPr="00FB3D1B">
              <w:rPr>
                <w:rFonts w:ascii="Times New Roman" w:hAnsi="Times New Roman" w:cs="Times New Roman"/>
                <w:sz w:val="24"/>
              </w:rPr>
              <w:t>)</w:t>
            </w:r>
          </w:p>
        </w:tc>
      </w:tr>
      <w:tr w:rsidR="00FB3D1B" w14:paraId="4C238E47" w14:textId="77777777" w:rsidTr="00E07D0E">
        <w:tc>
          <w:tcPr>
            <w:tcW w:w="1383" w:type="dxa"/>
            <w:vAlign w:val="center"/>
          </w:tcPr>
          <w:p w14:paraId="48224990" w14:textId="77777777" w:rsidR="00FB3D1B" w:rsidRDefault="00FB3D1B"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Rerata</w:t>
            </w:r>
            <w:proofErr w:type="spellEnd"/>
          </w:p>
        </w:tc>
        <w:tc>
          <w:tcPr>
            <w:tcW w:w="1383" w:type="dxa"/>
          </w:tcPr>
          <w:p w14:paraId="666CF818" w14:textId="77777777" w:rsidR="00FB3D1B" w:rsidRDefault="00BE25EF" w:rsidP="00303C47">
            <w:pPr>
              <w:pStyle w:val="ListParagraph"/>
              <w:ind w:left="0"/>
              <w:jc w:val="center"/>
              <w:rPr>
                <w:rFonts w:ascii="Times New Roman" w:hAnsi="Times New Roman" w:cs="Times New Roman"/>
                <w:sz w:val="24"/>
              </w:rPr>
            </w:pPr>
            <w:r>
              <w:rPr>
                <w:rFonts w:ascii="Times New Roman" w:hAnsi="Times New Roman" w:cs="Times New Roman"/>
                <w:sz w:val="24"/>
              </w:rPr>
              <w:t>36.79</w:t>
            </w:r>
            <w:r w:rsidR="00FB3D1B">
              <w:rPr>
                <w:rFonts w:ascii="Times New Roman" w:hAnsi="Times New Roman" w:cs="Times New Roman"/>
                <w:sz w:val="24"/>
              </w:rPr>
              <w:t>%</w:t>
            </w:r>
          </w:p>
        </w:tc>
        <w:tc>
          <w:tcPr>
            <w:tcW w:w="1383" w:type="dxa"/>
          </w:tcPr>
          <w:p w14:paraId="7D76A84D" w14:textId="77777777" w:rsidR="00FB3D1B" w:rsidRDefault="002C4D50" w:rsidP="00303C47">
            <w:pPr>
              <w:pStyle w:val="ListParagraph"/>
              <w:ind w:left="0"/>
              <w:jc w:val="center"/>
              <w:rPr>
                <w:rFonts w:ascii="Times New Roman" w:hAnsi="Times New Roman" w:cs="Times New Roman"/>
                <w:sz w:val="24"/>
              </w:rPr>
            </w:pPr>
            <w:r>
              <w:rPr>
                <w:rFonts w:ascii="Times New Roman" w:hAnsi="Times New Roman" w:cs="Times New Roman"/>
                <w:sz w:val="24"/>
              </w:rPr>
              <w:t>63.</w:t>
            </w:r>
            <w:r w:rsidR="00AC0CAA">
              <w:rPr>
                <w:rFonts w:ascii="Times New Roman" w:hAnsi="Times New Roman" w:cs="Times New Roman"/>
                <w:sz w:val="24"/>
              </w:rPr>
              <w:t>21</w:t>
            </w:r>
            <w:r w:rsidR="00E07D0E">
              <w:rPr>
                <w:rFonts w:ascii="Times New Roman" w:hAnsi="Times New Roman" w:cs="Times New Roman"/>
                <w:sz w:val="24"/>
              </w:rPr>
              <w:t>%</w:t>
            </w:r>
          </w:p>
        </w:tc>
      </w:tr>
    </w:tbl>
    <w:p w14:paraId="0B1620D3" w14:textId="77777777" w:rsidR="00FB3D1B" w:rsidRDefault="00FB3D1B" w:rsidP="00303C47">
      <w:pPr>
        <w:pStyle w:val="ListParagraph"/>
        <w:spacing w:after="0" w:line="240" w:lineRule="auto"/>
        <w:ind w:left="0"/>
        <w:jc w:val="both"/>
        <w:rPr>
          <w:rFonts w:ascii="Times New Roman" w:hAnsi="Times New Roman" w:cs="Times New Roman"/>
          <w:sz w:val="24"/>
        </w:rPr>
      </w:pPr>
    </w:p>
    <w:p w14:paraId="6AF5E8C2" w14:textId="77777777" w:rsidR="00A47B26" w:rsidRDefault="00F3057E" w:rsidP="00A47B26">
      <w:pPr>
        <w:pStyle w:val="ListParagraph"/>
        <w:spacing w:after="0" w:line="240" w:lineRule="auto"/>
        <w:ind w:left="0" w:firstLine="567"/>
        <w:jc w:val="both"/>
        <w:rPr>
          <w:rFonts w:ascii="Times New Roman" w:hAnsi="Times New Roman" w:cs="Times New Roman"/>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2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mengalami</w:t>
      </w:r>
      <w:proofErr w:type="spellEnd"/>
      <w:r>
        <w:rPr>
          <w:rFonts w:ascii="Times New Roman" w:hAnsi="Times New Roman" w:cs="Times New Roman"/>
          <w:sz w:val="24"/>
        </w:rPr>
        <w:t xml:space="preserve"> </w:t>
      </w:r>
      <w:proofErr w:type="spellStart"/>
      <w:r>
        <w:rPr>
          <w:rFonts w:ascii="Times New Roman" w:hAnsi="Times New Roman" w:cs="Times New Roman"/>
          <w:sz w:val="24"/>
        </w:rPr>
        <w:t>peningkatan</w:t>
      </w:r>
      <w:proofErr w:type="spellEnd"/>
      <w:r>
        <w:rPr>
          <w:rFonts w:ascii="Times New Roman" w:hAnsi="Times New Roman" w:cs="Times New Roman"/>
          <w:sz w:val="24"/>
        </w:rPr>
        <w:t xml:space="preserve"> di </w:t>
      </w:r>
      <w:proofErr w:type="spellStart"/>
      <w:r>
        <w:rPr>
          <w:rFonts w:ascii="Times New Roman" w:hAnsi="Times New Roman" w:cs="Times New Roman"/>
          <w:sz w:val="24"/>
        </w:rPr>
        <w:t>setiap</w:t>
      </w:r>
      <w:proofErr w:type="spellEnd"/>
      <w:r>
        <w:rPr>
          <w:rFonts w:ascii="Times New Roman" w:hAnsi="Times New Roman" w:cs="Times New Roman"/>
          <w:sz w:val="24"/>
        </w:rPr>
        <w:t xml:space="preserve"> </w:t>
      </w:r>
      <w:proofErr w:type="spellStart"/>
      <w:r>
        <w:rPr>
          <w:rFonts w:ascii="Times New Roman" w:hAnsi="Times New Roman" w:cs="Times New Roman"/>
          <w:sz w:val="24"/>
        </w:rPr>
        <w:t>pertemuan</w:t>
      </w:r>
      <w:proofErr w:type="spellEnd"/>
      <w:r>
        <w:rPr>
          <w:rFonts w:ascii="Times New Roman" w:hAnsi="Times New Roman" w:cs="Times New Roman"/>
          <w:sz w:val="24"/>
        </w:rPr>
        <w:t xml:space="preserve"> PLAS. Pada </w:t>
      </w:r>
      <w:proofErr w:type="spellStart"/>
      <w:r>
        <w:rPr>
          <w:rFonts w:ascii="Times New Roman" w:hAnsi="Times New Roman" w:cs="Times New Roman"/>
          <w:sz w:val="24"/>
        </w:rPr>
        <w:t>pertemuan</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6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(20.70%) yang </w:t>
      </w:r>
      <w:proofErr w:type="spellStart"/>
      <w:r>
        <w:rPr>
          <w:rFonts w:ascii="Times New Roman" w:hAnsi="Times New Roman" w:cs="Times New Roman"/>
          <w:sz w:val="24"/>
        </w:rPr>
        <w:t>menonjol</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keaktifannya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pertemua</w:t>
      </w:r>
      <w:proofErr w:type="spellEnd"/>
      <w:r>
        <w:rPr>
          <w:rFonts w:ascii="Times New Roman" w:hAnsi="Times New Roman" w:cs="Times New Roman"/>
          <w:sz w:val="24"/>
        </w:rPr>
        <w:t xml:space="preserve"> </w:t>
      </w:r>
      <w:proofErr w:type="spellStart"/>
      <w:r>
        <w:rPr>
          <w:rFonts w:ascii="Times New Roman" w:hAnsi="Times New Roman" w:cs="Times New Roman"/>
          <w:sz w:val="24"/>
        </w:rPr>
        <w:t>kedua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skor</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bertambah</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10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(34.49%). Pada </w:t>
      </w:r>
      <w:proofErr w:type="spellStart"/>
      <w:r>
        <w:rPr>
          <w:rFonts w:ascii="Times New Roman" w:hAnsi="Times New Roman" w:cs="Times New Roman"/>
          <w:sz w:val="24"/>
        </w:rPr>
        <w:t>pertemuan</w:t>
      </w:r>
      <w:proofErr w:type="spellEnd"/>
      <w:r>
        <w:rPr>
          <w:rFonts w:ascii="Times New Roman" w:hAnsi="Times New Roman" w:cs="Times New Roman"/>
          <w:sz w:val="24"/>
        </w:rPr>
        <w:t xml:space="preserve"> </w:t>
      </w:r>
      <w:proofErr w:type="spellStart"/>
      <w:r>
        <w:rPr>
          <w:rFonts w:ascii="Times New Roman" w:hAnsi="Times New Roman" w:cs="Times New Roman"/>
          <w:sz w:val="24"/>
        </w:rPr>
        <w:t>ketiga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digolongkan</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bertambah</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16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(55.17%). Rata-rata </w:t>
      </w:r>
      <w:proofErr w:type="spellStart"/>
      <w:r>
        <w:rPr>
          <w:rFonts w:ascii="Times New Roman" w:hAnsi="Times New Roman" w:cs="Times New Roman"/>
          <w:sz w:val="24"/>
        </w:rPr>
        <w:t>presentase</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sebesar</w:t>
      </w:r>
      <w:proofErr w:type="spellEnd"/>
      <w:r>
        <w:rPr>
          <w:rFonts w:ascii="Times New Roman" w:hAnsi="Times New Roman" w:cs="Times New Roman"/>
          <w:sz w:val="24"/>
        </w:rPr>
        <w:t xml:space="preserve"> 36.79%</w:t>
      </w:r>
      <w:r w:rsidR="002C4D50">
        <w:rPr>
          <w:rFonts w:ascii="Times New Roman" w:hAnsi="Times New Roman" w:cs="Times New Roman"/>
          <w:sz w:val="24"/>
        </w:rPr>
        <w:t xml:space="preserve">, dan </w:t>
      </w:r>
      <w:proofErr w:type="spellStart"/>
      <w:r w:rsidR="002C4D50">
        <w:rPr>
          <w:rFonts w:ascii="Times New Roman" w:hAnsi="Times New Roman" w:cs="Times New Roman"/>
          <w:sz w:val="24"/>
        </w:rPr>
        <w:t>presentase</w:t>
      </w:r>
      <w:proofErr w:type="spellEnd"/>
      <w:r w:rsidR="002C4D50">
        <w:rPr>
          <w:rFonts w:ascii="Times New Roman" w:hAnsi="Times New Roman" w:cs="Times New Roman"/>
          <w:sz w:val="24"/>
        </w:rPr>
        <w:t xml:space="preserve"> </w:t>
      </w:r>
      <w:proofErr w:type="spellStart"/>
      <w:r w:rsidR="002C4D50">
        <w:rPr>
          <w:rFonts w:ascii="Times New Roman" w:hAnsi="Times New Roman" w:cs="Times New Roman"/>
          <w:sz w:val="24"/>
        </w:rPr>
        <w:t>siswa</w:t>
      </w:r>
      <w:proofErr w:type="spellEnd"/>
      <w:r w:rsidR="002C4D50">
        <w:rPr>
          <w:rFonts w:ascii="Times New Roman" w:hAnsi="Times New Roman" w:cs="Times New Roman"/>
          <w:sz w:val="24"/>
        </w:rPr>
        <w:t xml:space="preserve"> </w:t>
      </w:r>
      <w:proofErr w:type="spellStart"/>
      <w:r w:rsidR="002C4D50">
        <w:rPr>
          <w:rFonts w:ascii="Times New Roman" w:hAnsi="Times New Roman" w:cs="Times New Roman"/>
          <w:sz w:val="24"/>
        </w:rPr>
        <w:t>tidak</w:t>
      </w:r>
      <w:proofErr w:type="spellEnd"/>
      <w:r w:rsidR="002C4D50">
        <w:rPr>
          <w:rFonts w:ascii="Times New Roman" w:hAnsi="Times New Roman" w:cs="Times New Roman"/>
          <w:sz w:val="24"/>
        </w:rPr>
        <w:t xml:space="preserve"> </w:t>
      </w:r>
      <w:proofErr w:type="spellStart"/>
      <w:r w:rsidR="002C4D50">
        <w:rPr>
          <w:rFonts w:ascii="Times New Roman" w:hAnsi="Times New Roman" w:cs="Times New Roman"/>
          <w:sz w:val="24"/>
        </w:rPr>
        <w:t>aktif</w:t>
      </w:r>
      <w:proofErr w:type="spellEnd"/>
      <w:r w:rsidR="002C4D50">
        <w:rPr>
          <w:rFonts w:ascii="Times New Roman" w:hAnsi="Times New Roman" w:cs="Times New Roman"/>
          <w:sz w:val="24"/>
        </w:rPr>
        <w:t xml:space="preserve"> </w:t>
      </w:r>
      <w:proofErr w:type="spellStart"/>
      <w:r w:rsidR="002C4D50">
        <w:rPr>
          <w:rFonts w:ascii="Times New Roman" w:hAnsi="Times New Roman" w:cs="Times New Roman"/>
          <w:sz w:val="24"/>
        </w:rPr>
        <w:t>mencapai</w:t>
      </w:r>
      <w:proofErr w:type="spellEnd"/>
      <w:r w:rsidR="002C4D50">
        <w:rPr>
          <w:rFonts w:ascii="Times New Roman" w:hAnsi="Times New Roman" w:cs="Times New Roman"/>
          <w:sz w:val="24"/>
        </w:rPr>
        <w:t xml:space="preserve"> </w:t>
      </w:r>
      <w:r w:rsidR="00E65E6A">
        <w:rPr>
          <w:rFonts w:ascii="Times New Roman" w:hAnsi="Times New Roman" w:cs="Times New Roman"/>
          <w:sz w:val="24"/>
        </w:rPr>
        <w:t>63.</w:t>
      </w:r>
      <w:r w:rsidR="002C4D50">
        <w:rPr>
          <w:rFonts w:ascii="Times New Roman" w:hAnsi="Times New Roman" w:cs="Times New Roman"/>
          <w:sz w:val="24"/>
        </w:rPr>
        <w:t>21%</w:t>
      </w:r>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mengindikasikan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jumlah</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mencapai</w:t>
      </w:r>
      <w:proofErr w:type="spellEnd"/>
      <w:r>
        <w:rPr>
          <w:rFonts w:ascii="Times New Roman" w:hAnsi="Times New Roman" w:cs="Times New Roman"/>
          <w:sz w:val="24"/>
        </w:rPr>
        <w:t xml:space="preserve"> </w:t>
      </w:r>
      <w:proofErr w:type="spellStart"/>
      <w:r>
        <w:rPr>
          <w:rFonts w:ascii="Times New Roman" w:hAnsi="Times New Roman" w:cs="Times New Roman"/>
          <w:sz w:val="24"/>
        </w:rPr>
        <w:t>separuh</w:t>
      </w:r>
      <w:proofErr w:type="spellEnd"/>
      <w:r>
        <w:rPr>
          <w:rFonts w:ascii="Times New Roman" w:hAnsi="Times New Roman" w:cs="Times New Roman"/>
          <w:sz w:val="24"/>
        </w:rPr>
        <w:t xml:space="preserve"> </w:t>
      </w:r>
      <w:proofErr w:type="spellStart"/>
      <w:r>
        <w:rPr>
          <w:rFonts w:ascii="Times New Roman" w:hAnsi="Times New Roman" w:cs="Times New Roman"/>
          <w:sz w:val="24"/>
        </w:rPr>
        <w:t>jumlah</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keseluruhan</w:t>
      </w:r>
      <w:proofErr w:type="spellEnd"/>
      <w:r>
        <w:rPr>
          <w:rFonts w:ascii="Times New Roman" w:hAnsi="Times New Roman" w:cs="Times New Roman"/>
          <w:sz w:val="24"/>
        </w:rPr>
        <w:t>.</w:t>
      </w:r>
    </w:p>
    <w:p w14:paraId="76EF5DD3" w14:textId="77777777" w:rsidR="00A47B26" w:rsidRDefault="00A47B26" w:rsidP="00A47B26">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dasarnya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tertib</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 </w:t>
      </w:r>
      <w:proofErr w:type="spellStart"/>
      <w:r>
        <w:rPr>
          <w:rFonts w:ascii="Times New Roman" w:hAnsi="Times New Roman" w:cs="Times New Roman"/>
          <w:sz w:val="24"/>
        </w:rPr>
        <w:t>terutama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lagkah</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2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menuju</w:t>
      </w:r>
      <w:proofErr w:type="spellEnd"/>
      <w:r>
        <w:rPr>
          <w:rFonts w:ascii="Times New Roman" w:hAnsi="Times New Roman" w:cs="Times New Roman"/>
          <w:sz w:val="24"/>
        </w:rPr>
        <w:t xml:space="preserve">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juga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beradaptasi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diterapkan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selama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mandiri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memanfaatkan</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mengamati</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mengandalkan</w:t>
      </w:r>
      <w:proofErr w:type="spellEnd"/>
      <w:r>
        <w:rPr>
          <w:rFonts w:ascii="Times New Roman" w:hAnsi="Times New Roman" w:cs="Times New Roman"/>
          <w:sz w:val="24"/>
        </w:rPr>
        <w:t xml:space="preserve"> guru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
    <w:p w14:paraId="57EF5186" w14:textId="77777777" w:rsidR="001364C0" w:rsidRPr="003736C8" w:rsidRDefault="001364C0" w:rsidP="00303C47">
      <w:pPr>
        <w:pStyle w:val="ListParagraph"/>
        <w:numPr>
          <w:ilvl w:val="0"/>
          <w:numId w:val="5"/>
        </w:numPr>
        <w:spacing w:after="0" w:line="240" w:lineRule="auto"/>
        <w:ind w:left="426"/>
        <w:jc w:val="both"/>
        <w:rPr>
          <w:rFonts w:ascii="Times New Roman" w:hAnsi="Times New Roman" w:cs="Times New Roman"/>
          <w:b/>
          <w:sz w:val="24"/>
        </w:rPr>
      </w:pPr>
      <w:proofErr w:type="spellStart"/>
      <w:r w:rsidRPr="003736C8">
        <w:rPr>
          <w:rFonts w:ascii="Times New Roman" w:hAnsi="Times New Roman" w:cs="Times New Roman"/>
          <w:b/>
          <w:sz w:val="24"/>
        </w:rPr>
        <w:t>Siklus</w:t>
      </w:r>
      <w:proofErr w:type="spellEnd"/>
      <w:r w:rsidRPr="003736C8">
        <w:rPr>
          <w:rFonts w:ascii="Times New Roman" w:hAnsi="Times New Roman" w:cs="Times New Roman"/>
          <w:b/>
          <w:sz w:val="24"/>
        </w:rPr>
        <w:t xml:space="preserve"> II</w:t>
      </w:r>
    </w:p>
    <w:p w14:paraId="131774D9" w14:textId="77777777" w:rsidR="00E65E6A" w:rsidRDefault="00E439C3" w:rsidP="00E439C3">
      <w:pPr>
        <w:pStyle w:val="ListParagraph"/>
        <w:spacing w:after="0" w:line="240" w:lineRule="auto"/>
        <w:ind w:left="0" w:firstLine="567"/>
        <w:jc w:val="both"/>
        <w:rPr>
          <w:rFonts w:ascii="Times New Roman" w:hAnsi="Times New Roman" w:cs="Times New Roman"/>
          <w:sz w:val="24"/>
        </w:rPr>
      </w:pPr>
      <w:proofErr w:type="spellStart"/>
      <w:r>
        <w:rPr>
          <w:rFonts w:ascii="Times New Roman" w:hAnsi="Times New Roman" w:cs="Times New Roman"/>
          <w:sz w:val="24"/>
        </w:rPr>
        <w:t>Penerapan</w:t>
      </w:r>
      <w:proofErr w:type="spellEnd"/>
      <w:r>
        <w:rPr>
          <w:rFonts w:ascii="Times New Roman" w:hAnsi="Times New Roman" w:cs="Times New Roman"/>
          <w:sz w:val="24"/>
        </w:rPr>
        <w:t xml:space="preserve"> PLAS pada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II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maksimal</w:t>
      </w:r>
      <w:proofErr w:type="spellEnd"/>
      <w:r>
        <w:rPr>
          <w:rFonts w:ascii="Times New Roman" w:hAnsi="Times New Roman" w:cs="Times New Roman"/>
          <w:sz w:val="24"/>
        </w:rPr>
        <w:t xml:space="preserve">. </w:t>
      </w:r>
      <w:proofErr w:type="spellStart"/>
      <w:r>
        <w:rPr>
          <w:rFonts w:ascii="Times New Roman" w:hAnsi="Times New Roman" w:cs="Times New Roman"/>
          <w:sz w:val="24"/>
        </w:rPr>
        <w:t>Sebagian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cukup</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Adapun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II </w:t>
      </w:r>
      <w:proofErr w:type="spellStart"/>
      <w:r>
        <w:rPr>
          <w:rFonts w:ascii="Times New Roman" w:hAnsi="Times New Roman" w:cs="Times New Roman"/>
          <w:sz w:val="24"/>
        </w:rPr>
        <w:t>disajikan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Tabel</w:t>
      </w:r>
      <w:proofErr w:type="spellEnd"/>
      <w:r>
        <w:rPr>
          <w:rFonts w:ascii="Times New Roman" w:hAnsi="Times New Roman" w:cs="Times New Roman"/>
          <w:sz w:val="24"/>
        </w:rPr>
        <w:t xml:space="preserve"> 3 </w:t>
      </w:r>
      <w:proofErr w:type="spellStart"/>
      <w:r>
        <w:rPr>
          <w:rFonts w:ascii="Times New Roman" w:hAnsi="Times New Roman" w:cs="Times New Roman"/>
          <w:sz w:val="24"/>
        </w:rPr>
        <w:t>berikut</w:t>
      </w:r>
      <w:proofErr w:type="spellEnd"/>
      <w:r>
        <w:rPr>
          <w:rFonts w:ascii="Times New Roman" w:hAnsi="Times New Roman" w:cs="Times New Roman"/>
          <w:sz w:val="24"/>
        </w:rPr>
        <w:t>.</w:t>
      </w:r>
    </w:p>
    <w:p w14:paraId="05EA6348" w14:textId="77777777" w:rsidR="00E65E6A" w:rsidRDefault="00E65E6A" w:rsidP="00303C47">
      <w:pPr>
        <w:pStyle w:val="ListParagraph"/>
        <w:spacing w:after="0" w:line="240" w:lineRule="auto"/>
        <w:ind w:left="0"/>
        <w:jc w:val="both"/>
        <w:rPr>
          <w:rFonts w:ascii="Times New Roman" w:hAnsi="Times New Roman" w:cs="Times New Roman"/>
          <w:sz w:val="24"/>
        </w:rPr>
      </w:pPr>
    </w:p>
    <w:p w14:paraId="0BEF6859" w14:textId="77777777" w:rsidR="00E07D0E" w:rsidRDefault="00E07D0E" w:rsidP="00303C47">
      <w:pPr>
        <w:pStyle w:val="ListParagraph"/>
        <w:spacing w:after="0" w:line="240" w:lineRule="auto"/>
        <w:ind w:left="0"/>
        <w:jc w:val="both"/>
        <w:rPr>
          <w:rFonts w:ascii="Times New Roman" w:hAnsi="Times New Roman" w:cs="Times New Roman"/>
          <w:sz w:val="24"/>
        </w:rPr>
      </w:pPr>
      <w:proofErr w:type="spellStart"/>
      <w:r>
        <w:rPr>
          <w:rFonts w:ascii="Times New Roman" w:hAnsi="Times New Roman" w:cs="Times New Roman"/>
          <w:b/>
          <w:sz w:val="24"/>
        </w:rPr>
        <w:t>Tabel</w:t>
      </w:r>
      <w:proofErr w:type="spellEnd"/>
      <w:r>
        <w:rPr>
          <w:rFonts w:ascii="Times New Roman" w:hAnsi="Times New Roman" w:cs="Times New Roman"/>
          <w:b/>
          <w:sz w:val="24"/>
        </w:rPr>
        <w:t xml:space="preserve"> 3</w:t>
      </w:r>
      <w:r w:rsidRPr="001A7376">
        <w:rPr>
          <w:rFonts w:ascii="Times New Roman" w:hAnsi="Times New Roman" w:cs="Times New Roman"/>
          <w:b/>
          <w:sz w:val="24"/>
        </w:rPr>
        <w:t>.</w:t>
      </w:r>
      <w:r>
        <w:rPr>
          <w:rFonts w:ascii="Times New Roman" w:hAnsi="Times New Roman" w:cs="Times New Roman"/>
          <w:sz w:val="24"/>
        </w:rPr>
        <w:t xml:space="preserve"> </w:t>
      </w:r>
      <w:proofErr w:type="spellStart"/>
      <w:r>
        <w:rPr>
          <w:rFonts w:ascii="Times New Roman" w:hAnsi="Times New Roman" w:cs="Times New Roman"/>
          <w:sz w:val="24"/>
        </w:rPr>
        <w:t>Aktivitas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83"/>
        <w:gridCol w:w="1383"/>
        <w:gridCol w:w="1383"/>
      </w:tblGrid>
      <w:tr w:rsidR="00E07D0E" w14:paraId="419BB196" w14:textId="77777777" w:rsidTr="00531815">
        <w:tc>
          <w:tcPr>
            <w:tcW w:w="1383" w:type="dxa"/>
            <w:vMerge w:val="restart"/>
            <w:vAlign w:val="center"/>
          </w:tcPr>
          <w:p w14:paraId="7A82D1BB" w14:textId="77777777" w:rsidR="00E07D0E" w:rsidRDefault="00E07D0E"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Siklus</w:t>
            </w:r>
            <w:proofErr w:type="spellEnd"/>
            <w:r>
              <w:rPr>
                <w:rFonts w:ascii="Times New Roman" w:hAnsi="Times New Roman" w:cs="Times New Roman"/>
                <w:sz w:val="24"/>
              </w:rPr>
              <w:t xml:space="preserve"> II</w:t>
            </w:r>
          </w:p>
        </w:tc>
        <w:tc>
          <w:tcPr>
            <w:tcW w:w="2766" w:type="dxa"/>
            <w:gridSpan w:val="2"/>
            <w:vAlign w:val="center"/>
          </w:tcPr>
          <w:p w14:paraId="07B4E401" w14:textId="77777777" w:rsidR="00E07D0E" w:rsidRDefault="00E07D0E"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Keaktifan</w:t>
            </w:r>
            <w:proofErr w:type="spellEnd"/>
          </w:p>
        </w:tc>
      </w:tr>
      <w:tr w:rsidR="00E07D0E" w14:paraId="6D28CCAC" w14:textId="77777777" w:rsidTr="00531815">
        <w:tc>
          <w:tcPr>
            <w:tcW w:w="1383" w:type="dxa"/>
            <w:vMerge/>
          </w:tcPr>
          <w:p w14:paraId="0CF89C51" w14:textId="77777777" w:rsidR="00E07D0E" w:rsidRDefault="00E07D0E" w:rsidP="00303C47">
            <w:pPr>
              <w:pStyle w:val="ListParagraph"/>
              <w:ind w:left="0"/>
              <w:jc w:val="both"/>
              <w:rPr>
                <w:rFonts w:ascii="Times New Roman" w:hAnsi="Times New Roman" w:cs="Times New Roman"/>
                <w:sz w:val="24"/>
              </w:rPr>
            </w:pPr>
          </w:p>
        </w:tc>
        <w:tc>
          <w:tcPr>
            <w:tcW w:w="1383" w:type="dxa"/>
            <w:vAlign w:val="center"/>
          </w:tcPr>
          <w:p w14:paraId="38917437" w14:textId="77777777" w:rsidR="00E07D0E" w:rsidRDefault="00E07D0E"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Aktif</w:t>
            </w:r>
            <w:proofErr w:type="spellEnd"/>
          </w:p>
        </w:tc>
        <w:tc>
          <w:tcPr>
            <w:tcW w:w="1383" w:type="dxa"/>
            <w:vAlign w:val="center"/>
          </w:tcPr>
          <w:p w14:paraId="3F2442F0" w14:textId="77777777" w:rsidR="00E07D0E" w:rsidRDefault="00E07D0E"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p>
        </w:tc>
      </w:tr>
      <w:tr w:rsidR="00E07D0E" w14:paraId="5FC4CE6D" w14:textId="77777777" w:rsidTr="00531815">
        <w:tc>
          <w:tcPr>
            <w:tcW w:w="1383" w:type="dxa"/>
            <w:vAlign w:val="center"/>
          </w:tcPr>
          <w:p w14:paraId="5140DA5E" w14:textId="77777777" w:rsidR="00E07D0E" w:rsidRDefault="00E07D0E"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Pertemuan</w:t>
            </w:r>
            <w:proofErr w:type="spellEnd"/>
            <w:r>
              <w:rPr>
                <w:rFonts w:ascii="Times New Roman" w:hAnsi="Times New Roman" w:cs="Times New Roman"/>
                <w:sz w:val="24"/>
              </w:rPr>
              <w:t xml:space="preserve"> 1</w:t>
            </w:r>
          </w:p>
        </w:tc>
        <w:tc>
          <w:tcPr>
            <w:tcW w:w="1383" w:type="dxa"/>
            <w:vAlign w:val="center"/>
          </w:tcPr>
          <w:p w14:paraId="400639F7" w14:textId="77777777" w:rsidR="00E07D0E" w:rsidRDefault="0024654C"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23</w:t>
            </w:r>
            <w:r w:rsidR="00E07D0E">
              <w:rPr>
                <w:rFonts w:ascii="Times New Roman" w:hAnsi="Times New Roman" w:cs="Times New Roman"/>
                <w:sz w:val="24"/>
              </w:rPr>
              <w:t xml:space="preserve"> </w:t>
            </w:r>
            <w:proofErr w:type="spellStart"/>
            <w:r w:rsidR="00E07D0E">
              <w:rPr>
                <w:rFonts w:ascii="Times New Roman" w:hAnsi="Times New Roman" w:cs="Times New Roman"/>
                <w:sz w:val="24"/>
              </w:rPr>
              <w:t>siswa</w:t>
            </w:r>
            <w:proofErr w:type="spellEnd"/>
            <w:r w:rsidR="00E07D0E">
              <w:rPr>
                <w:rFonts w:ascii="Times New Roman" w:hAnsi="Times New Roman" w:cs="Times New Roman"/>
                <w:sz w:val="24"/>
              </w:rPr>
              <w:t xml:space="preserve"> (</w:t>
            </w:r>
            <w:r>
              <w:rPr>
                <w:rFonts w:ascii="Times New Roman" w:hAnsi="Times New Roman" w:cs="Times New Roman"/>
                <w:sz w:val="24"/>
              </w:rPr>
              <w:t>82.76</w:t>
            </w:r>
            <w:r w:rsidR="00E07D0E">
              <w:rPr>
                <w:rFonts w:ascii="Times New Roman" w:hAnsi="Times New Roman" w:cs="Times New Roman"/>
                <w:sz w:val="24"/>
              </w:rPr>
              <w:t>%)</w:t>
            </w:r>
          </w:p>
        </w:tc>
        <w:tc>
          <w:tcPr>
            <w:tcW w:w="1383" w:type="dxa"/>
            <w:vAlign w:val="center"/>
          </w:tcPr>
          <w:p w14:paraId="49EA8F33" w14:textId="77777777" w:rsidR="00E07D0E" w:rsidRDefault="0024654C"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5</w:t>
            </w:r>
            <w:r w:rsidR="00E07D0E">
              <w:rPr>
                <w:rFonts w:ascii="Times New Roman" w:hAnsi="Times New Roman" w:cs="Times New Roman"/>
                <w:sz w:val="24"/>
              </w:rPr>
              <w:t xml:space="preserve"> </w:t>
            </w:r>
            <w:proofErr w:type="spellStart"/>
            <w:r w:rsidR="00E07D0E">
              <w:rPr>
                <w:rFonts w:ascii="Times New Roman" w:hAnsi="Times New Roman" w:cs="Times New Roman"/>
                <w:sz w:val="24"/>
              </w:rPr>
              <w:t>siswa</w:t>
            </w:r>
            <w:proofErr w:type="spellEnd"/>
          </w:p>
          <w:p w14:paraId="46846288" w14:textId="77777777" w:rsidR="00E07D0E" w:rsidRPr="00FB3D1B" w:rsidRDefault="00E07D0E"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w:t>
            </w:r>
            <w:r w:rsidR="0024654C">
              <w:rPr>
                <w:rFonts w:ascii="Times New Roman" w:hAnsi="Times New Roman" w:cs="Times New Roman"/>
                <w:sz w:val="24"/>
              </w:rPr>
              <w:t>17.24</w:t>
            </w:r>
            <w:r>
              <w:rPr>
                <w:rFonts w:ascii="Times New Roman" w:hAnsi="Times New Roman" w:cs="Times New Roman"/>
                <w:sz w:val="24"/>
              </w:rPr>
              <w:t>%)</w:t>
            </w:r>
          </w:p>
        </w:tc>
      </w:tr>
      <w:tr w:rsidR="00E07D0E" w14:paraId="560631A0" w14:textId="77777777" w:rsidTr="00531815">
        <w:tc>
          <w:tcPr>
            <w:tcW w:w="1383" w:type="dxa"/>
            <w:vAlign w:val="center"/>
          </w:tcPr>
          <w:p w14:paraId="1C300F54" w14:textId="77777777" w:rsidR="00E07D0E" w:rsidRDefault="00E07D0E"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Pertemuan</w:t>
            </w:r>
            <w:proofErr w:type="spellEnd"/>
            <w:r>
              <w:rPr>
                <w:rFonts w:ascii="Times New Roman" w:hAnsi="Times New Roman" w:cs="Times New Roman"/>
                <w:sz w:val="24"/>
              </w:rPr>
              <w:t xml:space="preserve"> 2</w:t>
            </w:r>
          </w:p>
        </w:tc>
        <w:tc>
          <w:tcPr>
            <w:tcW w:w="1383" w:type="dxa"/>
            <w:vAlign w:val="center"/>
          </w:tcPr>
          <w:p w14:paraId="7AC8DA49" w14:textId="77777777" w:rsidR="00E07D0E" w:rsidRDefault="0024654C"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25</w:t>
            </w:r>
            <w:r w:rsidR="00E07D0E">
              <w:rPr>
                <w:rFonts w:ascii="Times New Roman" w:hAnsi="Times New Roman" w:cs="Times New Roman"/>
                <w:sz w:val="24"/>
              </w:rPr>
              <w:t xml:space="preserve"> </w:t>
            </w:r>
            <w:proofErr w:type="spellStart"/>
            <w:r w:rsidR="00E07D0E">
              <w:rPr>
                <w:rFonts w:ascii="Times New Roman" w:hAnsi="Times New Roman" w:cs="Times New Roman"/>
                <w:sz w:val="24"/>
              </w:rPr>
              <w:t>siswa</w:t>
            </w:r>
            <w:proofErr w:type="spellEnd"/>
            <w:r w:rsidR="00E07D0E">
              <w:rPr>
                <w:rFonts w:ascii="Times New Roman" w:hAnsi="Times New Roman" w:cs="Times New Roman"/>
                <w:sz w:val="24"/>
              </w:rPr>
              <w:t xml:space="preserve"> (</w:t>
            </w:r>
            <w:r>
              <w:rPr>
                <w:rFonts w:ascii="Times New Roman" w:hAnsi="Times New Roman" w:cs="Times New Roman"/>
                <w:sz w:val="24"/>
              </w:rPr>
              <w:t>89.66</w:t>
            </w:r>
            <w:r w:rsidR="00E07D0E">
              <w:rPr>
                <w:rFonts w:ascii="Times New Roman" w:hAnsi="Times New Roman" w:cs="Times New Roman"/>
                <w:sz w:val="24"/>
              </w:rPr>
              <w:t>%)</w:t>
            </w:r>
          </w:p>
        </w:tc>
        <w:tc>
          <w:tcPr>
            <w:tcW w:w="1383" w:type="dxa"/>
            <w:vAlign w:val="center"/>
          </w:tcPr>
          <w:p w14:paraId="066B1B62" w14:textId="77777777" w:rsidR="00E07D0E" w:rsidRDefault="0024654C"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3</w:t>
            </w:r>
            <w:r w:rsidR="00E07D0E">
              <w:rPr>
                <w:rFonts w:ascii="Times New Roman" w:hAnsi="Times New Roman" w:cs="Times New Roman"/>
                <w:sz w:val="24"/>
              </w:rPr>
              <w:t xml:space="preserve"> </w:t>
            </w:r>
            <w:proofErr w:type="spellStart"/>
            <w:r w:rsidR="00E07D0E">
              <w:rPr>
                <w:rFonts w:ascii="Times New Roman" w:hAnsi="Times New Roman" w:cs="Times New Roman"/>
                <w:sz w:val="24"/>
              </w:rPr>
              <w:t>siswa</w:t>
            </w:r>
            <w:proofErr w:type="spellEnd"/>
            <w:r w:rsidR="00E07D0E">
              <w:rPr>
                <w:rFonts w:ascii="Times New Roman" w:hAnsi="Times New Roman" w:cs="Times New Roman"/>
                <w:sz w:val="24"/>
              </w:rPr>
              <w:t xml:space="preserve"> (</w:t>
            </w:r>
            <w:r>
              <w:rPr>
                <w:rFonts w:ascii="Times New Roman" w:hAnsi="Times New Roman" w:cs="Times New Roman"/>
                <w:sz w:val="24"/>
              </w:rPr>
              <w:t>10.34</w:t>
            </w:r>
            <w:r w:rsidR="00E07D0E">
              <w:rPr>
                <w:rFonts w:ascii="Times New Roman" w:hAnsi="Times New Roman" w:cs="Times New Roman"/>
                <w:sz w:val="24"/>
              </w:rPr>
              <w:t>%)</w:t>
            </w:r>
          </w:p>
        </w:tc>
      </w:tr>
      <w:tr w:rsidR="00E07D0E" w14:paraId="79117027" w14:textId="77777777" w:rsidTr="00531815">
        <w:tc>
          <w:tcPr>
            <w:tcW w:w="1383" w:type="dxa"/>
            <w:vAlign w:val="center"/>
          </w:tcPr>
          <w:p w14:paraId="46AABBB7" w14:textId="77777777" w:rsidR="00E07D0E" w:rsidRDefault="00E07D0E"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Pertemuan</w:t>
            </w:r>
            <w:proofErr w:type="spellEnd"/>
            <w:r>
              <w:rPr>
                <w:rFonts w:ascii="Times New Roman" w:hAnsi="Times New Roman" w:cs="Times New Roman"/>
                <w:sz w:val="24"/>
              </w:rPr>
              <w:t xml:space="preserve"> 3</w:t>
            </w:r>
          </w:p>
        </w:tc>
        <w:tc>
          <w:tcPr>
            <w:tcW w:w="1383" w:type="dxa"/>
            <w:vAlign w:val="center"/>
          </w:tcPr>
          <w:p w14:paraId="1EF0273C" w14:textId="77777777" w:rsidR="00E07D0E" w:rsidRDefault="0024654C" w:rsidP="00303C47">
            <w:pPr>
              <w:pStyle w:val="ListParagraph"/>
              <w:ind w:left="0"/>
              <w:jc w:val="center"/>
              <w:rPr>
                <w:rFonts w:ascii="Times New Roman" w:hAnsi="Times New Roman" w:cs="Times New Roman"/>
                <w:sz w:val="24"/>
              </w:rPr>
            </w:pPr>
            <w:r>
              <w:rPr>
                <w:rFonts w:ascii="Times New Roman" w:hAnsi="Times New Roman" w:cs="Times New Roman"/>
                <w:sz w:val="24"/>
              </w:rPr>
              <w:t>26</w:t>
            </w:r>
            <w:r w:rsidR="00E07D0E">
              <w:rPr>
                <w:rFonts w:ascii="Times New Roman" w:hAnsi="Times New Roman" w:cs="Times New Roman"/>
                <w:sz w:val="24"/>
              </w:rPr>
              <w:t xml:space="preserve"> </w:t>
            </w:r>
            <w:proofErr w:type="spellStart"/>
            <w:r w:rsidR="00E07D0E">
              <w:rPr>
                <w:rFonts w:ascii="Times New Roman" w:hAnsi="Times New Roman" w:cs="Times New Roman"/>
                <w:sz w:val="24"/>
              </w:rPr>
              <w:t>siswa</w:t>
            </w:r>
            <w:proofErr w:type="spellEnd"/>
          </w:p>
          <w:p w14:paraId="7E1DF4C5" w14:textId="77777777" w:rsidR="00E07D0E" w:rsidRDefault="00E07D0E"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w:t>
            </w:r>
            <w:r w:rsidR="0024654C">
              <w:rPr>
                <w:rFonts w:ascii="Times New Roman" w:hAnsi="Times New Roman" w:cs="Times New Roman"/>
                <w:sz w:val="24"/>
              </w:rPr>
              <w:t>93.11</w:t>
            </w:r>
            <w:r>
              <w:rPr>
                <w:rFonts w:ascii="Times New Roman" w:hAnsi="Times New Roman" w:cs="Times New Roman"/>
                <w:sz w:val="24"/>
              </w:rPr>
              <w:t>%)</w:t>
            </w:r>
          </w:p>
        </w:tc>
        <w:tc>
          <w:tcPr>
            <w:tcW w:w="1383" w:type="dxa"/>
            <w:vAlign w:val="center"/>
          </w:tcPr>
          <w:p w14:paraId="5E4430CF" w14:textId="77777777" w:rsidR="00E07D0E" w:rsidRPr="00FB3D1B" w:rsidRDefault="0024654C" w:rsidP="00303C47">
            <w:pPr>
              <w:pStyle w:val="ListParagraph"/>
              <w:ind w:left="-108" w:right="-108"/>
              <w:jc w:val="center"/>
              <w:rPr>
                <w:rFonts w:ascii="Times New Roman" w:hAnsi="Times New Roman" w:cs="Times New Roman"/>
                <w:sz w:val="24"/>
              </w:rPr>
            </w:pPr>
            <w:r>
              <w:rPr>
                <w:rFonts w:ascii="Times New Roman" w:hAnsi="Times New Roman" w:cs="Times New Roman"/>
                <w:sz w:val="24"/>
              </w:rPr>
              <w:t>2</w:t>
            </w:r>
            <w:r w:rsidR="00E07D0E">
              <w:rPr>
                <w:rFonts w:ascii="Times New Roman" w:hAnsi="Times New Roman" w:cs="Times New Roman"/>
                <w:sz w:val="24"/>
              </w:rPr>
              <w:t xml:space="preserve"> </w:t>
            </w:r>
            <w:proofErr w:type="spellStart"/>
            <w:r w:rsidR="00E07D0E">
              <w:rPr>
                <w:rFonts w:ascii="Times New Roman" w:hAnsi="Times New Roman" w:cs="Times New Roman"/>
                <w:sz w:val="24"/>
              </w:rPr>
              <w:t>siswa</w:t>
            </w:r>
            <w:proofErr w:type="spellEnd"/>
            <w:r w:rsidR="00E07D0E">
              <w:rPr>
                <w:rFonts w:ascii="Times New Roman" w:hAnsi="Times New Roman" w:cs="Times New Roman"/>
                <w:sz w:val="24"/>
              </w:rPr>
              <w:t xml:space="preserve"> (</w:t>
            </w:r>
            <w:r>
              <w:rPr>
                <w:rFonts w:ascii="Times New Roman" w:hAnsi="Times New Roman" w:cs="Times New Roman"/>
                <w:sz w:val="24"/>
              </w:rPr>
              <w:t>6.89</w:t>
            </w:r>
            <w:r w:rsidR="00E07D0E">
              <w:rPr>
                <w:rFonts w:ascii="Times New Roman" w:hAnsi="Times New Roman" w:cs="Times New Roman"/>
                <w:sz w:val="24"/>
              </w:rPr>
              <w:t>%</w:t>
            </w:r>
            <w:r w:rsidR="00E07D0E" w:rsidRPr="00FB3D1B">
              <w:rPr>
                <w:rFonts w:ascii="Times New Roman" w:hAnsi="Times New Roman" w:cs="Times New Roman"/>
                <w:sz w:val="24"/>
              </w:rPr>
              <w:t>)</w:t>
            </w:r>
          </w:p>
        </w:tc>
      </w:tr>
      <w:tr w:rsidR="00E07D0E" w14:paraId="3636B4F5" w14:textId="77777777" w:rsidTr="00531815">
        <w:tc>
          <w:tcPr>
            <w:tcW w:w="1383" w:type="dxa"/>
            <w:vAlign w:val="center"/>
          </w:tcPr>
          <w:p w14:paraId="2D088B25" w14:textId="77777777" w:rsidR="00E07D0E" w:rsidRDefault="00E07D0E" w:rsidP="00303C47">
            <w:pPr>
              <w:pStyle w:val="ListParagraph"/>
              <w:ind w:left="0"/>
              <w:jc w:val="center"/>
              <w:rPr>
                <w:rFonts w:ascii="Times New Roman" w:hAnsi="Times New Roman" w:cs="Times New Roman"/>
                <w:sz w:val="24"/>
              </w:rPr>
            </w:pPr>
            <w:proofErr w:type="spellStart"/>
            <w:r>
              <w:rPr>
                <w:rFonts w:ascii="Times New Roman" w:hAnsi="Times New Roman" w:cs="Times New Roman"/>
                <w:sz w:val="24"/>
              </w:rPr>
              <w:t>Rerata</w:t>
            </w:r>
            <w:proofErr w:type="spellEnd"/>
          </w:p>
        </w:tc>
        <w:tc>
          <w:tcPr>
            <w:tcW w:w="1383" w:type="dxa"/>
          </w:tcPr>
          <w:p w14:paraId="3BCED166" w14:textId="77777777" w:rsidR="00E07D0E" w:rsidRDefault="0024654C" w:rsidP="00303C47">
            <w:pPr>
              <w:pStyle w:val="ListParagraph"/>
              <w:ind w:left="0"/>
              <w:jc w:val="center"/>
              <w:rPr>
                <w:rFonts w:ascii="Times New Roman" w:hAnsi="Times New Roman" w:cs="Times New Roman"/>
                <w:sz w:val="24"/>
              </w:rPr>
            </w:pPr>
            <w:r>
              <w:rPr>
                <w:rFonts w:ascii="Times New Roman" w:hAnsi="Times New Roman" w:cs="Times New Roman"/>
                <w:sz w:val="24"/>
              </w:rPr>
              <w:t>88.51</w:t>
            </w:r>
            <w:r w:rsidR="00E07D0E">
              <w:rPr>
                <w:rFonts w:ascii="Times New Roman" w:hAnsi="Times New Roman" w:cs="Times New Roman"/>
                <w:sz w:val="24"/>
              </w:rPr>
              <w:t>%</w:t>
            </w:r>
          </w:p>
        </w:tc>
        <w:tc>
          <w:tcPr>
            <w:tcW w:w="1383" w:type="dxa"/>
          </w:tcPr>
          <w:p w14:paraId="0844106C" w14:textId="77777777" w:rsidR="00E07D0E" w:rsidRDefault="00AC0CAA" w:rsidP="00303C47">
            <w:pPr>
              <w:pStyle w:val="ListParagraph"/>
              <w:ind w:left="0"/>
              <w:jc w:val="center"/>
              <w:rPr>
                <w:rFonts w:ascii="Times New Roman" w:hAnsi="Times New Roman" w:cs="Times New Roman"/>
                <w:sz w:val="24"/>
              </w:rPr>
            </w:pPr>
            <w:r>
              <w:rPr>
                <w:rFonts w:ascii="Times New Roman" w:hAnsi="Times New Roman" w:cs="Times New Roman"/>
                <w:sz w:val="24"/>
              </w:rPr>
              <w:t>11.49%</w:t>
            </w:r>
          </w:p>
        </w:tc>
      </w:tr>
    </w:tbl>
    <w:p w14:paraId="6BC8FDE8" w14:textId="77777777" w:rsidR="00E07D0E" w:rsidRDefault="00E07D0E" w:rsidP="00303C47">
      <w:pPr>
        <w:pStyle w:val="ListParagraph"/>
        <w:spacing w:after="0" w:line="240" w:lineRule="auto"/>
        <w:ind w:left="0"/>
        <w:jc w:val="both"/>
        <w:rPr>
          <w:rFonts w:ascii="Times New Roman" w:hAnsi="Times New Roman" w:cs="Times New Roman"/>
          <w:sz w:val="24"/>
        </w:rPr>
      </w:pPr>
    </w:p>
    <w:p w14:paraId="18C1A47F" w14:textId="77777777" w:rsidR="00E65E6A" w:rsidRDefault="00E65E6A" w:rsidP="00A47B26">
      <w:pPr>
        <w:pStyle w:val="ListParagraph"/>
        <w:spacing w:after="0" w:line="240" w:lineRule="auto"/>
        <w:ind w:left="0" w:firstLine="709"/>
        <w:jc w:val="both"/>
        <w:rPr>
          <w:rFonts w:ascii="Times New Roman" w:hAnsi="Times New Roman" w:cs="Times New Roman"/>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3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mengalami</w:t>
      </w:r>
      <w:proofErr w:type="spellEnd"/>
      <w:r>
        <w:rPr>
          <w:rFonts w:ascii="Times New Roman" w:hAnsi="Times New Roman" w:cs="Times New Roman"/>
          <w:sz w:val="24"/>
        </w:rPr>
        <w:t xml:space="preserve"> </w:t>
      </w:r>
      <w:proofErr w:type="spellStart"/>
      <w:r>
        <w:rPr>
          <w:rFonts w:ascii="Times New Roman" w:hAnsi="Times New Roman" w:cs="Times New Roman"/>
          <w:sz w:val="24"/>
        </w:rPr>
        <w:t>peningkatan</w:t>
      </w:r>
      <w:proofErr w:type="spellEnd"/>
      <w:r>
        <w:rPr>
          <w:rFonts w:ascii="Times New Roman" w:hAnsi="Times New Roman" w:cs="Times New Roman"/>
          <w:sz w:val="24"/>
        </w:rPr>
        <w:t xml:space="preserve"> di </w:t>
      </w:r>
      <w:proofErr w:type="spellStart"/>
      <w:r>
        <w:rPr>
          <w:rFonts w:ascii="Times New Roman" w:hAnsi="Times New Roman" w:cs="Times New Roman"/>
          <w:sz w:val="24"/>
        </w:rPr>
        <w:t>setiap</w:t>
      </w:r>
      <w:proofErr w:type="spellEnd"/>
      <w:r>
        <w:rPr>
          <w:rFonts w:ascii="Times New Roman" w:hAnsi="Times New Roman" w:cs="Times New Roman"/>
          <w:sz w:val="24"/>
        </w:rPr>
        <w:t xml:space="preserve"> </w:t>
      </w:r>
      <w:proofErr w:type="spellStart"/>
      <w:r>
        <w:rPr>
          <w:rFonts w:ascii="Times New Roman" w:hAnsi="Times New Roman" w:cs="Times New Roman"/>
          <w:sz w:val="24"/>
        </w:rPr>
        <w:t>pertemuan</w:t>
      </w:r>
      <w:proofErr w:type="spellEnd"/>
      <w:r>
        <w:rPr>
          <w:rFonts w:ascii="Times New Roman" w:hAnsi="Times New Roman" w:cs="Times New Roman"/>
          <w:sz w:val="24"/>
        </w:rPr>
        <w:t xml:space="preserve"> PLAS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II. Pada </w:t>
      </w:r>
      <w:proofErr w:type="spellStart"/>
      <w:r>
        <w:rPr>
          <w:rFonts w:ascii="Times New Roman" w:hAnsi="Times New Roman" w:cs="Times New Roman"/>
          <w:sz w:val="24"/>
        </w:rPr>
        <w:t>pertemuan</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23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(82.76%) yang </w:t>
      </w:r>
      <w:proofErr w:type="spellStart"/>
      <w:r>
        <w:rPr>
          <w:rFonts w:ascii="Times New Roman" w:hAnsi="Times New Roman" w:cs="Times New Roman"/>
          <w:sz w:val="24"/>
        </w:rPr>
        <w:t>menonjol</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keaktifannya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pertemua</w:t>
      </w:r>
      <w:proofErr w:type="spellEnd"/>
      <w:r>
        <w:rPr>
          <w:rFonts w:ascii="Times New Roman" w:hAnsi="Times New Roman" w:cs="Times New Roman"/>
          <w:sz w:val="24"/>
        </w:rPr>
        <w:t xml:space="preserve"> </w:t>
      </w:r>
      <w:proofErr w:type="spellStart"/>
      <w:r>
        <w:rPr>
          <w:rFonts w:ascii="Times New Roman" w:hAnsi="Times New Roman" w:cs="Times New Roman"/>
          <w:sz w:val="24"/>
        </w:rPr>
        <w:t>kedua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skor</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bertambah</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25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(89.66%). Pada </w:t>
      </w:r>
      <w:proofErr w:type="spellStart"/>
      <w:r>
        <w:rPr>
          <w:rFonts w:ascii="Times New Roman" w:hAnsi="Times New Roman" w:cs="Times New Roman"/>
          <w:sz w:val="24"/>
        </w:rPr>
        <w:t>pertemuan</w:t>
      </w:r>
      <w:proofErr w:type="spellEnd"/>
      <w:r>
        <w:rPr>
          <w:rFonts w:ascii="Times New Roman" w:hAnsi="Times New Roman" w:cs="Times New Roman"/>
          <w:sz w:val="24"/>
        </w:rPr>
        <w:t xml:space="preserve"> </w:t>
      </w:r>
      <w:proofErr w:type="spellStart"/>
      <w:r>
        <w:rPr>
          <w:rFonts w:ascii="Times New Roman" w:hAnsi="Times New Roman" w:cs="Times New Roman"/>
          <w:sz w:val="24"/>
        </w:rPr>
        <w:t>ketiga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digolongkan</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bertambah</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26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(93.11%). Rata-rata </w:t>
      </w:r>
      <w:proofErr w:type="spellStart"/>
      <w:r>
        <w:rPr>
          <w:rFonts w:ascii="Times New Roman" w:hAnsi="Times New Roman" w:cs="Times New Roman"/>
          <w:sz w:val="24"/>
        </w:rPr>
        <w:t>presentase</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mencapai</w:t>
      </w:r>
      <w:proofErr w:type="spellEnd"/>
      <w:r>
        <w:rPr>
          <w:rFonts w:ascii="Times New Roman" w:hAnsi="Times New Roman" w:cs="Times New Roman"/>
          <w:sz w:val="24"/>
        </w:rPr>
        <w:t xml:space="preserve"> 88.51%, dan </w:t>
      </w:r>
      <w:proofErr w:type="spellStart"/>
      <w:r>
        <w:rPr>
          <w:rFonts w:ascii="Times New Roman" w:hAnsi="Times New Roman" w:cs="Times New Roman"/>
          <w:sz w:val="24"/>
        </w:rPr>
        <w:t>presentase</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sebesar</w:t>
      </w:r>
      <w:proofErr w:type="spellEnd"/>
      <w:r>
        <w:rPr>
          <w:rFonts w:ascii="Times New Roman" w:hAnsi="Times New Roman" w:cs="Times New Roman"/>
          <w:sz w:val="24"/>
        </w:rPr>
        <w:t xml:space="preserve"> 11.49%.</w:t>
      </w:r>
      <w:r w:rsidR="00CD5F04">
        <w:rPr>
          <w:rFonts w:ascii="Times New Roman" w:hAnsi="Times New Roman" w:cs="Times New Roman"/>
          <w:sz w:val="24"/>
        </w:rPr>
        <w:t xml:space="preserve"> </w:t>
      </w:r>
      <w:proofErr w:type="spellStart"/>
      <w:r w:rsidR="00CD5F04">
        <w:rPr>
          <w:rFonts w:ascii="Times New Roman" w:hAnsi="Times New Roman" w:cs="Times New Roman"/>
          <w:sz w:val="24"/>
        </w:rPr>
        <w:t>Berdasarkan</w:t>
      </w:r>
      <w:proofErr w:type="spellEnd"/>
      <w:r w:rsidR="00CD5F04">
        <w:rPr>
          <w:rFonts w:ascii="Times New Roman" w:hAnsi="Times New Roman" w:cs="Times New Roman"/>
          <w:sz w:val="24"/>
        </w:rPr>
        <w:t xml:space="preserve"> </w:t>
      </w:r>
      <w:proofErr w:type="spellStart"/>
      <w:r w:rsidR="00CD5F04">
        <w:rPr>
          <w:rFonts w:ascii="Times New Roman" w:hAnsi="Times New Roman" w:cs="Times New Roman"/>
          <w:sz w:val="24"/>
        </w:rPr>
        <w:t>kriteria</w:t>
      </w:r>
      <w:proofErr w:type="spellEnd"/>
      <w:r w:rsidR="00CD5F04">
        <w:rPr>
          <w:rFonts w:ascii="Times New Roman" w:hAnsi="Times New Roman" w:cs="Times New Roman"/>
          <w:sz w:val="24"/>
        </w:rPr>
        <w:t xml:space="preserve"> </w:t>
      </w:r>
      <w:proofErr w:type="spellStart"/>
      <w:r w:rsidR="00CD5F04">
        <w:rPr>
          <w:rFonts w:ascii="Times New Roman" w:hAnsi="Times New Roman" w:cs="Times New Roman"/>
          <w:sz w:val="24"/>
        </w:rPr>
        <w:t>keberhasilan</w:t>
      </w:r>
      <w:proofErr w:type="spellEnd"/>
      <w:r w:rsidR="00CD5F04">
        <w:rPr>
          <w:rFonts w:ascii="Times New Roman" w:hAnsi="Times New Roman" w:cs="Times New Roman"/>
          <w:sz w:val="24"/>
        </w:rPr>
        <w:t xml:space="preserve"> </w:t>
      </w:r>
      <w:proofErr w:type="spellStart"/>
      <w:r w:rsidR="00CD5F04">
        <w:rPr>
          <w:rFonts w:ascii="Times New Roman" w:hAnsi="Times New Roman" w:cs="Times New Roman"/>
          <w:sz w:val="24"/>
        </w:rPr>
        <w:t>penelitian</w:t>
      </w:r>
      <w:proofErr w:type="spellEnd"/>
      <w:r w:rsidR="00CD5F04">
        <w:rPr>
          <w:rFonts w:ascii="Times New Roman" w:hAnsi="Times New Roman" w:cs="Times New Roman"/>
          <w:sz w:val="24"/>
        </w:rPr>
        <w:t xml:space="preserve">, </w:t>
      </w:r>
      <w:proofErr w:type="spellStart"/>
      <w:r w:rsidR="00CD5F04">
        <w:rPr>
          <w:rFonts w:ascii="Times New Roman" w:hAnsi="Times New Roman" w:cs="Times New Roman"/>
          <w:sz w:val="24"/>
        </w:rPr>
        <w:t>maka</w:t>
      </w:r>
      <w:proofErr w:type="spellEnd"/>
      <w:r w:rsidR="00CD5F04">
        <w:rPr>
          <w:rFonts w:ascii="Times New Roman" w:hAnsi="Times New Roman" w:cs="Times New Roman"/>
          <w:sz w:val="24"/>
        </w:rPr>
        <w:t xml:space="preserve"> </w:t>
      </w:r>
      <w:proofErr w:type="spellStart"/>
      <w:r w:rsidR="00CD5F04">
        <w:rPr>
          <w:rFonts w:ascii="Times New Roman" w:hAnsi="Times New Roman" w:cs="Times New Roman"/>
          <w:sz w:val="24"/>
        </w:rPr>
        <w:t>penelitian</w:t>
      </w:r>
      <w:proofErr w:type="spellEnd"/>
      <w:r w:rsidR="00CD5F04">
        <w:rPr>
          <w:rFonts w:ascii="Times New Roman" w:hAnsi="Times New Roman" w:cs="Times New Roman"/>
          <w:sz w:val="24"/>
        </w:rPr>
        <w:t xml:space="preserve"> </w:t>
      </w:r>
      <w:proofErr w:type="spellStart"/>
      <w:r w:rsidR="00CD5F04">
        <w:rPr>
          <w:rFonts w:ascii="Times New Roman" w:hAnsi="Times New Roman" w:cs="Times New Roman"/>
          <w:sz w:val="24"/>
        </w:rPr>
        <w:t>dihentikan</w:t>
      </w:r>
      <w:proofErr w:type="spellEnd"/>
      <w:r w:rsidR="00CD5F04">
        <w:rPr>
          <w:rFonts w:ascii="Times New Roman" w:hAnsi="Times New Roman" w:cs="Times New Roman"/>
          <w:sz w:val="24"/>
        </w:rPr>
        <w:t xml:space="preserve"> </w:t>
      </w:r>
      <w:proofErr w:type="spellStart"/>
      <w:r w:rsidR="00CD5F04">
        <w:rPr>
          <w:rFonts w:ascii="Times New Roman" w:hAnsi="Times New Roman" w:cs="Times New Roman"/>
          <w:sz w:val="24"/>
        </w:rPr>
        <w:t>karena</w:t>
      </w:r>
      <w:proofErr w:type="spellEnd"/>
      <w:r w:rsidR="00CD5F04">
        <w:rPr>
          <w:rFonts w:ascii="Times New Roman" w:hAnsi="Times New Roman" w:cs="Times New Roman"/>
          <w:sz w:val="24"/>
        </w:rPr>
        <w:t xml:space="preserve"> 85% </w:t>
      </w:r>
      <w:proofErr w:type="spellStart"/>
      <w:r w:rsidR="00CD5F04">
        <w:rPr>
          <w:rFonts w:ascii="Times New Roman" w:hAnsi="Times New Roman" w:cs="Times New Roman"/>
          <w:sz w:val="24"/>
        </w:rPr>
        <w:t>keaktifan</w:t>
      </w:r>
      <w:proofErr w:type="spellEnd"/>
      <w:r w:rsidR="00CD5F04">
        <w:rPr>
          <w:rFonts w:ascii="Times New Roman" w:hAnsi="Times New Roman" w:cs="Times New Roman"/>
          <w:sz w:val="24"/>
        </w:rPr>
        <w:t xml:space="preserve"> </w:t>
      </w:r>
      <w:proofErr w:type="spellStart"/>
      <w:r w:rsidR="00CD5F04">
        <w:rPr>
          <w:rFonts w:ascii="Times New Roman" w:hAnsi="Times New Roman" w:cs="Times New Roman"/>
          <w:sz w:val="24"/>
        </w:rPr>
        <w:t>siswa</w:t>
      </w:r>
      <w:proofErr w:type="spellEnd"/>
      <w:r w:rsidR="00CD5F04">
        <w:rPr>
          <w:rFonts w:ascii="Times New Roman" w:hAnsi="Times New Roman" w:cs="Times New Roman"/>
          <w:sz w:val="24"/>
        </w:rPr>
        <w:t xml:space="preserve"> </w:t>
      </w:r>
      <w:proofErr w:type="spellStart"/>
      <w:r w:rsidR="00CD5F04">
        <w:rPr>
          <w:rFonts w:ascii="Times New Roman" w:hAnsi="Times New Roman" w:cs="Times New Roman"/>
          <w:sz w:val="24"/>
        </w:rPr>
        <w:t>sudah</w:t>
      </w:r>
      <w:proofErr w:type="spellEnd"/>
      <w:r w:rsidR="00CD5F04">
        <w:rPr>
          <w:rFonts w:ascii="Times New Roman" w:hAnsi="Times New Roman" w:cs="Times New Roman"/>
          <w:sz w:val="24"/>
        </w:rPr>
        <w:t xml:space="preserve"> </w:t>
      </w:r>
      <w:proofErr w:type="spellStart"/>
      <w:r w:rsidR="00CD5F04">
        <w:rPr>
          <w:rFonts w:ascii="Times New Roman" w:hAnsi="Times New Roman" w:cs="Times New Roman"/>
          <w:sz w:val="24"/>
        </w:rPr>
        <w:t>tercapai</w:t>
      </w:r>
      <w:proofErr w:type="spellEnd"/>
      <w:r w:rsidR="00CD5F04">
        <w:rPr>
          <w:rFonts w:ascii="Times New Roman" w:hAnsi="Times New Roman" w:cs="Times New Roman"/>
          <w:sz w:val="24"/>
        </w:rPr>
        <w:t>.</w:t>
      </w:r>
    </w:p>
    <w:p w14:paraId="57D04F50" w14:textId="77777777" w:rsidR="001364C0" w:rsidRDefault="00A47B26" w:rsidP="00983B82">
      <w:pPr>
        <w:pStyle w:val="ListParagraph"/>
        <w:spacing w:after="0" w:line="240" w:lineRule="auto"/>
        <w:ind w:left="0" w:firstLine="709"/>
        <w:jc w:val="both"/>
        <w:rPr>
          <w:rFonts w:ascii="Times New Roman" w:hAnsi="Times New Roman" w:cs="Times New Roman"/>
          <w:sz w:val="24"/>
        </w:rPr>
      </w:pP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II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dikategorikan</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dikarenakan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langkah-langkah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dipelajari</w:t>
      </w:r>
      <w:proofErr w:type="spellEnd"/>
      <w:r>
        <w:rPr>
          <w:rFonts w:ascii="Times New Roman" w:hAnsi="Times New Roman" w:cs="Times New Roman"/>
          <w:sz w:val="24"/>
        </w:rPr>
        <w:t xml:space="preserve">. </w:t>
      </w:r>
      <w:proofErr w:type="spellStart"/>
      <w:r>
        <w:rPr>
          <w:rFonts w:ascii="Times New Roman" w:hAnsi="Times New Roman" w:cs="Times New Roman"/>
          <w:sz w:val="24"/>
        </w:rPr>
        <w:t>Selain</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mengerti</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mengamati</w:t>
      </w:r>
      <w:proofErr w:type="spellEnd"/>
      <w:r>
        <w:rPr>
          <w:rFonts w:ascii="Times New Roman" w:hAnsi="Times New Roman" w:cs="Times New Roman"/>
          <w:sz w:val="24"/>
        </w:rPr>
        <w:t xml:space="preserve">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mendapatkan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berdiskusi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mempresentasikan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sidR="00983B82">
        <w:rPr>
          <w:rFonts w:ascii="Times New Roman" w:hAnsi="Times New Roman" w:cs="Times New Roman"/>
          <w:sz w:val="24"/>
        </w:rPr>
        <w:t>Lebih</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lanjut</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lagi</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terdapat</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dua</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siswa</w:t>
      </w:r>
      <w:proofErr w:type="spellEnd"/>
      <w:r w:rsidR="00983B82">
        <w:rPr>
          <w:rFonts w:ascii="Times New Roman" w:hAnsi="Times New Roman" w:cs="Times New Roman"/>
          <w:sz w:val="24"/>
        </w:rPr>
        <w:t xml:space="preserve"> yang </w:t>
      </w:r>
      <w:proofErr w:type="spellStart"/>
      <w:r w:rsidR="00983B82">
        <w:rPr>
          <w:rFonts w:ascii="Times New Roman" w:hAnsi="Times New Roman" w:cs="Times New Roman"/>
          <w:sz w:val="24"/>
        </w:rPr>
        <w:t>tergolong</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belum</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aktif</w:t>
      </w:r>
      <w:proofErr w:type="spellEnd"/>
      <w:r w:rsidR="00983B82">
        <w:rPr>
          <w:rFonts w:ascii="Times New Roman" w:hAnsi="Times New Roman" w:cs="Times New Roman"/>
          <w:sz w:val="24"/>
        </w:rPr>
        <w:t xml:space="preserve">. Hal </w:t>
      </w:r>
      <w:proofErr w:type="spellStart"/>
      <w:r w:rsidR="00983B82">
        <w:rPr>
          <w:rFonts w:ascii="Times New Roman" w:hAnsi="Times New Roman" w:cs="Times New Roman"/>
          <w:sz w:val="24"/>
        </w:rPr>
        <w:t>ini</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dikarenakan</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siswa</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tersebut</w:t>
      </w:r>
      <w:proofErr w:type="spellEnd"/>
      <w:r w:rsidR="00983B82">
        <w:rPr>
          <w:rFonts w:ascii="Times New Roman" w:hAnsi="Times New Roman" w:cs="Times New Roman"/>
          <w:sz w:val="24"/>
        </w:rPr>
        <w:t xml:space="preserve"> </w:t>
      </w:r>
      <w:proofErr w:type="spellStart"/>
      <w:r w:rsidR="00983B82">
        <w:rPr>
          <w:rFonts w:ascii="Times New Roman" w:hAnsi="Times New Roman" w:cs="Times New Roman"/>
          <w:sz w:val="24"/>
        </w:rPr>
        <w:t>tergolong</w:t>
      </w:r>
      <w:proofErr w:type="spellEnd"/>
      <w:r w:rsidR="00983B82">
        <w:rPr>
          <w:rFonts w:ascii="Times New Roman" w:hAnsi="Times New Roman" w:cs="Times New Roman"/>
          <w:sz w:val="24"/>
        </w:rPr>
        <w:t xml:space="preserve"> </w:t>
      </w:r>
      <w:r w:rsidR="00983B82" w:rsidRPr="00983B82">
        <w:rPr>
          <w:rFonts w:ascii="Times New Roman" w:hAnsi="Times New Roman" w:cs="Times New Roman"/>
          <w:i/>
          <w:sz w:val="24"/>
        </w:rPr>
        <w:t>slow learners.</w:t>
      </w:r>
    </w:p>
    <w:p w14:paraId="6D7F8C39" w14:textId="77777777" w:rsidR="00A20F51" w:rsidRPr="009C64E1" w:rsidRDefault="00BC038A" w:rsidP="00ED38E8">
      <w:pPr>
        <w:pStyle w:val="ListParagraph"/>
        <w:numPr>
          <w:ilvl w:val="0"/>
          <w:numId w:val="5"/>
        </w:numPr>
        <w:spacing w:after="0" w:line="240" w:lineRule="auto"/>
        <w:ind w:left="426" w:hanging="426"/>
        <w:jc w:val="both"/>
        <w:rPr>
          <w:rFonts w:ascii="Times New Roman" w:hAnsi="Times New Roman" w:cs="Times New Roman"/>
          <w:sz w:val="24"/>
        </w:rPr>
      </w:pPr>
      <w:proofErr w:type="spellStart"/>
      <w:r w:rsidRPr="00BC038A">
        <w:rPr>
          <w:rFonts w:ascii="Times New Roman" w:hAnsi="Times New Roman" w:cs="Times New Roman"/>
          <w:b/>
          <w:sz w:val="24"/>
        </w:rPr>
        <w:t>Pembahasan</w:t>
      </w:r>
      <w:proofErr w:type="spellEnd"/>
    </w:p>
    <w:p w14:paraId="51335094" w14:textId="77777777" w:rsidR="008D1CFA" w:rsidRDefault="009C64E1" w:rsidP="009C64E1">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disimpulkan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peningkatan</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 dan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II. Rata-rata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 </w:t>
      </w:r>
      <w:proofErr w:type="spellStart"/>
      <w:r>
        <w:rPr>
          <w:rFonts w:ascii="Times New Roman" w:hAnsi="Times New Roman" w:cs="Times New Roman"/>
          <w:sz w:val="24"/>
        </w:rPr>
        <w:t>sebesar</w:t>
      </w:r>
      <w:proofErr w:type="spellEnd"/>
      <w:r>
        <w:rPr>
          <w:rFonts w:ascii="Times New Roman" w:hAnsi="Times New Roman" w:cs="Times New Roman"/>
          <w:sz w:val="24"/>
        </w:rPr>
        <w:t xml:space="preserve"> 36.79% </w:t>
      </w:r>
      <w:proofErr w:type="spellStart"/>
      <w:r>
        <w:rPr>
          <w:rFonts w:ascii="Times New Roman" w:hAnsi="Times New Roman" w:cs="Times New Roman"/>
          <w:sz w:val="24"/>
        </w:rPr>
        <w:t>sedangkan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II </w:t>
      </w:r>
      <w:proofErr w:type="spellStart"/>
      <w:r>
        <w:rPr>
          <w:rFonts w:ascii="Times New Roman" w:hAnsi="Times New Roman" w:cs="Times New Roman"/>
          <w:sz w:val="24"/>
        </w:rPr>
        <w:t>sebesar</w:t>
      </w:r>
      <w:proofErr w:type="spellEnd"/>
      <w:r>
        <w:rPr>
          <w:rFonts w:ascii="Times New Roman" w:hAnsi="Times New Roman" w:cs="Times New Roman"/>
          <w:sz w:val="24"/>
        </w:rPr>
        <w:t xml:space="preserve"> 88.51%.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rendah</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 </w:t>
      </w:r>
      <w:proofErr w:type="spellStart"/>
      <w:r>
        <w:rPr>
          <w:rFonts w:ascii="Times New Roman" w:hAnsi="Times New Roman" w:cs="Times New Roman"/>
          <w:sz w:val="24"/>
        </w:rPr>
        <w:t>dikarenakan</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indikator</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Nampak.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w:t>
      </w:r>
      <w:proofErr w:type="spellStart"/>
      <w:r>
        <w:rPr>
          <w:rFonts w:ascii="Times New Roman" w:hAnsi="Times New Roman" w:cs="Times New Roman"/>
          <w:sz w:val="24"/>
        </w:rPr>
        <w:t>konsentrasi</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fokus</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tertib</w:t>
      </w:r>
      <w:proofErr w:type="spellEnd"/>
      <w:r>
        <w:rPr>
          <w:rFonts w:ascii="Times New Roman" w:hAnsi="Times New Roman" w:cs="Times New Roman"/>
          <w:sz w:val="24"/>
        </w:rPr>
        <w:t xml:space="preserve"> dan </w:t>
      </w:r>
      <w:proofErr w:type="spellStart"/>
      <w:r>
        <w:rPr>
          <w:rFonts w:ascii="Times New Roman" w:hAnsi="Times New Roman" w:cs="Times New Roman"/>
          <w:sz w:val="24"/>
        </w:rPr>
        <w:t>asyik</w:t>
      </w:r>
      <w:proofErr w:type="spellEnd"/>
      <w:r>
        <w:rPr>
          <w:rFonts w:ascii="Times New Roman" w:hAnsi="Times New Roman" w:cs="Times New Roman"/>
          <w:sz w:val="24"/>
        </w:rPr>
        <w:t xml:space="preserve"> </w:t>
      </w:r>
      <w:proofErr w:type="spellStart"/>
      <w:r>
        <w:rPr>
          <w:rFonts w:ascii="Times New Roman" w:hAnsi="Times New Roman" w:cs="Times New Roman"/>
          <w:sz w:val="24"/>
        </w:rPr>
        <w:t>bermain</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Padahal</w:t>
      </w:r>
      <w:proofErr w:type="spellEnd"/>
      <w:r>
        <w:rPr>
          <w:rFonts w:ascii="Times New Roman" w:hAnsi="Times New Roman" w:cs="Times New Roman"/>
          <w:sz w:val="24"/>
        </w:rPr>
        <w:t xml:space="preserve"> </w:t>
      </w:r>
      <w:proofErr w:type="spellStart"/>
      <w:r>
        <w:rPr>
          <w:rFonts w:ascii="Times New Roman" w:hAnsi="Times New Roman" w:cs="Times New Roman"/>
          <w:sz w:val="24"/>
        </w:rPr>
        <w:t>konsentrasi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aspek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perolehan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didukung</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pendapat</w:t>
      </w:r>
      <w:proofErr w:type="spellEnd"/>
      <w:r w:rsidR="008D1CFA">
        <w:rPr>
          <w:rFonts w:ascii="Times New Roman" w:hAnsi="Times New Roman" w:cs="Times New Roman"/>
          <w:sz w:val="24"/>
        </w:rPr>
        <w:t xml:space="preserve"> Li &amp; Yang (2016) </w:t>
      </w:r>
      <w:proofErr w:type="spellStart"/>
      <w:r w:rsidR="008D1CFA">
        <w:rPr>
          <w:rFonts w:ascii="Times New Roman" w:hAnsi="Times New Roman" w:cs="Times New Roman"/>
          <w:sz w:val="24"/>
        </w:rPr>
        <w:t>konsentrasi</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belajar</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mempunyai</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hubungan</w:t>
      </w:r>
      <w:proofErr w:type="spellEnd"/>
      <w:r w:rsidR="008D1CFA">
        <w:rPr>
          <w:rFonts w:ascii="Times New Roman" w:hAnsi="Times New Roman" w:cs="Times New Roman"/>
          <w:sz w:val="24"/>
        </w:rPr>
        <w:t xml:space="preserve"> yang </w:t>
      </w:r>
      <w:proofErr w:type="spellStart"/>
      <w:r w:rsidR="008D1CFA">
        <w:rPr>
          <w:rFonts w:ascii="Times New Roman" w:hAnsi="Times New Roman" w:cs="Times New Roman"/>
          <w:sz w:val="24"/>
        </w:rPr>
        <w:t>signifikan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dengan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prestasi</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belajar</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Semakin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tinggi</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konsentrasi</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belajar</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siswa</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maka</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siswa</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tersebut</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semakin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berpeluang</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untuk</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berprestasi</w:t>
      </w:r>
      <w:proofErr w:type="spellEnd"/>
      <w:r w:rsidR="008D1CFA">
        <w:rPr>
          <w:rFonts w:ascii="Times New Roman" w:hAnsi="Times New Roman" w:cs="Times New Roman"/>
          <w:sz w:val="24"/>
        </w:rPr>
        <w:t xml:space="preserve">. Hal </w:t>
      </w:r>
      <w:proofErr w:type="spellStart"/>
      <w:r w:rsidR="008D1CFA">
        <w:rPr>
          <w:rFonts w:ascii="Times New Roman" w:hAnsi="Times New Roman" w:cs="Times New Roman"/>
          <w:sz w:val="24"/>
        </w:rPr>
        <w:t>ini</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didukung</w:t>
      </w:r>
      <w:proofErr w:type="spellEnd"/>
      <w:r w:rsidR="008D1CFA">
        <w:rPr>
          <w:rFonts w:ascii="Times New Roman" w:hAnsi="Times New Roman" w:cs="Times New Roman"/>
          <w:sz w:val="24"/>
        </w:rPr>
        <w:t xml:space="preserve"> oleh </w:t>
      </w:r>
      <w:proofErr w:type="spellStart"/>
      <w:r w:rsidR="008D1CFA">
        <w:rPr>
          <w:rFonts w:ascii="Times New Roman" w:hAnsi="Times New Roman" w:cs="Times New Roman"/>
          <w:sz w:val="24"/>
        </w:rPr>
        <w:t>pendapat</w:t>
      </w:r>
      <w:proofErr w:type="spellEnd"/>
      <w:r w:rsidR="008D1CFA">
        <w:rPr>
          <w:rFonts w:ascii="Times New Roman" w:hAnsi="Times New Roman" w:cs="Times New Roman"/>
          <w:sz w:val="24"/>
        </w:rPr>
        <w:t xml:space="preserve"> </w:t>
      </w:r>
      <w:r w:rsidR="00566DAE">
        <w:rPr>
          <w:rFonts w:ascii="Times New Roman" w:hAnsi="Times New Roman" w:cs="Times New Roman"/>
          <w:sz w:val="24"/>
        </w:rPr>
        <w:t xml:space="preserve">Mushtaq &amp; Khan (2012) </w:t>
      </w:r>
      <w:r w:rsidR="008D1CFA">
        <w:rPr>
          <w:rFonts w:ascii="Times New Roman" w:hAnsi="Times New Roman" w:cs="Times New Roman"/>
          <w:sz w:val="24"/>
        </w:rPr>
        <w:t xml:space="preserve">yang </w:t>
      </w:r>
      <w:proofErr w:type="spellStart"/>
      <w:r w:rsidR="008D1CFA">
        <w:rPr>
          <w:rFonts w:ascii="Times New Roman" w:hAnsi="Times New Roman" w:cs="Times New Roman"/>
          <w:sz w:val="24"/>
        </w:rPr>
        <w:t>menyatakan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bahwa</w:t>
      </w:r>
      <w:proofErr w:type="spellEnd"/>
      <w:r w:rsidR="008D1CFA">
        <w:rPr>
          <w:rFonts w:ascii="Times New Roman" w:hAnsi="Times New Roman" w:cs="Times New Roman"/>
          <w:sz w:val="24"/>
        </w:rPr>
        <w:t xml:space="preserve"> </w:t>
      </w:r>
      <w:proofErr w:type="spellStart"/>
      <w:r w:rsidR="00566DAE">
        <w:rPr>
          <w:rFonts w:ascii="Times New Roman" w:hAnsi="Times New Roman" w:cs="Times New Roman"/>
          <w:sz w:val="24"/>
        </w:rPr>
        <w:t>faktor</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penting</w:t>
      </w:r>
      <w:proofErr w:type="spellEnd"/>
      <w:r w:rsidR="00566DAE">
        <w:rPr>
          <w:rFonts w:ascii="Times New Roman" w:hAnsi="Times New Roman" w:cs="Times New Roman"/>
          <w:sz w:val="24"/>
        </w:rPr>
        <w:t xml:space="preserve"> yang </w:t>
      </w:r>
      <w:proofErr w:type="spellStart"/>
      <w:r w:rsidR="00566DAE">
        <w:rPr>
          <w:rFonts w:ascii="Times New Roman" w:hAnsi="Times New Roman" w:cs="Times New Roman"/>
          <w:sz w:val="24"/>
        </w:rPr>
        <w:t>berpengaruh</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positif</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terhadap</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kinerja</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siswa</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dengan</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belajar</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adalah</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kemampuan</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konsentrasi</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belajar</w:t>
      </w:r>
      <w:proofErr w:type="spellEnd"/>
      <w:r w:rsidR="00566DAE">
        <w:rPr>
          <w:rFonts w:ascii="Times New Roman" w:hAnsi="Times New Roman" w:cs="Times New Roman"/>
          <w:sz w:val="24"/>
        </w:rPr>
        <w:t xml:space="preserve"> </w:t>
      </w:r>
      <w:proofErr w:type="spellStart"/>
      <w:r w:rsidR="00566DAE">
        <w:rPr>
          <w:rFonts w:ascii="Times New Roman" w:hAnsi="Times New Roman" w:cs="Times New Roman"/>
          <w:sz w:val="24"/>
        </w:rPr>
        <w:t>siswa</w:t>
      </w:r>
      <w:proofErr w:type="spellEnd"/>
      <w:r w:rsidR="00566DAE">
        <w:rPr>
          <w:rFonts w:ascii="Times New Roman" w:hAnsi="Times New Roman" w:cs="Times New Roman"/>
          <w:sz w:val="24"/>
        </w:rPr>
        <w:t>.</w:t>
      </w:r>
    </w:p>
    <w:p w14:paraId="38A730EE" w14:textId="77777777" w:rsidR="009C64E1" w:rsidRDefault="009C64E1" w:rsidP="009C64E1">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Indikator</w:t>
      </w:r>
      <w:proofErr w:type="spellEnd"/>
      <w:r>
        <w:rPr>
          <w:rFonts w:ascii="Times New Roman" w:hAnsi="Times New Roman" w:cs="Times New Roman"/>
          <w:sz w:val="24"/>
        </w:rPr>
        <w:t xml:space="preserve">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lainnya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terlihat</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bermain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sambil</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berbuat</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Siswa</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tidak</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memahami</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tugas</w:t>
      </w:r>
      <w:proofErr w:type="spellEnd"/>
      <w:r w:rsidR="00A557DE">
        <w:rPr>
          <w:rFonts w:ascii="Times New Roman" w:hAnsi="Times New Roman" w:cs="Times New Roman"/>
          <w:sz w:val="24"/>
        </w:rPr>
        <w:t xml:space="preserve"> yang </w:t>
      </w:r>
      <w:proofErr w:type="spellStart"/>
      <w:r w:rsidR="00A557DE">
        <w:rPr>
          <w:rFonts w:ascii="Times New Roman" w:hAnsi="Times New Roman" w:cs="Times New Roman"/>
          <w:sz w:val="24"/>
        </w:rPr>
        <w:t>diberikan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karena</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kurang</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konsentrasi</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sehingga</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siswa</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tidak</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memahami</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konsep</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belajar</w:t>
      </w:r>
      <w:proofErr w:type="spellEnd"/>
      <w:r w:rsidR="00A557DE">
        <w:rPr>
          <w:rFonts w:ascii="Times New Roman" w:hAnsi="Times New Roman" w:cs="Times New Roman"/>
          <w:sz w:val="24"/>
        </w:rPr>
        <w:t xml:space="preserve"> di </w:t>
      </w:r>
      <w:proofErr w:type="spellStart"/>
      <w:r w:rsidR="00A557DE">
        <w:rPr>
          <w:rFonts w:ascii="Times New Roman" w:hAnsi="Times New Roman" w:cs="Times New Roman"/>
          <w:sz w:val="24"/>
        </w:rPr>
        <w:t>alam</w:t>
      </w:r>
      <w:proofErr w:type="spellEnd"/>
      <w:r w:rsidR="00A557DE">
        <w:rPr>
          <w:rFonts w:ascii="Times New Roman" w:hAnsi="Times New Roman" w:cs="Times New Roman"/>
          <w:sz w:val="24"/>
        </w:rPr>
        <w:t xml:space="preserve"> dan </w:t>
      </w:r>
      <w:proofErr w:type="spellStart"/>
      <w:r w:rsidR="00A557DE">
        <w:rPr>
          <w:rFonts w:ascii="Times New Roman" w:hAnsi="Times New Roman" w:cs="Times New Roman"/>
          <w:sz w:val="24"/>
        </w:rPr>
        <w:t>tidak</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terjadi</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kondisi</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bermain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sambil</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belajar</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Selain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itu</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siswa</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belum</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mengajukan</w:t>
      </w:r>
      <w:proofErr w:type="spellEnd"/>
      <w:r w:rsidR="00A557DE">
        <w:rPr>
          <w:rFonts w:ascii="Times New Roman" w:hAnsi="Times New Roman" w:cs="Times New Roman"/>
          <w:sz w:val="24"/>
        </w:rPr>
        <w:t xml:space="preserve"> dan </w:t>
      </w:r>
      <w:proofErr w:type="spellStart"/>
      <w:r w:rsidR="00A557DE">
        <w:rPr>
          <w:rFonts w:ascii="Times New Roman" w:hAnsi="Times New Roman" w:cs="Times New Roman"/>
          <w:sz w:val="24"/>
        </w:rPr>
        <w:t>menjawab</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pertanyaan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sebagaimana</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ciri</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dari</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pembelajaran</w:t>
      </w:r>
      <w:proofErr w:type="spellEnd"/>
      <w:r w:rsidR="00A557DE">
        <w:rPr>
          <w:rFonts w:ascii="Times New Roman" w:hAnsi="Times New Roman" w:cs="Times New Roman"/>
          <w:sz w:val="24"/>
        </w:rPr>
        <w:t xml:space="preserve"> yang </w:t>
      </w:r>
      <w:proofErr w:type="spellStart"/>
      <w:r w:rsidR="00A557DE">
        <w:rPr>
          <w:rFonts w:ascii="Times New Roman" w:hAnsi="Times New Roman" w:cs="Times New Roman"/>
          <w:sz w:val="24"/>
        </w:rPr>
        <w:t>aktif</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Kemampuan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siswa</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untuk</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bermain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sambil</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berbuat</w:t>
      </w:r>
      <w:proofErr w:type="spellEnd"/>
      <w:r w:rsidR="00A557DE">
        <w:rPr>
          <w:rFonts w:ascii="Times New Roman" w:hAnsi="Times New Roman" w:cs="Times New Roman"/>
          <w:sz w:val="24"/>
        </w:rPr>
        <w:t xml:space="preserve"> dan </w:t>
      </w:r>
      <w:proofErr w:type="spellStart"/>
      <w:r w:rsidR="00A557DE">
        <w:rPr>
          <w:rFonts w:ascii="Times New Roman" w:hAnsi="Times New Roman" w:cs="Times New Roman"/>
          <w:sz w:val="24"/>
        </w:rPr>
        <w:t>keterampilan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siswa</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dalam</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mengajukan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serta</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menjawab</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pertanyaan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merupakan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indikasi</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siswa</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sudah</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aktif</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dalam</w:t>
      </w:r>
      <w:proofErr w:type="spellEnd"/>
      <w:r w:rsidR="00A557DE">
        <w:rPr>
          <w:rFonts w:ascii="Times New Roman" w:hAnsi="Times New Roman" w:cs="Times New Roman"/>
          <w:sz w:val="24"/>
        </w:rPr>
        <w:t xml:space="preserve"> proses </w:t>
      </w:r>
      <w:proofErr w:type="spellStart"/>
      <w:r w:rsidR="00A557DE">
        <w:rPr>
          <w:rFonts w:ascii="Times New Roman" w:hAnsi="Times New Roman" w:cs="Times New Roman"/>
          <w:sz w:val="24"/>
        </w:rPr>
        <w:t>pembelajaran</w:t>
      </w:r>
      <w:proofErr w:type="spellEnd"/>
      <w:r w:rsidR="00A557DE">
        <w:rPr>
          <w:rFonts w:ascii="Times New Roman" w:hAnsi="Times New Roman" w:cs="Times New Roman"/>
          <w:sz w:val="24"/>
        </w:rPr>
        <w:t xml:space="preserve">. Hal </w:t>
      </w:r>
      <w:proofErr w:type="spellStart"/>
      <w:r w:rsidR="00A557DE">
        <w:rPr>
          <w:rFonts w:ascii="Times New Roman" w:hAnsi="Times New Roman" w:cs="Times New Roman"/>
          <w:sz w:val="24"/>
        </w:rPr>
        <w:t>ini</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sejalan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dengan</w:t>
      </w:r>
      <w:proofErr w:type="spellEnd"/>
      <w:r w:rsidR="00A557DE">
        <w:rPr>
          <w:rFonts w:ascii="Times New Roman" w:hAnsi="Times New Roman" w:cs="Times New Roman"/>
          <w:sz w:val="24"/>
        </w:rPr>
        <w:t xml:space="preserve"> </w:t>
      </w:r>
      <w:proofErr w:type="spellStart"/>
      <w:r w:rsidR="00A557DE">
        <w:rPr>
          <w:rFonts w:ascii="Times New Roman" w:hAnsi="Times New Roman" w:cs="Times New Roman"/>
          <w:sz w:val="24"/>
        </w:rPr>
        <w:t>pendapat</w:t>
      </w:r>
      <w:proofErr w:type="spellEnd"/>
      <w:r w:rsidR="000F18F4">
        <w:rPr>
          <w:rFonts w:ascii="Times New Roman" w:hAnsi="Times New Roman" w:cs="Times New Roman"/>
          <w:sz w:val="24"/>
        </w:rPr>
        <w:t xml:space="preserve"> Mohamed (2008) yang </w:t>
      </w:r>
      <w:proofErr w:type="spellStart"/>
      <w:r w:rsidR="000F18F4">
        <w:rPr>
          <w:rFonts w:ascii="Times New Roman" w:hAnsi="Times New Roman" w:cs="Times New Roman"/>
          <w:sz w:val="24"/>
        </w:rPr>
        <w:t>menyatakan</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indikasi</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keberhasilan</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pembelajaran</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aktif</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adalah</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keaktifan</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bertanya</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siswa</w:t>
      </w:r>
      <w:proofErr w:type="spellEnd"/>
      <w:r w:rsidR="000F18F4">
        <w:rPr>
          <w:rFonts w:ascii="Times New Roman" w:hAnsi="Times New Roman" w:cs="Times New Roman"/>
          <w:sz w:val="24"/>
        </w:rPr>
        <w:t xml:space="preserve"> dan </w:t>
      </w:r>
      <w:proofErr w:type="spellStart"/>
      <w:r w:rsidR="000F18F4">
        <w:rPr>
          <w:rFonts w:ascii="Times New Roman" w:hAnsi="Times New Roman" w:cs="Times New Roman"/>
          <w:sz w:val="24"/>
        </w:rPr>
        <w:t>keterampilan</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berpikir</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tingkat</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tinggi</w:t>
      </w:r>
      <w:proofErr w:type="spellEnd"/>
      <w:r w:rsidR="000F18F4">
        <w:rPr>
          <w:rFonts w:ascii="Times New Roman" w:hAnsi="Times New Roman" w:cs="Times New Roman"/>
          <w:sz w:val="24"/>
        </w:rPr>
        <w:t xml:space="preserve"> yang </w:t>
      </w:r>
      <w:proofErr w:type="spellStart"/>
      <w:r w:rsidR="000F18F4">
        <w:rPr>
          <w:rFonts w:ascii="Times New Roman" w:hAnsi="Times New Roman" w:cs="Times New Roman"/>
          <w:sz w:val="24"/>
        </w:rPr>
        <w:t>muncul</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dalam</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pembelajaran</w:t>
      </w:r>
      <w:proofErr w:type="spellEnd"/>
      <w:r w:rsidR="000F18F4">
        <w:rPr>
          <w:rFonts w:ascii="Times New Roman" w:hAnsi="Times New Roman" w:cs="Times New Roman"/>
          <w:sz w:val="24"/>
        </w:rPr>
        <w:t xml:space="preserve">. Hal </w:t>
      </w:r>
      <w:proofErr w:type="spellStart"/>
      <w:r w:rsidR="000F18F4">
        <w:rPr>
          <w:rFonts w:ascii="Times New Roman" w:hAnsi="Times New Roman" w:cs="Times New Roman"/>
          <w:sz w:val="24"/>
        </w:rPr>
        <w:t>ini</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didukung</w:t>
      </w:r>
      <w:proofErr w:type="spellEnd"/>
      <w:r w:rsidR="000F18F4">
        <w:rPr>
          <w:rFonts w:ascii="Times New Roman" w:hAnsi="Times New Roman" w:cs="Times New Roman"/>
          <w:sz w:val="24"/>
        </w:rPr>
        <w:t xml:space="preserve"> oleh Almeida (2010) yang </w:t>
      </w:r>
      <w:proofErr w:type="spellStart"/>
      <w:r w:rsidR="000F18F4">
        <w:rPr>
          <w:rFonts w:ascii="Times New Roman" w:hAnsi="Times New Roman" w:cs="Times New Roman"/>
          <w:sz w:val="24"/>
        </w:rPr>
        <w:t>menyatakan</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pembelajaran</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aktif</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dengan</w:t>
      </w:r>
      <w:proofErr w:type="spellEnd"/>
      <w:r w:rsidR="000F18F4">
        <w:rPr>
          <w:rFonts w:ascii="Times New Roman" w:hAnsi="Times New Roman" w:cs="Times New Roman"/>
          <w:sz w:val="24"/>
        </w:rPr>
        <w:t xml:space="preserve"> </w:t>
      </w:r>
      <w:r w:rsidR="000F18F4" w:rsidRPr="000F18F4">
        <w:rPr>
          <w:rFonts w:ascii="Times New Roman" w:hAnsi="Times New Roman" w:cs="Times New Roman"/>
          <w:i/>
          <w:sz w:val="24"/>
        </w:rPr>
        <w:t>student centered</w:t>
      </w:r>
      <w:r w:rsidR="000F18F4">
        <w:rPr>
          <w:rFonts w:ascii="Times New Roman" w:hAnsi="Times New Roman" w:cs="Times New Roman"/>
          <w:sz w:val="24"/>
        </w:rPr>
        <w:t xml:space="preserve"> </w:t>
      </w:r>
      <w:proofErr w:type="spellStart"/>
      <w:r w:rsidR="000F18F4">
        <w:rPr>
          <w:rFonts w:ascii="Times New Roman" w:hAnsi="Times New Roman" w:cs="Times New Roman"/>
          <w:sz w:val="24"/>
        </w:rPr>
        <w:t>ditandai</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dengan</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terfokusnya</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pembelajaran</w:t>
      </w:r>
      <w:proofErr w:type="spellEnd"/>
      <w:r w:rsidR="000F18F4">
        <w:rPr>
          <w:rFonts w:ascii="Times New Roman" w:hAnsi="Times New Roman" w:cs="Times New Roman"/>
          <w:sz w:val="24"/>
        </w:rPr>
        <w:t xml:space="preserve"> pada </w:t>
      </w:r>
      <w:proofErr w:type="spellStart"/>
      <w:r w:rsidR="000F18F4">
        <w:rPr>
          <w:rFonts w:ascii="Times New Roman" w:hAnsi="Times New Roman" w:cs="Times New Roman"/>
          <w:sz w:val="24"/>
        </w:rPr>
        <w:t>kemampuan</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bertanya</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siswa</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dibandingkan</w:t>
      </w:r>
      <w:proofErr w:type="spellEnd"/>
      <w:r w:rsidR="000F18F4">
        <w:rPr>
          <w:rFonts w:ascii="Times New Roman" w:hAnsi="Times New Roman" w:cs="Times New Roman"/>
          <w:sz w:val="24"/>
        </w:rPr>
        <w:t xml:space="preserve"> </w:t>
      </w:r>
      <w:proofErr w:type="spellStart"/>
      <w:r w:rsidR="000F18F4">
        <w:rPr>
          <w:rFonts w:ascii="Times New Roman" w:hAnsi="Times New Roman" w:cs="Times New Roman"/>
          <w:sz w:val="24"/>
        </w:rPr>
        <w:t>pertanyaan</w:t>
      </w:r>
      <w:proofErr w:type="spellEnd"/>
      <w:r w:rsidR="000F18F4">
        <w:rPr>
          <w:rFonts w:ascii="Times New Roman" w:hAnsi="Times New Roman" w:cs="Times New Roman"/>
          <w:sz w:val="24"/>
        </w:rPr>
        <w:t xml:space="preserve"> guru.</w:t>
      </w:r>
    </w:p>
    <w:p w14:paraId="010CFB46" w14:textId="77777777" w:rsidR="008D1CFA" w:rsidRDefault="00A557DE" w:rsidP="009C64E1">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Pada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II, </w:t>
      </w:r>
      <w:proofErr w:type="spellStart"/>
      <w:r>
        <w:rPr>
          <w:rFonts w:ascii="Times New Roman" w:hAnsi="Times New Roman" w:cs="Times New Roman"/>
          <w:sz w:val="24"/>
        </w:rPr>
        <w:t>keaktifan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nampak</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tertib</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menuju</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menginvestigasi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bekerjasama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mendiskusikan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percaya</w:t>
      </w:r>
      <w:proofErr w:type="spellEnd"/>
      <w:r>
        <w:rPr>
          <w:rFonts w:ascii="Times New Roman" w:hAnsi="Times New Roman" w:cs="Times New Roman"/>
          <w:sz w:val="24"/>
        </w:rPr>
        <w:t xml:space="preserve"> </w:t>
      </w:r>
      <w:proofErr w:type="spellStart"/>
      <w:r>
        <w:rPr>
          <w:rFonts w:ascii="Times New Roman" w:hAnsi="Times New Roman" w:cs="Times New Roman"/>
          <w:sz w:val="24"/>
        </w:rPr>
        <w:t>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mempresentasikan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diskusi</w:t>
      </w:r>
      <w:proofErr w:type="spellEnd"/>
      <w:r>
        <w:rPr>
          <w:rFonts w:ascii="Times New Roman" w:hAnsi="Times New Roman" w:cs="Times New Roman"/>
          <w:sz w:val="24"/>
        </w:rPr>
        <w:t xml:space="preserve">. </w:t>
      </w:r>
      <w:proofErr w:type="spellStart"/>
      <w:r w:rsidR="009C64E1">
        <w:rPr>
          <w:rFonts w:ascii="Times New Roman" w:hAnsi="Times New Roman" w:cs="Times New Roman"/>
          <w:sz w:val="24"/>
        </w:rPr>
        <w:t>Berdasarkan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hasil</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penelitian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maka</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didapatkan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informas</w:t>
      </w:r>
      <w:r w:rsidR="0013012E">
        <w:rPr>
          <w:rFonts w:ascii="Times New Roman" w:hAnsi="Times New Roman" w:cs="Times New Roman"/>
          <w:sz w:val="24"/>
        </w:rPr>
        <w:t>i</w:t>
      </w:r>
      <w:proofErr w:type="spellEnd"/>
      <w:r w:rsidR="0013012E">
        <w:rPr>
          <w:rFonts w:ascii="Times New Roman" w:hAnsi="Times New Roman" w:cs="Times New Roman"/>
          <w:sz w:val="24"/>
        </w:rPr>
        <w:t xml:space="preserve"> </w:t>
      </w:r>
      <w:proofErr w:type="spellStart"/>
      <w:r w:rsidR="0013012E">
        <w:rPr>
          <w:rFonts w:ascii="Times New Roman" w:hAnsi="Times New Roman" w:cs="Times New Roman"/>
          <w:sz w:val="24"/>
        </w:rPr>
        <w:t>bahwa</w:t>
      </w:r>
      <w:proofErr w:type="spellEnd"/>
      <w:r w:rsidR="0013012E">
        <w:rPr>
          <w:rFonts w:ascii="Times New Roman" w:hAnsi="Times New Roman" w:cs="Times New Roman"/>
          <w:sz w:val="24"/>
        </w:rPr>
        <w:t xml:space="preserve"> </w:t>
      </w:r>
      <w:proofErr w:type="spellStart"/>
      <w:r w:rsidR="0013012E">
        <w:rPr>
          <w:rFonts w:ascii="Times New Roman" w:hAnsi="Times New Roman" w:cs="Times New Roman"/>
          <w:sz w:val="24"/>
        </w:rPr>
        <w:t>terdapat</w:t>
      </w:r>
      <w:proofErr w:type="spellEnd"/>
      <w:r w:rsidR="0013012E">
        <w:rPr>
          <w:rFonts w:ascii="Times New Roman" w:hAnsi="Times New Roman" w:cs="Times New Roman"/>
          <w:sz w:val="24"/>
        </w:rPr>
        <w:t xml:space="preserve"> </w:t>
      </w:r>
      <w:proofErr w:type="spellStart"/>
      <w:r w:rsidR="0013012E">
        <w:rPr>
          <w:rFonts w:ascii="Times New Roman" w:hAnsi="Times New Roman" w:cs="Times New Roman"/>
          <w:sz w:val="24"/>
        </w:rPr>
        <w:t>peningkatan</w:t>
      </w:r>
      <w:proofErr w:type="spellEnd"/>
      <w:r w:rsidR="0013012E">
        <w:rPr>
          <w:rFonts w:ascii="Times New Roman" w:hAnsi="Times New Roman" w:cs="Times New Roman"/>
          <w:sz w:val="24"/>
        </w:rPr>
        <w:t xml:space="preserve"> </w:t>
      </w:r>
      <w:proofErr w:type="spellStart"/>
      <w:r w:rsidR="0013012E">
        <w:rPr>
          <w:rFonts w:ascii="Times New Roman" w:hAnsi="Times New Roman" w:cs="Times New Roman"/>
          <w:sz w:val="24"/>
        </w:rPr>
        <w:t>ke</w:t>
      </w:r>
      <w:r w:rsidR="009C64E1">
        <w:rPr>
          <w:rFonts w:ascii="Times New Roman" w:hAnsi="Times New Roman" w:cs="Times New Roman"/>
          <w:sz w:val="24"/>
        </w:rPr>
        <w:t>a</w:t>
      </w:r>
      <w:r w:rsidR="0013012E">
        <w:rPr>
          <w:rFonts w:ascii="Times New Roman" w:hAnsi="Times New Roman" w:cs="Times New Roman"/>
          <w:sz w:val="24"/>
        </w:rPr>
        <w:t>k</w:t>
      </w:r>
      <w:r w:rsidR="009C64E1">
        <w:rPr>
          <w:rFonts w:ascii="Times New Roman" w:hAnsi="Times New Roman" w:cs="Times New Roman"/>
          <w:sz w:val="24"/>
        </w:rPr>
        <w:t>tifan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siswa</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sebesar</w:t>
      </w:r>
      <w:proofErr w:type="spellEnd"/>
      <w:r w:rsidR="009C64E1">
        <w:rPr>
          <w:rFonts w:ascii="Times New Roman" w:hAnsi="Times New Roman" w:cs="Times New Roman"/>
          <w:sz w:val="24"/>
        </w:rPr>
        <w:t xml:space="preserve"> 51.72%. </w:t>
      </w:r>
      <w:proofErr w:type="spellStart"/>
      <w:r w:rsidR="009C64E1">
        <w:rPr>
          <w:rFonts w:ascii="Times New Roman" w:hAnsi="Times New Roman" w:cs="Times New Roman"/>
          <w:sz w:val="24"/>
        </w:rPr>
        <w:t>Peningkatan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tersebut</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dikarenakan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adanya</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perbaikan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pembelajaran</w:t>
      </w:r>
      <w:proofErr w:type="spellEnd"/>
      <w:r w:rsidR="009C64E1">
        <w:rPr>
          <w:rFonts w:ascii="Times New Roman" w:hAnsi="Times New Roman" w:cs="Times New Roman"/>
          <w:sz w:val="24"/>
        </w:rPr>
        <w:t xml:space="preserve"> PLAS </w:t>
      </w:r>
      <w:proofErr w:type="spellStart"/>
      <w:r w:rsidR="009C64E1">
        <w:rPr>
          <w:rFonts w:ascii="Times New Roman" w:hAnsi="Times New Roman" w:cs="Times New Roman"/>
          <w:sz w:val="24"/>
        </w:rPr>
        <w:t>seperti</w:t>
      </w:r>
      <w:proofErr w:type="spellEnd"/>
      <w:r w:rsidR="009C64E1">
        <w:rPr>
          <w:rFonts w:ascii="Times New Roman" w:hAnsi="Times New Roman" w:cs="Times New Roman"/>
          <w:sz w:val="24"/>
        </w:rPr>
        <w:t xml:space="preserve"> guru </w:t>
      </w:r>
      <w:proofErr w:type="spellStart"/>
      <w:r w:rsidR="009C64E1">
        <w:rPr>
          <w:rFonts w:ascii="Times New Roman" w:hAnsi="Times New Roman" w:cs="Times New Roman"/>
          <w:sz w:val="24"/>
        </w:rPr>
        <w:t>mengupayakan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keterlibatan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siswa</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dengan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membagi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tugas</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secara</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adil</w:t>
      </w:r>
      <w:proofErr w:type="spellEnd"/>
      <w:r w:rsidR="009C64E1">
        <w:rPr>
          <w:rFonts w:ascii="Times New Roman" w:hAnsi="Times New Roman" w:cs="Times New Roman"/>
          <w:sz w:val="24"/>
        </w:rPr>
        <w:t xml:space="preserve"> dan </w:t>
      </w:r>
      <w:proofErr w:type="spellStart"/>
      <w:r w:rsidR="009C64E1">
        <w:rPr>
          <w:rFonts w:ascii="Times New Roman" w:hAnsi="Times New Roman" w:cs="Times New Roman"/>
          <w:sz w:val="24"/>
        </w:rPr>
        <w:t>merata</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sehingga</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setiap</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siswa</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mempunyai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tanggungjawab</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dalam</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kelompok</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Contoh</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siswa</w:t>
      </w:r>
      <w:proofErr w:type="spellEnd"/>
      <w:r w:rsidR="009C64E1">
        <w:rPr>
          <w:rFonts w:ascii="Times New Roman" w:hAnsi="Times New Roman" w:cs="Times New Roman"/>
          <w:sz w:val="24"/>
        </w:rPr>
        <w:t xml:space="preserve"> A </w:t>
      </w:r>
      <w:proofErr w:type="spellStart"/>
      <w:r w:rsidR="009C64E1">
        <w:rPr>
          <w:rFonts w:ascii="Times New Roman" w:hAnsi="Times New Roman" w:cs="Times New Roman"/>
          <w:sz w:val="24"/>
        </w:rPr>
        <w:t>mendapatkan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tugas</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sebagai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penulis</w:t>
      </w:r>
      <w:proofErr w:type="spellEnd"/>
      <w:r w:rsidR="009C64E1">
        <w:rPr>
          <w:rFonts w:ascii="Times New Roman" w:hAnsi="Times New Roman" w:cs="Times New Roman"/>
          <w:sz w:val="24"/>
        </w:rPr>
        <w:t xml:space="preserve"> data </w:t>
      </w:r>
      <w:proofErr w:type="spellStart"/>
      <w:r w:rsidR="009C64E1">
        <w:rPr>
          <w:rFonts w:ascii="Times New Roman" w:hAnsi="Times New Roman" w:cs="Times New Roman"/>
          <w:sz w:val="24"/>
        </w:rPr>
        <w:t>kelompok</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siswa</w:t>
      </w:r>
      <w:proofErr w:type="spellEnd"/>
      <w:r w:rsidR="009C64E1">
        <w:rPr>
          <w:rFonts w:ascii="Times New Roman" w:hAnsi="Times New Roman" w:cs="Times New Roman"/>
          <w:sz w:val="24"/>
        </w:rPr>
        <w:t xml:space="preserve"> B </w:t>
      </w:r>
      <w:proofErr w:type="spellStart"/>
      <w:r w:rsidR="009C64E1">
        <w:rPr>
          <w:rFonts w:ascii="Times New Roman" w:hAnsi="Times New Roman" w:cs="Times New Roman"/>
          <w:sz w:val="24"/>
        </w:rPr>
        <w:t>mendapatkan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tugas</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sebagai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pencari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informasi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mengenai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materi</w:t>
      </w:r>
      <w:proofErr w:type="spellEnd"/>
      <w:r w:rsidR="009C64E1">
        <w:rPr>
          <w:rFonts w:ascii="Times New Roman" w:hAnsi="Times New Roman" w:cs="Times New Roman"/>
          <w:sz w:val="24"/>
        </w:rPr>
        <w:t xml:space="preserve"> X, </w:t>
      </w:r>
      <w:proofErr w:type="spellStart"/>
      <w:r w:rsidR="009C64E1">
        <w:rPr>
          <w:rFonts w:ascii="Times New Roman" w:hAnsi="Times New Roman" w:cs="Times New Roman"/>
          <w:sz w:val="24"/>
        </w:rPr>
        <w:t>siswa</w:t>
      </w:r>
      <w:proofErr w:type="spellEnd"/>
      <w:r w:rsidR="009C64E1">
        <w:rPr>
          <w:rFonts w:ascii="Times New Roman" w:hAnsi="Times New Roman" w:cs="Times New Roman"/>
          <w:sz w:val="24"/>
        </w:rPr>
        <w:t xml:space="preserve"> C </w:t>
      </w:r>
      <w:proofErr w:type="spellStart"/>
      <w:r w:rsidR="009C64E1">
        <w:rPr>
          <w:rFonts w:ascii="Times New Roman" w:hAnsi="Times New Roman" w:cs="Times New Roman"/>
          <w:sz w:val="24"/>
        </w:rPr>
        <w:t>mendapatkan</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tugas</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sebagai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pencari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informasi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mengenai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materi</w:t>
      </w:r>
      <w:proofErr w:type="spellEnd"/>
      <w:r w:rsidR="009C64E1">
        <w:rPr>
          <w:rFonts w:ascii="Times New Roman" w:hAnsi="Times New Roman" w:cs="Times New Roman"/>
          <w:sz w:val="24"/>
        </w:rPr>
        <w:t xml:space="preserve"> y, </w:t>
      </w:r>
      <w:proofErr w:type="spellStart"/>
      <w:r w:rsidR="009C64E1">
        <w:rPr>
          <w:rFonts w:ascii="Times New Roman" w:hAnsi="Times New Roman" w:cs="Times New Roman"/>
          <w:sz w:val="24"/>
        </w:rPr>
        <w:t>siswa</w:t>
      </w:r>
      <w:proofErr w:type="spellEnd"/>
      <w:r w:rsidR="009C64E1">
        <w:rPr>
          <w:rFonts w:ascii="Times New Roman" w:hAnsi="Times New Roman" w:cs="Times New Roman"/>
          <w:sz w:val="24"/>
        </w:rPr>
        <w:t xml:space="preserve"> D </w:t>
      </w:r>
      <w:proofErr w:type="spellStart"/>
      <w:r w:rsidR="009C64E1">
        <w:rPr>
          <w:rFonts w:ascii="Times New Roman" w:hAnsi="Times New Roman" w:cs="Times New Roman"/>
          <w:sz w:val="24"/>
        </w:rPr>
        <w:t>menjadi</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juru</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bicara</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kelompok</w:t>
      </w:r>
      <w:proofErr w:type="spellEnd"/>
      <w:r w:rsidR="009C64E1">
        <w:rPr>
          <w:rFonts w:ascii="Times New Roman" w:hAnsi="Times New Roman" w:cs="Times New Roman"/>
          <w:sz w:val="24"/>
        </w:rPr>
        <w:t xml:space="preserve">, </w:t>
      </w:r>
      <w:proofErr w:type="spellStart"/>
      <w:r w:rsidR="009C64E1">
        <w:rPr>
          <w:rFonts w:ascii="Times New Roman" w:hAnsi="Times New Roman" w:cs="Times New Roman"/>
          <w:sz w:val="24"/>
        </w:rPr>
        <w:t>dll</w:t>
      </w:r>
      <w:proofErr w:type="spellEnd"/>
      <w:r w:rsidR="009C64E1">
        <w:rPr>
          <w:rFonts w:ascii="Times New Roman" w:hAnsi="Times New Roman" w:cs="Times New Roman"/>
          <w:sz w:val="24"/>
        </w:rPr>
        <w:t>.</w:t>
      </w:r>
      <w:r w:rsidR="00ED38E8">
        <w:rPr>
          <w:rFonts w:ascii="Times New Roman" w:hAnsi="Times New Roman" w:cs="Times New Roman"/>
          <w:sz w:val="24"/>
        </w:rPr>
        <w:t xml:space="preserve"> </w:t>
      </w:r>
    </w:p>
    <w:p w14:paraId="6A10539D" w14:textId="77777777" w:rsidR="008D1CFA" w:rsidRPr="009C64E1" w:rsidRDefault="00ED38E8" w:rsidP="008D1CFA">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terintegrasi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keterlibatan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menciptakan</w:t>
      </w:r>
      <w:proofErr w:type="spellEnd"/>
      <w:r>
        <w:rPr>
          <w:rFonts w:ascii="Times New Roman" w:hAnsi="Times New Roman" w:cs="Times New Roman"/>
          <w:sz w:val="24"/>
        </w:rPr>
        <w:t xml:space="preserve"> rasa </w:t>
      </w:r>
      <w:proofErr w:type="spellStart"/>
      <w:r>
        <w:rPr>
          <w:rFonts w:ascii="Times New Roman" w:hAnsi="Times New Roman" w:cs="Times New Roman"/>
          <w:sz w:val="24"/>
        </w:rPr>
        <w:t>tanggungjawab</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didukung</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pendapat</w:t>
      </w:r>
      <w:proofErr w:type="spellEnd"/>
      <w:r>
        <w:rPr>
          <w:rFonts w:ascii="Times New Roman" w:hAnsi="Times New Roman" w:cs="Times New Roman"/>
          <w:sz w:val="24"/>
        </w:rPr>
        <w:t xml:space="preserve"> </w:t>
      </w:r>
      <w:proofErr w:type="spellStart"/>
      <w:r>
        <w:rPr>
          <w:rFonts w:ascii="Times New Roman" w:hAnsi="Times New Roman" w:cs="Times New Roman"/>
          <w:sz w:val="24"/>
        </w:rPr>
        <w:t>Peklaj</w:t>
      </w:r>
      <w:proofErr w:type="spellEnd"/>
      <w:r>
        <w:rPr>
          <w:rFonts w:ascii="Times New Roman" w:hAnsi="Times New Roman" w:cs="Times New Roman"/>
          <w:sz w:val="24"/>
        </w:rPr>
        <w:t xml:space="preserve"> dan </w:t>
      </w:r>
      <w:proofErr w:type="spellStart"/>
      <w:r>
        <w:rPr>
          <w:rFonts w:ascii="Times New Roman" w:hAnsi="Times New Roman" w:cs="Times New Roman"/>
          <w:sz w:val="24"/>
        </w:rPr>
        <w:t>Levpuscek</w:t>
      </w:r>
      <w:proofErr w:type="spellEnd"/>
      <w:r>
        <w:rPr>
          <w:rFonts w:ascii="Times New Roman" w:hAnsi="Times New Roman" w:cs="Times New Roman"/>
          <w:sz w:val="24"/>
        </w:rPr>
        <w:t xml:space="preserve"> (2017) yang </w:t>
      </w:r>
      <w:proofErr w:type="spellStart"/>
      <w:r>
        <w:rPr>
          <w:rFonts w:ascii="Times New Roman" w:hAnsi="Times New Roman" w:cs="Times New Roman"/>
          <w:sz w:val="24"/>
        </w:rPr>
        <w:t>menyatakan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agar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sukses</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guru </w:t>
      </w:r>
      <w:proofErr w:type="spellStart"/>
      <w:r>
        <w:rPr>
          <w:rFonts w:ascii="Times New Roman" w:hAnsi="Times New Roman" w:cs="Times New Roman"/>
          <w:sz w:val="24"/>
        </w:rPr>
        <w:t>dianjurkan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mengarahkan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terlebih</w:t>
      </w:r>
      <w:proofErr w:type="spellEnd"/>
      <w:r>
        <w:rPr>
          <w:rFonts w:ascii="Times New Roman" w:hAnsi="Times New Roman" w:cs="Times New Roman"/>
          <w:sz w:val="24"/>
        </w:rPr>
        <w:t xml:space="preserve"> </w:t>
      </w:r>
      <w:proofErr w:type="spellStart"/>
      <w:r>
        <w:rPr>
          <w:rFonts w:ascii="Times New Roman" w:hAnsi="Times New Roman" w:cs="Times New Roman"/>
          <w:sz w:val="24"/>
        </w:rPr>
        <w:t>dahulu</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w:t>
      </w:r>
      <w:proofErr w:type="spellStart"/>
      <w:r>
        <w:rPr>
          <w:rFonts w:ascii="Times New Roman" w:hAnsi="Times New Roman" w:cs="Times New Roman"/>
          <w:sz w:val="24"/>
        </w:rPr>
        <w:t>memerlukan</w:t>
      </w:r>
      <w:proofErr w:type="spellEnd"/>
      <w:r>
        <w:rPr>
          <w:rFonts w:ascii="Times New Roman" w:hAnsi="Times New Roman" w:cs="Times New Roman"/>
          <w:sz w:val="24"/>
        </w:rPr>
        <w:t xml:space="preserve"> </w:t>
      </w:r>
      <w:proofErr w:type="spellStart"/>
      <w:r>
        <w:rPr>
          <w:rFonts w:ascii="Times New Roman" w:hAnsi="Times New Roman" w:cs="Times New Roman"/>
          <w:sz w:val="24"/>
        </w:rPr>
        <w:t>kolaborasi</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w:t>
      </w:r>
      <w:r w:rsidR="008D1CFA">
        <w:rPr>
          <w:rFonts w:ascii="Times New Roman" w:hAnsi="Times New Roman" w:cs="Times New Roman"/>
          <w:sz w:val="24"/>
        </w:rPr>
        <w:t xml:space="preserve"> </w:t>
      </w:r>
      <w:proofErr w:type="spellStart"/>
      <w:r w:rsidR="008D1CFA">
        <w:rPr>
          <w:rFonts w:ascii="Times New Roman" w:hAnsi="Times New Roman" w:cs="Times New Roman"/>
          <w:sz w:val="24"/>
        </w:rPr>
        <w:t>Maka</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dapat</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disimpulkan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bahwa</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pembelajaran</w:t>
      </w:r>
      <w:proofErr w:type="spellEnd"/>
      <w:r w:rsidR="008D1CFA">
        <w:rPr>
          <w:rFonts w:ascii="Times New Roman" w:hAnsi="Times New Roman" w:cs="Times New Roman"/>
          <w:sz w:val="24"/>
        </w:rPr>
        <w:t xml:space="preserve"> PLAS </w:t>
      </w:r>
      <w:proofErr w:type="spellStart"/>
      <w:r w:rsidR="008D1CFA">
        <w:rPr>
          <w:rFonts w:ascii="Times New Roman" w:hAnsi="Times New Roman" w:cs="Times New Roman"/>
          <w:sz w:val="24"/>
        </w:rPr>
        <w:t>dapat</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meningkatka</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keaktifan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siswa</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sekolah</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dasar</w:t>
      </w:r>
      <w:proofErr w:type="spellEnd"/>
      <w:r w:rsidR="008D1CFA">
        <w:rPr>
          <w:rFonts w:ascii="Times New Roman" w:hAnsi="Times New Roman" w:cs="Times New Roman"/>
          <w:sz w:val="24"/>
        </w:rPr>
        <w:t xml:space="preserve">. Hal </w:t>
      </w:r>
      <w:proofErr w:type="spellStart"/>
      <w:r w:rsidR="008D1CFA">
        <w:rPr>
          <w:rFonts w:ascii="Times New Roman" w:hAnsi="Times New Roman" w:cs="Times New Roman"/>
          <w:sz w:val="24"/>
        </w:rPr>
        <w:t>ini</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didukung</w:t>
      </w:r>
      <w:proofErr w:type="spellEnd"/>
      <w:r w:rsidR="008D1CFA">
        <w:rPr>
          <w:rFonts w:ascii="Times New Roman" w:hAnsi="Times New Roman" w:cs="Times New Roman"/>
          <w:sz w:val="24"/>
        </w:rPr>
        <w:t xml:space="preserve"> oleh </w:t>
      </w:r>
      <w:proofErr w:type="spellStart"/>
      <w:r w:rsidR="008D1CFA">
        <w:rPr>
          <w:rFonts w:ascii="Times New Roman" w:hAnsi="Times New Roman" w:cs="Times New Roman"/>
          <w:sz w:val="24"/>
        </w:rPr>
        <w:t>hasil</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penelitian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Hidayati</w:t>
      </w:r>
      <w:proofErr w:type="spellEnd"/>
      <w:r w:rsidR="008D1CFA">
        <w:rPr>
          <w:rFonts w:ascii="Times New Roman" w:hAnsi="Times New Roman" w:cs="Times New Roman"/>
          <w:sz w:val="24"/>
        </w:rPr>
        <w:t xml:space="preserve"> (2016) yang </w:t>
      </w:r>
      <w:proofErr w:type="spellStart"/>
      <w:r w:rsidR="008D1CFA">
        <w:rPr>
          <w:rFonts w:ascii="Times New Roman" w:hAnsi="Times New Roman" w:cs="Times New Roman"/>
          <w:sz w:val="24"/>
        </w:rPr>
        <w:t>menyimpulkan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bahwa</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pemanfaatan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lingkungan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alam</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sekitar</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dapat</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meningkatkan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keaktifan</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siswa</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sekolah</w:t>
      </w:r>
      <w:proofErr w:type="spellEnd"/>
      <w:r w:rsidR="008D1CFA">
        <w:rPr>
          <w:rFonts w:ascii="Times New Roman" w:hAnsi="Times New Roman" w:cs="Times New Roman"/>
          <w:sz w:val="24"/>
        </w:rPr>
        <w:t xml:space="preserve"> </w:t>
      </w:r>
      <w:proofErr w:type="spellStart"/>
      <w:r w:rsidR="008D1CFA">
        <w:rPr>
          <w:rFonts w:ascii="Times New Roman" w:hAnsi="Times New Roman" w:cs="Times New Roman"/>
          <w:sz w:val="24"/>
        </w:rPr>
        <w:t>dasar</w:t>
      </w:r>
      <w:proofErr w:type="spellEnd"/>
      <w:r w:rsidR="008D1CFA">
        <w:rPr>
          <w:rFonts w:ascii="Times New Roman" w:hAnsi="Times New Roman" w:cs="Times New Roman"/>
          <w:sz w:val="24"/>
        </w:rPr>
        <w:t>.</w:t>
      </w:r>
    </w:p>
    <w:p w14:paraId="0F64AE2B" w14:textId="77777777" w:rsidR="00A20F51" w:rsidRPr="009C64E1" w:rsidRDefault="00A20F51" w:rsidP="00A20F51">
      <w:pPr>
        <w:spacing w:after="0" w:line="240" w:lineRule="auto"/>
        <w:jc w:val="both"/>
        <w:rPr>
          <w:rFonts w:ascii="Times New Roman" w:hAnsi="Times New Roman" w:cs="Times New Roman"/>
          <w:sz w:val="24"/>
        </w:rPr>
      </w:pPr>
    </w:p>
    <w:p w14:paraId="247A576D" w14:textId="77777777" w:rsidR="00DD574A" w:rsidRDefault="00DD574A" w:rsidP="00303C47">
      <w:pPr>
        <w:spacing w:after="0" w:line="240" w:lineRule="auto"/>
        <w:jc w:val="both"/>
        <w:rPr>
          <w:rFonts w:ascii="Times New Roman" w:hAnsi="Times New Roman" w:cs="Times New Roman"/>
          <w:b/>
          <w:sz w:val="24"/>
        </w:rPr>
      </w:pPr>
      <w:r w:rsidRPr="00816A59">
        <w:rPr>
          <w:rFonts w:ascii="Times New Roman" w:hAnsi="Times New Roman" w:cs="Times New Roman"/>
          <w:b/>
          <w:sz w:val="24"/>
        </w:rPr>
        <w:t>SIMPULAN</w:t>
      </w:r>
      <w:r w:rsidR="00816A59">
        <w:rPr>
          <w:rFonts w:ascii="Times New Roman" w:hAnsi="Times New Roman" w:cs="Times New Roman"/>
          <w:b/>
          <w:sz w:val="24"/>
        </w:rPr>
        <w:t xml:space="preserve"> DAN SARAN</w:t>
      </w:r>
    </w:p>
    <w:p w14:paraId="0478C618" w14:textId="77777777" w:rsidR="00816A59" w:rsidRPr="00816A59" w:rsidRDefault="00816A59" w:rsidP="00303C47">
      <w:pPr>
        <w:pStyle w:val="ListParagraph"/>
        <w:numPr>
          <w:ilvl w:val="0"/>
          <w:numId w:val="6"/>
        </w:numPr>
        <w:spacing w:after="0" w:line="240" w:lineRule="auto"/>
        <w:ind w:left="426"/>
        <w:jc w:val="both"/>
        <w:rPr>
          <w:rFonts w:ascii="Times New Roman" w:hAnsi="Times New Roman" w:cs="Times New Roman"/>
          <w:b/>
          <w:sz w:val="24"/>
        </w:rPr>
      </w:pPr>
      <w:proofErr w:type="spellStart"/>
      <w:r>
        <w:rPr>
          <w:rFonts w:ascii="Times New Roman" w:hAnsi="Times New Roman" w:cs="Times New Roman"/>
          <w:b/>
          <w:sz w:val="24"/>
        </w:rPr>
        <w:t>Simpulan</w:t>
      </w:r>
      <w:proofErr w:type="spellEnd"/>
    </w:p>
    <w:p w14:paraId="285443DD" w14:textId="77777777" w:rsidR="00816A59" w:rsidRDefault="0013012E" w:rsidP="00303C47">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dikusi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pembahasan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di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s</w:t>
      </w:r>
      <w:r w:rsidR="00816A59">
        <w:rPr>
          <w:rFonts w:ascii="Times New Roman" w:hAnsi="Times New Roman" w:cs="Times New Roman"/>
          <w:sz w:val="24"/>
        </w:rPr>
        <w:t>impulan</w:t>
      </w:r>
      <w:proofErr w:type="spellEnd"/>
      <w:r w:rsidR="00816A59">
        <w:rPr>
          <w:rFonts w:ascii="Times New Roman" w:hAnsi="Times New Roman" w:cs="Times New Roman"/>
          <w:sz w:val="24"/>
        </w:rPr>
        <w:t xml:space="preserve"> </w:t>
      </w:r>
      <w:proofErr w:type="spellStart"/>
      <w:r w:rsidR="00816A59">
        <w:rPr>
          <w:rFonts w:ascii="Times New Roman" w:hAnsi="Times New Roman" w:cs="Times New Roman"/>
          <w:sz w:val="24"/>
        </w:rPr>
        <w:t>penelitian</w:t>
      </w:r>
      <w:proofErr w:type="spellEnd"/>
      <w:r w:rsidR="00816A59">
        <w:rPr>
          <w:rFonts w:ascii="Times New Roman" w:hAnsi="Times New Roman" w:cs="Times New Roman"/>
          <w:sz w:val="24"/>
        </w:rPr>
        <w:t xml:space="preserve"> </w:t>
      </w:r>
      <w:proofErr w:type="spellStart"/>
      <w:r w:rsidR="00816A59">
        <w:rPr>
          <w:rFonts w:ascii="Times New Roman" w:hAnsi="Times New Roman" w:cs="Times New Roman"/>
          <w:sz w:val="24"/>
        </w:rPr>
        <w:t>ini</w:t>
      </w:r>
      <w:proofErr w:type="spellEnd"/>
      <w:r w:rsidR="00816A59">
        <w:rPr>
          <w:rFonts w:ascii="Times New Roman" w:hAnsi="Times New Roman" w:cs="Times New Roman"/>
          <w:sz w:val="24"/>
        </w:rPr>
        <w:t xml:space="preserve"> </w:t>
      </w:r>
      <w:proofErr w:type="spellStart"/>
      <w:r w:rsidR="00816A59">
        <w:rPr>
          <w:rFonts w:ascii="Times New Roman" w:hAnsi="Times New Roman" w:cs="Times New Roman"/>
          <w:sz w:val="24"/>
        </w:rPr>
        <w:t>adalah</w:t>
      </w:r>
      <w:proofErr w:type="spellEnd"/>
      <w:r w:rsidR="00816A59">
        <w:rPr>
          <w:rFonts w:ascii="Times New Roman" w:hAnsi="Times New Roman" w:cs="Times New Roman"/>
          <w:sz w:val="24"/>
        </w:rPr>
        <w:t xml:space="preserve"> </w:t>
      </w:r>
      <w:proofErr w:type="spellStart"/>
      <w:r w:rsidR="0022646E">
        <w:rPr>
          <w:rFonts w:ascii="Times New Roman" w:hAnsi="Times New Roman" w:cs="Times New Roman"/>
          <w:sz w:val="24"/>
        </w:rPr>
        <w:t>keaktifan</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siswa</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kelas</w:t>
      </w:r>
      <w:proofErr w:type="spellEnd"/>
      <w:r w:rsidR="0022646E">
        <w:rPr>
          <w:rFonts w:ascii="Times New Roman" w:hAnsi="Times New Roman" w:cs="Times New Roman"/>
          <w:sz w:val="24"/>
        </w:rPr>
        <w:t xml:space="preserve"> V </w:t>
      </w:r>
      <w:proofErr w:type="spellStart"/>
      <w:r w:rsidR="0022646E">
        <w:rPr>
          <w:rFonts w:ascii="Times New Roman" w:hAnsi="Times New Roman" w:cs="Times New Roman"/>
          <w:sz w:val="24"/>
        </w:rPr>
        <w:t>sekolah</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dasar</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meningkat</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melalui</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diterapkannya</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pendekatan</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lingkungan</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alam</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sekitar</w:t>
      </w:r>
      <w:proofErr w:type="spellEnd"/>
      <w:r w:rsidR="0022646E">
        <w:rPr>
          <w:rFonts w:ascii="Times New Roman" w:hAnsi="Times New Roman" w:cs="Times New Roman"/>
          <w:sz w:val="24"/>
        </w:rPr>
        <w:t xml:space="preserve"> pada </w:t>
      </w:r>
      <w:proofErr w:type="spellStart"/>
      <w:r w:rsidR="0022646E">
        <w:rPr>
          <w:rFonts w:ascii="Times New Roman" w:hAnsi="Times New Roman" w:cs="Times New Roman"/>
          <w:sz w:val="24"/>
        </w:rPr>
        <w:t>pembelajaran</w:t>
      </w:r>
      <w:proofErr w:type="spellEnd"/>
      <w:r w:rsidR="0022646E">
        <w:rPr>
          <w:rFonts w:ascii="Times New Roman" w:hAnsi="Times New Roman" w:cs="Times New Roman"/>
          <w:sz w:val="24"/>
        </w:rPr>
        <w:t xml:space="preserve">. Hal </w:t>
      </w:r>
      <w:proofErr w:type="spellStart"/>
      <w:r w:rsidR="0022646E">
        <w:rPr>
          <w:rFonts w:ascii="Times New Roman" w:hAnsi="Times New Roman" w:cs="Times New Roman"/>
          <w:sz w:val="24"/>
        </w:rPr>
        <w:t>ini</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dapat</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dilihat</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dari</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peningkatan</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presentase</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siswa</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aktif</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dalam</w:t>
      </w:r>
      <w:proofErr w:type="spellEnd"/>
      <w:r w:rsidR="0022646E">
        <w:rPr>
          <w:rFonts w:ascii="Times New Roman" w:hAnsi="Times New Roman" w:cs="Times New Roman"/>
          <w:sz w:val="24"/>
        </w:rPr>
        <w:t xml:space="preserve"> </w:t>
      </w:r>
      <w:proofErr w:type="spellStart"/>
      <w:r w:rsidR="0022646E">
        <w:rPr>
          <w:rFonts w:ascii="Times New Roman" w:hAnsi="Times New Roman" w:cs="Times New Roman"/>
          <w:sz w:val="24"/>
        </w:rPr>
        <w:t>kelas</w:t>
      </w:r>
      <w:proofErr w:type="spellEnd"/>
      <w:r w:rsidR="0022646E">
        <w:rPr>
          <w:rFonts w:ascii="Times New Roman" w:hAnsi="Times New Roman" w:cs="Times New Roman"/>
          <w:sz w:val="24"/>
        </w:rPr>
        <w:t xml:space="preserve">. Pada </w:t>
      </w:r>
      <w:proofErr w:type="spellStart"/>
      <w:r w:rsidR="0022646E">
        <w:rPr>
          <w:rFonts w:ascii="Times New Roman" w:hAnsi="Times New Roman" w:cs="Times New Roman"/>
          <w:sz w:val="24"/>
        </w:rPr>
        <w:t>siklus</w:t>
      </w:r>
      <w:proofErr w:type="spellEnd"/>
      <w:r w:rsidR="0022646E">
        <w:rPr>
          <w:rFonts w:ascii="Times New Roman" w:hAnsi="Times New Roman" w:cs="Times New Roman"/>
          <w:sz w:val="24"/>
        </w:rPr>
        <w:t xml:space="preserve"> I, </w:t>
      </w:r>
      <w:proofErr w:type="spellStart"/>
      <w:r w:rsidR="00EE6794">
        <w:rPr>
          <w:rFonts w:ascii="Times New Roman" w:hAnsi="Times New Roman" w:cs="Times New Roman"/>
          <w:sz w:val="24"/>
        </w:rPr>
        <w:t>keaktifan</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siswa</w:t>
      </w:r>
      <w:proofErr w:type="spellEnd"/>
      <w:r w:rsidR="00EE6794">
        <w:rPr>
          <w:rFonts w:ascii="Times New Roman" w:hAnsi="Times New Roman" w:cs="Times New Roman"/>
          <w:sz w:val="24"/>
        </w:rPr>
        <w:t xml:space="preserve"> di </w:t>
      </w:r>
      <w:proofErr w:type="spellStart"/>
      <w:r w:rsidR="00EE6794">
        <w:rPr>
          <w:rFonts w:ascii="Times New Roman" w:hAnsi="Times New Roman" w:cs="Times New Roman"/>
          <w:sz w:val="24"/>
        </w:rPr>
        <w:t>pertemuan</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pertama</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sebesar</w:t>
      </w:r>
      <w:proofErr w:type="spellEnd"/>
      <w:r w:rsid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sebesar</w:t>
      </w:r>
      <w:proofErr w:type="spellEnd"/>
      <w:r w:rsidR="00EE6794" w:rsidRPr="00EE6794">
        <w:rPr>
          <w:rFonts w:ascii="Times New Roman" w:hAnsi="Times New Roman" w:cs="Times New Roman"/>
          <w:sz w:val="24"/>
        </w:rPr>
        <w:t xml:space="preserve"> </w:t>
      </w:r>
      <w:r w:rsidR="00EE6794" w:rsidRPr="00EE6794">
        <w:rPr>
          <w:rFonts w:ascii="Times New Roman" w:hAnsi="Times New Roman" w:cs="Times New Roman"/>
          <w:sz w:val="24"/>
        </w:rPr>
        <w:t xml:space="preserve">20.70%, </w:t>
      </w:r>
      <w:proofErr w:type="spellStart"/>
      <w:r w:rsidR="00EE6794" w:rsidRPr="00EE6794">
        <w:rPr>
          <w:rFonts w:ascii="Times New Roman" w:hAnsi="Times New Roman" w:cs="Times New Roman"/>
          <w:sz w:val="24"/>
        </w:rPr>
        <w:t>pertemuan</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kedua</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sebesar</w:t>
      </w:r>
      <w:proofErr w:type="spellEnd"/>
      <w:r w:rsidR="00EE6794" w:rsidRPr="00EE6794">
        <w:rPr>
          <w:rFonts w:ascii="Times New Roman" w:hAnsi="Times New Roman" w:cs="Times New Roman"/>
          <w:sz w:val="24"/>
        </w:rPr>
        <w:t xml:space="preserve"> 34.39%, </w:t>
      </w:r>
      <w:proofErr w:type="spellStart"/>
      <w:r w:rsidR="00EE6794" w:rsidRPr="00EE6794">
        <w:rPr>
          <w:rFonts w:ascii="Times New Roman" w:hAnsi="Times New Roman" w:cs="Times New Roman"/>
          <w:sz w:val="24"/>
        </w:rPr>
        <w:t>sedangkan</w:t>
      </w:r>
      <w:proofErr w:type="spellEnd"/>
      <w:r w:rsidR="00EE6794" w:rsidRPr="00EE6794">
        <w:rPr>
          <w:rFonts w:ascii="Times New Roman" w:hAnsi="Times New Roman" w:cs="Times New Roman"/>
          <w:sz w:val="24"/>
        </w:rPr>
        <w:t xml:space="preserve"> pada </w:t>
      </w:r>
      <w:proofErr w:type="spellStart"/>
      <w:r w:rsidR="00EE6794" w:rsidRPr="00EE6794">
        <w:rPr>
          <w:rFonts w:ascii="Times New Roman" w:hAnsi="Times New Roman" w:cs="Times New Roman"/>
          <w:sz w:val="24"/>
        </w:rPr>
        <w:t>pertemuan</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ketiga</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sebesar</w:t>
      </w:r>
      <w:proofErr w:type="spellEnd"/>
      <w:r w:rsidR="00EE6794" w:rsidRPr="00EE6794">
        <w:rPr>
          <w:rFonts w:ascii="Times New Roman" w:hAnsi="Times New Roman" w:cs="Times New Roman"/>
          <w:sz w:val="24"/>
        </w:rPr>
        <w:t xml:space="preserve"> 55.17% </w:t>
      </w:r>
      <w:proofErr w:type="spellStart"/>
      <w:r w:rsidR="00EE6794" w:rsidRPr="00EE6794">
        <w:rPr>
          <w:rFonts w:ascii="Times New Roman" w:hAnsi="Times New Roman" w:cs="Times New Roman"/>
          <w:sz w:val="24"/>
        </w:rPr>
        <w:t>dengan</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rerata</w:t>
      </w:r>
      <w:proofErr w:type="spellEnd"/>
      <w:r w:rsidR="00EE6794" w:rsidRPr="00EE6794">
        <w:rPr>
          <w:rFonts w:ascii="Times New Roman" w:hAnsi="Times New Roman" w:cs="Times New Roman"/>
          <w:sz w:val="24"/>
        </w:rPr>
        <w:t xml:space="preserve"> 36.79%, </w:t>
      </w:r>
      <w:proofErr w:type="spellStart"/>
      <w:r w:rsidR="00EE6794" w:rsidRPr="00EE6794">
        <w:rPr>
          <w:rFonts w:ascii="Times New Roman" w:hAnsi="Times New Roman" w:cs="Times New Roman"/>
          <w:sz w:val="24"/>
          <w:szCs w:val="24"/>
          <w:lang w:bidi="en-US"/>
        </w:rPr>
        <w:t>sedangkan</w:t>
      </w:r>
      <w:proofErr w:type="spellEnd"/>
      <w:r w:rsidR="00EE6794" w:rsidRPr="00EE6794">
        <w:rPr>
          <w:rFonts w:ascii="Times New Roman" w:hAnsi="Times New Roman" w:cs="Times New Roman"/>
          <w:sz w:val="24"/>
          <w:szCs w:val="24"/>
          <w:lang w:bidi="en-US"/>
        </w:rPr>
        <w:t xml:space="preserve"> </w:t>
      </w:r>
      <w:proofErr w:type="spellStart"/>
      <w:r w:rsidR="00EE6794" w:rsidRPr="00EE6794">
        <w:rPr>
          <w:rFonts w:ascii="Times New Roman" w:hAnsi="Times New Roman" w:cs="Times New Roman"/>
          <w:sz w:val="24"/>
        </w:rPr>
        <w:t>keaktifan</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siswa</w:t>
      </w:r>
      <w:proofErr w:type="spellEnd"/>
      <w:r w:rsidR="00EE6794" w:rsidRPr="00EE6794">
        <w:rPr>
          <w:rFonts w:ascii="Times New Roman" w:hAnsi="Times New Roman" w:cs="Times New Roman"/>
          <w:sz w:val="24"/>
        </w:rPr>
        <w:t xml:space="preserve"> pada </w:t>
      </w:r>
      <w:proofErr w:type="spellStart"/>
      <w:r w:rsidR="00EE6794" w:rsidRPr="00EE6794">
        <w:rPr>
          <w:rFonts w:ascii="Times New Roman" w:hAnsi="Times New Roman" w:cs="Times New Roman"/>
          <w:sz w:val="24"/>
        </w:rPr>
        <w:t>siklus</w:t>
      </w:r>
      <w:proofErr w:type="spellEnd"/>
      <w:r w:rsidR="00EE6794" w:rsidRPr="00EE6794">
        <w:rPr>
          <w:rFonts w:ascii="Times New Roman" w:hAnsi="Times New Roman" w:cs="Times New Roman"/>
          <w:sz w:val="24"/>
        </w:rPr>
        <w:t xml:space="preserve"> II </w:t>
      </w:r>
      <w:proofErr w:type="spellStart"/>
      <w:r w:rsidR="00EE6794" w:rsidRPr="00EE6794">
        <w:rPr>
          <w:rFonts w:ascii="Times New Roman" w:hAnsi="Times New Roman" w:cs="Times New Roman"/>
          <w:sz w:val="24"/>
        </w:rPr>
        <w:t>pertemuan</w:t>
      </w:r>
      <w:proofErr w:type="spellEnd"/>
      <w:r w:rsidR="00EE6794" w:rsidRPr="00EE6794">
        <w:rPr>
          <w:rFonts w:ascii="Times New Roman" w:hAnsi="Times New Roman" w:cs="Times New Roman"/>
          <w:sz w:val="24"/>
        </w:rPr>
        <w:t xml:space="preserve"> 1 </w:t>
      </w:r>
      <w:proofErr w:type="spellStart"/>
      <w:r w:rsidR="00EE6794" w:rsidRPr="00EE6794">
        <w:rPr>
          <w:rFonts w:ascii="Times New Roman" w:hAnsi="Times New Roman" w:cs="Times New Roman"/>
          <w:sz w:val="24"/>
        </w:rPr>
        <w:t>sebesar</w:t>
      </w:r>
      <w:proofErr w:type="spellEnd"/>
      <w:r w:rsidR="00EE6794" w:rsidRPr="00EE6794">
        <w:rPr>
          <w:rFonts w:ascii="Times New Roman" w:hAnsi="Times New Roman" w:cs="Times New Roman"/>
          <w:sz w:val="24"/>
        </w:rPr>
        <w:t xml:space="preserve"> 82.76%, </w:t>
      </w:r>
      <w:proofErr w:type="spellStart"/>
      <w:r w:rsidR="00EE6794" w:rsidRPr="00EE6794">
        <w:rPr>
          <w:rFonts w:ascii="Times New Roman" w:hAnsi="Times New Roman" w:cs="Times New Roman"/>
          <w:sz w:val="24"/>
        </w:rPr>
        <w:t>pertemuan</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kedua</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sebesar</w:t>
      </w:r>
      <w:proofErr w:type="spellEnd"/>
      <w:r w:rsidR="00EE6794" w:rsidRPr="00EE6794">
        <w:rPr>
          <w:rFonts w:ascii="Times New Roman" w:hAnsi="Times New Roman" w:cs="Times New Roman"/>
          <w:sz w:val="24"/>
        </w:rPr>
        <w:t xml:space="preserve"> 89.66%, </w:t>
      </w:r>
      <w:proofErr w:type="spellStart"/>
      <w:r w:rsidR="00EE6794" w:rsidRPr="00EE6794">
        <w:rPr>
          <w:rFonts w:ascii="Times New Roman" w:hAnsi="Times New Roman" w:cs="Times New Roman"/>
          <w:sz w:val="24"/>
        </w:rPr>
        <w:t>sedangkan</w:t>
      </w:r>
      <w:proofErr w:type="spellEnd"/>
      <w:r w:rsidR="00EE6794" w:rsidRPr="00EE6794">
        <w:rPr>
          <w:rFonts w:ascii="Times New Roman" w:hAnsi="Times New Roman" w:cs="Times New Roman"/>
          <w:sz w:val="24"/>
        </w:rPr>
        <w:t xml:space="preserve"> pada </w:t>
      </w:r>
      <w:proofErr w:type="spellStart"/>
      <w:r w:rsidR="00EE6794" w:rsidRPr="00EE6794">
        <w:rPr>
          <w:rFonts w:ascii="Times New Roman" w:hAnsi="Times New Roman" w:cs="Times New Roman"/>
          <w:sz w:val="24"/>
        </w:rPr>
        <w:t>pertemuan</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ketiga</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sebesar</w:t>
      </w:r>
      <w:proofErr w:type="spellEnd"/>
      <w:r w:rsidR="00EE6794" w:rsidRPr="00EE6794">
        <w:rPr>
          <w:rFonts w:ascii="Times New Roman" w:hAnsi="Times New Roman" w:cs="Times New Roman"/>
          <w:sz w:val="24"/>
        </w:rPr>
        <w:t xml:space="preserve"> </w:t>
      </w:r>
      <w:r w:rsidR="00EE6794" w:rsidRPr="00EE6794">
        <w:rPr>
          <w:rFonts w:ascii="Times New Roman" w:hAnsi="Times New Roman" w:cs="Times New Roman"/>
          <w:color w:val="000000"/>
          <w:sz w:val="24"/>
        </w:rPr>
        <w:t>93.11</w:t>
      </w:r>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dengan</w:t>
      </w:r>
      <w:proofErr w:type="spellEnd"/>
      <w:r w:rsidR="00EE6794" w:rsidRPr="00EE6794">
        <w:rPr>
          <w:rFonts w:ascii="Times New Roman" w:hAnsi="Times New Roman" w:cs="Times New Roman"/>
          <w:sz w:val="24"/>
        </w:rPr>
        <w:t xml:space="preserve"> </w:t>
      </w:r>
      <w:proofErr w:type="spellStart"/>
      <w:r w:rsidR="00EE6794" w:rsidRPr="00EE6794">
        <w:rPr>
          <w:rFonts w:ascii="Times New Roman" w:hAnsi="Times New Roman" w:cs="Times New Roman"/>
          <w:sz w:val="24"/>
        </w:rPr>
        <w:t>rerata</w:t>
      </w:r>
      <w:proofErr w:type="spellEnd"/>
      <w:r w:rsidR="00EE6794" w:rsidRPr="00EE6794">
        <w:rPr>
          <w:rFonts w:ascii="Times New Roman" w:hAnsi="Times New Roman" w:cs="Times New Roman"/>
          <w:sz w:val="24"/>
        </w:rPr>
        <w:t xml:space="preserve"> 88.51%. </w:t>
      </w:r>
      <w:r w:rsidR="00EE6794">
        <w:rPr>
          <w:rFonts w:ascii="Times New Roman" w:hAnsi="Times New Roman" w:cs="Times New Roman"/>
          <w:sz w:val="24"/>
        </w:rPr>
        <w:t xml:space="preserve">Oleh </w:t>
      </w:r>
      <w:proofErr w:type="spellStart"/>
      <w:r w:rsidR="00EE6794">
        <w:rPr>
          <w:rFonts w:ascii="Times New Roman" w:hAnsi="Times New Roman" w:cs="Times New Roman"/>
          <w:sz w:val="24"/>
        </w:rPr>
        <w:t>karena</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itu</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dapat</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disimpulkan</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bahwa</w:t>
      </w:r>
      <w:proofErr w:type="spellEnd"/>
      <w:r w:rsidR="00EE6794">
        <w:rPr>
          <w:rFonts w:ascii="Times New Roman" w:hAnsi="Times New Roman" w:cs="Times New Roman"/>
          <w:sz w:val="24"/>
        </w:rPr>
        <w:t xml:space="preserve"> </w:t>
      </w:r>
      <w:r>
        <w:rPr>
          <w:rFonts w:ascii="Times New Roman" w:hAnsi="Times New Roman" w:cs="Times New Roman"/>
          <w:sz w:val="24"/>
        </w:rPr>
        <w:t xml:space="preserve">PLAS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keaktifan</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belajar</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siswa</w:t>
      </w:r>
      <w:proofErr w:type="spellEnd"/>
      <w:r w:rsidR="00EE6794">
        <w:rPr>
          <w:rFonts w:ascii="Times New Roman" w:hAnsi="Times New Roman" w:cs="Times New Roman"/>
          <w:sz w:val="24"/>
        </w:rPr>
        <w:t xml:space="preserve"> </w:t>
      </w:r>
      <w:proofErr w:type="spellStart"/>
      <w:r w:rsidR="00EE6794">
        <w:rPr>
          <w:rFonts w:ascii="Times New Roman" w:hAnsi="Times New Roman" w:cs="Times New Roman"/>
          <w:sz w:val="24"/>
        </w:rPr>
        <w:t>sebesar</w:t>
      </w:r>
      <w:proofErr w:type="spellEnd"/>
      <w:r w:rsidR="00EE6794" w:rsidRPr="00EE6794">
        <w:rPr>
          <w:rFonts w:ascii="Times New Roman" w:hAnsi="Times New Roman" w:cs="Times New Roman"/>
          <w:sz w:val="24"/>
        </w:rPr>
        <w:t xml:space="preserve"> 51.72%</w:t>
      </w:r>
      <w:r>
        <w:rPr>
          <w:rFonts w:ascii="Times New Roman" w:hAnsi="Times New Roman" w:cs="Times New Roman"/>
          <w:sz w:val="24"/>
        </w:rPr>
        <w:t>.</w:t>
      </w:r>
    </w:p>
    <w:p w14:paraId="43BC3127" w14:textId="77777777" w:rsidR="00816A59" w:rsidRPr="00D37635" w:rsidRDefault="00A4435A" w:rsidP="00303C47">
      <w:pPr>
        <w:pStyle w:val="ListParagraph"/>
        <w:numPr>
          <w:ilvl w:val="0"/>
          <w:numId w:val="6"/>
        </w:numPr>
        <w:spacing w:after="0" w:line="240" w:lineRule="auto"/>
        <w:ind w:left="426"/>
        <w:jc w:val="both"/>
        <w:rPr>
          <w:rFonts w:ascii="Times New Roman" w:hAnsi="Times New Roman" w:cs="Times New Roman"/>
          <w:b/>
          <w:sz w:val="24"/>
        </w:rPr>
      </w:pPr>
      <w:r w:rsidRPr="00D37635">
        <w:rPr>
          <w:rFonts w:ascii="Times New Roman" w:hAnsi="Times New Roman" w:cs="Times New Roman"/>
          <w:b/>
          <w:sz w:val="24"/>
        </w:rPr>
        <w:t>Saran</w:t>
      </w:r>
    </w:p>
    <w:p w14:paraId="25B68407" w14:textId="77777777" w:rsidR="00816A59" w:rsidRDefault="00C67BD6" w:rsidP="00A47B26">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simpulan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di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sidR="0013012E">
        <w:rPr>
          <w:rFonts w:ascii="Times New Roman" w:hAnsi="Times New Roman" w:cs="Times New Roman"/>
          <w:sz w:val="24"/>
        </w:rPr>
        <w:t xml:space="preserve"> </w:t>
      </w:r>
      <w:proofErr w:type="spellStart"/>
      <w:r w:rsidR="0013012E">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saran </w:t>
      </w:r>
      <w:r w:rsidR="0013012E">
        <w:rPr>
          <w:rFonts w:ascii="Times New Roman" w:hAnsi="Times New Roman" w:cs="Times New Roman"/>
          <w:sz w:val="24"/>
        </w:rPr>
        <w:t xml:space="preserve">yang </w:t>
      </w:r>
      <w:proofErr w:type="spellStart"/>
      <w:r w:rsidR="0013012E">
        <w:rPr>
          <w:rFonts w:ascii="Times New Roman" w:hAnsi="Times New Roman" w:cs="Times New Roman"/>
          <w:sz w:val="24"/>
        </w:rPr>
        <w:t>dapat</w:t>
      </w:r>
      <w:proofErr w:type="spellEnd"/>
      <w:r w:rsidR="0013012E">
        <w:rPr>
          <w:rFonts w:ascii="Times New Roman" w:hAnsi="Times New Roman" w:cs="Times New Roman"/>
          <w:sz w:val="24"/>
        </w:rPr>
        <w:t xml:space="preserve"> </w:t>
      </w:r>
      <w:proofErr w:type="spellStart"/>
      <w:r>
        <w:rPr>
          <w:rFonts w:ascii="Times New Roman" w:hAnsi="Times New Roman" w:cs="Times New Roman"/>
          <w:sz w:val="24"/>
        </w:rPr>
        <w:t>dipertimbangkan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lain:</w:t>
      </w:r>
    </w:p>
    <w:p w14:paraId="65F3D8BB" w14:textId="77777777" w:rsidR="00C67BD6" w:rsidRDefault="00C67BD6" w:rsidP="00303C47">
      <w:pPr>
        <w:pStyle w:val="ListParagraph"/>
        <w:numPr>
          <w:ilvl w:val="0"/>
          <w:numId w:val="7"/>
        </w:numPr>
        <w:spacing w:after="0" w:line="240" w:lineRule="auto"/>
        <w:jc w:val="both"/>
        <w:rPr>
          <w:rFonts w:ascii="Times New Roman" w:hAnsi="Times New Roman" w:cs="Times New Roman"/>
          <w:sz w:val="24"/>
        </w:rPr>
      </w:pPr>
      <w:proofErr w:type="spellStart"/>
      <w:r>
        <w:rPr>
          <w:rFonts w:ascii="Times New Roman" w:hAnsi="Times New Roman" w:cs="Times New Roman"/>
          <w:sz w:val="24"/>
        </w:rPr>
        <w:t>Bagi</w:t>
      </w:r>
      <w:proofErr w:type="spellEnd"/>
      <w:r>
        <w:rPr>
          <w:rFonts w:ascii="Times New Roman" w:hAnsi="Times New Roman" w:cs="Times New Roman"/>
          <w:sz w:val="24"/>
        </w:rPr>
        <w:t xml:space="preserve"> Guru</w:t>
      </w:r>
    </w:p>
    <w:p w14:paraId="56CE761E" w14:textId="77777777" w:rsidR="00CF66C9" w:rsidRDefault="00CF66C9" w:rsidP="00303C47">
      <w:pPr>
        <w:pStyle w:val="ListParagraph"/>
        <w:spacing w:after="0" w:line="240" w:lineRule="auto"/>
        <w:ind w:firstLine="556"/>
        <w:jc w:val="both"/>
        <w:rPr>
          <w:rFonts w:ascii="Times New Roman" w:hAnsi="Times New Roman" w:cs="Times New Roman"/>
          <w:sz w:val="24"/>
        </w:rPr>
      </w:pPr>
      <w:r>
        <w:rPr>
          <w:rFonts w:ascii="Times New Roman" w:hAnsi="Times New Roman" w:cs="Times New Roman"/>
          <w:sz w:val="24"/>
        </w:rPr>
        <w:t xml:space="preserve">PLAS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alternatif</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rangka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aktivitas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PLAS juga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diterapkan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lain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mata</w:t>
      </w:r>
      <w:proofErr w:type="spellEnd"/>
      <w:r>
        <w:rPr>
          <w:rFonts w:ascii="Times New Roman" w:hAnsi="Times New Roman" w:cs="Times New Roman"/>
          <w:sz w:val="24"/>
        </w:rPr>
        <w:t xml:space="preserve"> </w:t>
      </w:r>
      <w:proofErr w:type="spellStart"/>
      <w:r>
        <w:rPr>
          <w:rFonts w:ascii="Times New Roman" w:hAnsi="Times New Roman" w:cs="Times New Roman"/>
          <w:sz w:val="24"/>
        </w:rPr>
        <w:t>pelajaran</w:t>
      </w:r>
      <w:proofErr w:type="spellEnd"/>
      <w:r>
        <w:rPr>
          <w:rFonts w:ascii="Times New Roman" w:hAnsi="Times New Roman" w:cs="Times New Roman"/>
          <w:sz w:val="24"/>
        </w:rPr>
        <w:t xml:space="preserve"> lain.</w:t>
      </w:r>
    </w:p>
    <w:p w14:paraId="49964439" w14:textId="77777777" w:rsidR="00C67BD6" w:rsidRDefault="00C67BD6" w:rsidP="00303C47">
      <w:pPr>
        <w:pStyle w:val="ListParagraph"/>
        <w:numPr>
          <w:ilvl w:val="0"/>
          <w:numId w:val="7"/>
        </w:numPr>
        <w:spacing w:after="0" w:line="240" w:lineRule="auto"/>
        <w:jc w:val="both"/>
        <w:rPr>
          <w:rFonts w:ascii="Times New Roman" w:hAnsi="Times New Roman" w:cs="Times New Roman"/>
          <w:sz w:val="24"/>
        </w:rPr>
      </w:pP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p>
    <w:p w14:paraId="24C42B0E" w14:textId="77777777" w:rsidR="00CF66C9" w:rsidRDefault="00B8595C" w:rsidP="00303C47">
      <w:pPr>
        <w:pStyle w:val="ListParagraph"/>
        <w:spacing w:after="0" w:line="240" w:lineRule="auto"/>
        <w:ind w:firstLine="556"/>
        <w:jc w:val="both"/>
        <w:rPr>
          <w:rFonts w:ascii="Times New Roman" w:hAnsi="Times New Roman" w:cs="Times New Roman"/>
          <w:sz w:val="24"/>
        </w:rPr>
      </w:pP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hendaknya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menyadari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pentingnya</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disuguhkan</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aktivitasnya</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rangka</w:t>
      </w:r>
      <w:proofErr w:type="spellEnd"/>
      <w:r>
        <w:rPr>
          <w:rFonts w:ascii="Times New Roman" w:hAnsi="Times New Roman" w:cs="Times New Roman"/>
          <w:sz w:val="24"/>
        </w:rPr>
        <w:t xml:space="preserve"> </w:t>
      </w:r>
      <w:proofErr w:type="spellStart"/>
      <w:r>
        <w:rPr>
          <w:rFonts w:ascii="Times New Roman" w:hAnsi="Times New Roman" w:cs="Times New Roman"/>
          <w:sz w:val="24"/>
        </w:rPr>
        <w:t>memahami</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w:t>
      </w:r>
    </w:p>
    <w:p w14:paraId="14B48497" w14:textId="77777777" w:rsidR="00C67BD6" w:rsidRDefault="00C67BD6" w:rsidP="00303C47">
      <w:pPr>
        <w:pStyle w:val="ListParagraph"/>
        <w:numPr>
          <w:ilvl w:val="0"/>
          <w:numId w:val="7"/>
        </w:numPr>
        <w:spacing w:after="0" w:line="240" w:lineRule="auto"/>
        <w:jc w:val="both"/>
        <w:rPr>
          <w:rFonts w:ascii="Times New Roman" w:hAnsi="Times New Roman" w:cs="Times New Roman"/>
          <w:sz w:val="24"/>
        </w:rPr>
      </w:pP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Sekolah</w:t>
      </w:r>
      <w:proofErr w:type="spellEnd"/>
    </w:p>
    <w:p w14:paraId="6C4F59CA" w14:textId="77777777" w:rsidR="00B8595C" w:rsidRPr="00C67BD6" w:rsidRDefault="00B8595C" w:rsidP="00303C47">
      <w:pPr>
        <w:pStyle w:val="ListParagraph"/>
        <w:spacing w:after="0" w:line="240" w:lineRule="auto"/>
        <w:ind w:firstLine="556"/>
        <w:jc w:val="both"/>
        <w:rPr>
          <w:rFonts w:ascii="Times New Roman" w:hAnsi="Times New Roman" w:cs="Times New Roman"/>
          <w:sz w:val="24"/>
        </w:rPr>
      </w:pPr>
      <w:proofErr w:type="spellStart"/>
      <w:r>
        <w:rPr>
          <w:rFonts w:ascii="Times New Roman" w:hAnsi="Times New Roman" w:cs="Times New Roman"/>
          <w:sz w:val="24"/>
        </w:rPr>
        <w:t>Sekolah</w:t>
      </w:r>
      <w:proofErr w:type="spellEnd"/>
      <w:r>
        <w:rPr>
          <w:rFonts w:ascii="Times New Roman" w:hAnsi="Times New Roman" w:cs="Times New Roman"/>
          <w:sz w:val="24"/>
        </w:rPr>
        <w:t xml:space="preserve"> </w:t>
      </w:r>
      <w:proofErr w:type="spellStart"/>
      <w:r>
        <w:rPr>
          <w:rFonts w:ascii="Times New Roman" w:hAnsi="Times New Roman" w:cs="Times New Roman"/>
          <w:sz w:val="24"/>
        </w:rPr>
        <w:t>hendaknya</w:t>
      </w:r>
      <w:proofErr w:type="spellEnd"/>
      <w:r>
        <w:rPr>
          <w:rFonts w:ascii="Times New Roman" w:hAnsi="Times New Roman" w:cs="Times New Roman"/>
          <w:sz w:val="24"/>
        </w:rPr>
        <w:t xml:space="preserve"> </w:t>
      </w:r>
      <w:proofErr w:type="spellStart"/>
      <w:r>
        <w:rPr>
          <w:rFonts w:ascii="Times New Roman" w:hAnsi="Times New Roman" w:cs="Times New Roman"/>
          <w:sz w:val="24"/>
        </w:rPr>
        <w:t>memfasilitasi</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sekolah</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luas</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menyediakan</w:t>
      </w:r>
      <w:proofErr w:type="spellEnd"/>
      <w:r>
        <w:rPr>
          <w:rFonts w:ascii="Times New Roman" w:hAnsi="Times New Roman" w:cs="Times New Roman"/>
          <w:sz w:val="24"/>
        </w:rPr>
        <w:t xml:space="preserve">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lain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field trip.</w:t>
      </w:r>
    </w:p>
    <w:p w14:paraId="3B34786B" w14:textId="77777777" w:rsidR="00816A59" w:rsidRDefault="00816A59" w:rsidP="00303C47">
      <w:pPr>
        <w:spacing w:after="0" w:line="240" w:lineRule="auto"/>
        <w:jc w:val="both"/>
        <w:rPr>
          <w:rFonts w:ascii="Times New Roman" w:hAnsi="Times New Roman" w:cs="Times New Roman"/>
          <w:sz w:val="24"/>
        </w:rPr>
      </w:pPr>
    </w:p>
    <w:p w14:paraId="66FC7936" w14:textId="77777777" w:rsidR="00253EEB" w:rsidRPr="00CF73B2" w:rsidRDefault="00253EEB" w:rsidP="00253EEB">
      <w:pPr>
        <w:spacing w:after="0" w:line="240" w:lineRule="auto"/>
        <w:jc w:val="both"/>
        <w:rPr>
          <w:rFonts w:ascii="Times New Roman" w:hAnsi="Times New Roman" w:cs="Times New Roman"/>
          <w:b/>
          <w:sz w:val="24"/>
        </w:rPr>
      </w:pPr>
      <w:r w:rsidRPr="00CF73B2">
        <w:rPr>
          <w:rFonts w:ascii="Times New Roman" w:hAnsi="Times New Roman" w:cs="Times New Roman"/>
          <w:b/>
          <w:sz w:val="24"/>
        </w:rPr>
        <w:t>DAFTAR PUSTAKA</w:t>
      </w:r>
    </w:p>
    <w:p w14:paraId="7EC2EC5F" w14:textId="77777777" w:rsidR="00253EEB" w:rsidRDefault="00253EEB" w:rsidP="00253EEB">
      <w:pPr>
        <w:spacing w:after="0" w:line="240" w:lineRule="auto"/>
        <w:ind w:left="567" w:hanging="567"/>
        <w:jc w:val="both"/>
        <w:rPr>
          <w:rFonts w:ascii="Times New Roman" w:hAnsi="Times New Roman" w:cs="Times New Roman"/>
          <w:sz w:val="24"/>
        </w:rPr>
      </w:pPr>
      <w:bookmarkStart w:id="0" w:name="_GoBack"/>
      <w:proofErr w:type="spellStart"/>
      <w:r>
        <w:rPr>
          <w:rFonts w:ascii="Times New Roman" w:hAnsi="Times New Roman" w:cs="Times New Roman"/>
          <w:sz w:val="24"/>
        </w:rPr>
        <w:t>Acat</w:t>
      </w:r>
      <w:proofErr w:type="spellEnd"/>
      <w:r>
        <w:rPr>
          <w:rFonts w:ascii="Times New Roman" w:hAnsi="Times New Roman" w:cs="Times New Roman"/>
          <w:sz w:val="24"/>
        </w:rPr>
        <w:t xml:space="preserve">, B. </w:t>
      </w:r>
      <w:r w:rsidRPr="00EC5A04">
        <w:rPr>
          <w:rFonts w:ascii="Times New Roman" w:hAnsi="Times New Roman" w:cs="Times New Roman"/>
          <w:sz w:val="24"/>
        </w:rPr>
        <w:t xml:space="preserve">2006. </w:t>
      </w:r>
      <w:r w:rsidRPr="00DE409B">
        <w:rPr>
          <w:rFonts w:ascii="Times New Roman" w:hAnsi="Times New Roman" w:cs="Times New Roman"/>
          <w:i/>
          <w:sz w:val="24"/>
        </w:rPr>
        <w:t xml:space="preserve">Renewed Primary Curriculum. </w:t>
      </w:r>
      <w:r w:rsidRPr="00DE409B">
        <w:rPr>
          <w:rFonts w:ascii="Times New Roman" w:hAnsi="Times New Roman" w:cs="Times New Roman"/>
          <w:sz w:val="24"/>
        </w:rPr>
        <w:t xml:space="preserve">Ankara: </w:t>
      </w:r>
      <w:r w:rsidRPr="00EC5A04">
        <w:rPr>
          <w:rFonts w:ascii="Times New Roman" w:hAnsi="Times New Roman" w:cs="Times New Roman"/>
          <w:sz w:val="24"/>
        </w:rPr>
        <w:t>School Boards, Lecture Notes Development Program, Ministry of Education General Director</w:t>
      </w:r>
      <w:r>
        <w:rPr>
          <w:rFonts w:ascii="Times New Roman" w:hAnsi="Times New Roman" w:cs="Times New Roman"/>
          <w:sz w:val="24"/>
        </w:rPr>
        <w:t>ate of Primary Education.</w:t>
      </w:r>
    </w:p>
    <w:p w14:paraId="16F2FDF6" w14:textId="77777777" w:rsidR="00253EEB" w:rsidRDefault="00253EEB" w:rsidP="00253EEB">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Akan, D. &amp; </w:t>
      </w:r>
      <w:proofErr w:type="spellStart"/>
      <w:r>
        <w:rPr>
          <w:rFonts w:ascii="Times New Roman" w:hAnsi="Times New Roman" w:cs="Times New Roman"/>
          <w:sz w:val="24"/>
        </w:rPr>
        <w:t>Basar</w:t>
      </w:r>
      <w:proofErr w:type="spellEnd"/>
      <w:r>
        <w:rPr>
          <w:rFonts w:ascii="Times New Roman" w:hAnsi="Times New Roman" w:cs="Times New Roman"/>
          <w:sz w:val="24"/>
        </w:rPr>
        <w:t>, M. 2013. The Effect of The Classroom A</w:t>
      </w:r>
      <w:r w:rsidRPr="00EC5A04">
        <w:rPr>
          <w:rFonts w:ascii="Times New Roman" w:hAnsi="Times New Roman" w:cs="Times New Roman"/>
          <w:sz w:val="24"/>
        </w:rPr>
        <w:t>ctivit</w:t>
      </w:r>
      <w:r>
        <w:rPr>
          <w:rFonts w:ascii="Times New Roman" w:hAnsi="Times New Roman" w:cs="Times New Roman"/>
          <w:sz w:val="24"/>
        </w:rPr>
        <w:t>ies on classroom Management in T</w:t>
      </w:r>
      <w:r w:rsidRPr="00EC5A04">
        <w:rPr>
          <w:rFonts w:ascii="Times New Roman" w:hAnsi="Times New Roman" w:cs="Times New Roman"/>
          <w:sz w:val="24"/>
        </w:rPr>
        <w:t xml:space="preserve">he </w:t>
      </w:r>
      <w:r>
        <w:rPr>
          <w:rFonts w:ascii="Times New Roman" w:hAnsi="Times New Roman" w:cs="Times New Roman"/>
          <w:sz w:val="24"/>
        </w:rPr>
        <w:t>Teaching L</w:t>
      </w:r>
      <w:r w:rsidRPr="00EC5A04">
        <w:rPr>
          <w:rFonts w:ascii="Times New Roman" w:hAnsi="Times New Roman" w:cs="Times New Roman"/>
          <w:sz w:val="24"/>
        </w:rPr>
        <w:t xml:space="preserve">earning </w:t>
      </w:r>
      <w:r>
        <w:rPr>
          <w:rFonts w:ascii="Times New Roman" w:hAnsi="Times New Roman" w:cs="Times New Roman"/>
          <w:sz w:val="24"/>
        </w:rPr>
        <w:t>P</w:t>
      </w:r>
      <w:r w:rsidRPr="00EC5A04">
        <w:rPr>
          <w:rFonts w:ascii="Times New Roman" w:hAnsi="Times New Roman" w:cs="Times New Roman"/>
          <w:sz w:val="24"/>
        </w:rPr>
        <w:t>rocess: The cas</w:t>
      </w:r>
      <w:r>
        <w:rPr>
          <w:rFonts w:ascii="Times New Roman" w:hAnsi="Times New Roman" w:cs="Times New Roman"/>
          <w:sz w:val="24"/>
        </w:rPr>
        <w:t xml:space="preserve">e of </w:t>
      </w:r>
      <w:proofErr w:type="spellStart"/>
      <w:r>
        <w:rPr>
          <w:rFonts w:ascii="Times New Roman" w:hAnsi="Times New Roman" w:cs="Times New Roman"/>
          <w:sz w:val="24"/>
        </w:rPr>
        <w:t>Uşak</w:t>
      </w:r>
      <w:proofErr w:type="spellEnd"/>
      <w:r>
        <w:rPr>
          <w:rFonts w:ascii="Times New Roman" w:hAnsi="Times New Roman" w:cs="Times New Roman"/>
          <w:sz w:val="24"/>
        </w:rPr>
        <w:t xml:space="preserve"> City. </w:t>
      </w:r>
      <w:proofErr w:type="spellStart"/>
      <w:r w:rsidRPr="00DE409B">
        <w:rPr>
          <w:rFonts w:ascii="Times New Roman" w:hAnsi="Times New Roman" w:cs="Times New Roman"/>
          <w:i/>
          <w:sz w:val="24"/>
        </w:rPr>
        <w:t>Mevlana</w:t>
      </w:r>
      <w:proofErr w:type="spellEnd"/>
      <w:r w:rsidRPr="00DE409B">
        <w:rPr>
          <w:rFonts w:ascii="Times New Roman" w:hAnsi="Times New Roman" w:cs="Times New Roman"/>
          <w:i/>
          <w:sz w:val="24"/>
        </w:rPr>
        <w:t xml:space="preserve"> International Journal of Education (MIJE</w:t>
      </w:r>
      <w:r>
        <w:rPr>
          <w:rFonts w:ascii="Times New Roman" w:hAnsi="Times New Roman" w:cs="Times New Roman"/>
          <w:sz w:val="24"/>
        </w:rPr>
        <w:t>), 3(4): 147-165.</w:t>
      </w:r>
    </w:p>
    <w:p w14:paraId="03058D2E" w14:textId="77777777" w:rsidR="00253EEB" w:rsidRDefault="00253EEB" w:rsidP="00253EEB">
      <w:pPr>
        <w:spacing w:after="0" w:line="240" w:lineRule="auto"/>
        <w:ind w:left="567" w:hanging="567"/>
        <w:jc w:val="both"/>
        <w:rPr>
          <w:rFonts w:ascii="Times New Roman" w:hAnsi="Times New Roman" w:cs="Times New Roman"/>
          <w:bCs/>
          <w:sz w:val="24"/>
        </w:rPr>
      </w:pPr>
      <w:r>
        <w:rPr>
          <w:rFonts w:ascii="Times New Roman" w:hAnsi="Times New Roman" w:cs="Times New Roman"/>
          <w:bCs/>
          <w:sz w:val="24"/>
        </w:rPr>
        <w:lastRenderedPageBreak/>
        <w:t xml:space="preserve">Almeida, P. A. 2010. </w:t>
      </w:r>
      <w:r w:rsidRPr="000F18F4">
        <w:rPr>
          <w:rFonts w:ascii="Times New Roman" w:hAnsi="Times New Roman" w:cs="Times New Roman"/>
          <w:bCs/>
          <w:sz w:val="24"/>
        </w:rPr>
        <w:t>Classroom questioning: teachers’ perceptions and practices</w:t>
      </w:r>
      <w:r>
        <w:rPr>
          <w:rFonts w:ascii="Times New Roman" w:hAnsi="Times New Roman" w:cs="Times New Roman"/>
          <w:bCs/>
          <w:sz w:val="24"/>
        </w:rPr>
        <w:t xml:space="preserve">. </w:t>
      </w:r>
      <w:r w:rsidRPr="000F18F4">
        <w:rPr>
          <w:rFonts w:ascii="Times New Roman" w:hAnsi="Times New Roman" w:cs="Times New Roman"/>
          <w:bCs/>
          <w:i/>
          <w:sz w:val="24"/>
        </w:rPr>
        <w:t>Procedia: Social and Behavioral Sciences</w:t>
      </w:r>
      <w:r>
        <w:rPr>
          <w:rFonts w:ascii="Times New Roman" w:hAnsi="Times New Roman" w:cs="Times New Roman"/>
          <w:bCs/>
          <w:sz w:val="24"/>
        </w:rPr>
        <w:t>, 2: 305-309.</w:t>
      </w:r>
    </w:p>
    <w:p w14:paraId="0705C3C7" w14:textId="77777777" w:rsidR="00253EEB" w:rsidRDefault="00253EEB" w:rsidP="00253EEB">
      <w:pPr>
        <w:spacing w:after="0" w:line="240" w:lineRule="auto"/>
        <w:ind w:left="567" w:hanging="567"/>
        <w:jc w:val="both"/>
        <w:rPr>
          <w:rFonts w:ascii="Times New Roman" w:hAnsi="Times New Roman" w:cs="Times New Roman"/>
          <w:sz w:val="24"/>
        </w:rPr>
      </w:pPr>
      <w:proofErr w:type="spellStart"/>
      <w:r>
        <w:rPr>
          <w:rFonts w:ascii="Times New Roman" w:hAnsi="Times New Roman" w:cs="Times New Roman"/>
          <w:sz w:val="24"/>
        </w:rPr>
        <w:t>Ardies</w:t>
      </w:r>
      <w:proofErr w:type="spellEnd"/>
      <w:r>
        <w:rPr>
          <w:rFonts w:ascii="Times New Roman" w:hAnsi="Times New Roman" w:cs="Times New Roman"/>
          <w:sz w:val="24"/>
        </w:rPr>
        <w:t xml:space="preserve">, J., </w:t>
      </w:r>
      <w:proofErr w:type="spellStart"/>
      <w:r>
        <w:rPr>
          <w:rFonts w:ascii="Times New Roman" w:hAnsi="Times New Roman" w:cs="Times New Roman"/>
          <w:sz w:val="24"/>
        </w:rPr>
        <w:t>Maeyer</w:t>
      </w:r>
      <w:proofErr w:type="spellEnd"/>
      <w:r>
        <w:rPr>
          <w:rFonts w:ascii="Times New Roman" w:hAnsi="Times New Roman" w:cs="Times New Roman"/>
          <w:sz w:val="24"/>
        </w:rPr>
        <w:t xml:space="preserve">, S. V., &amp; </w:t>
      </w:r>
      <w:proofErr w:type="spellStart"/>
      <w:r>
        <w:rPr>
          <w:rFonts w:ascii="Times New Roman" w:hAnsi="Times New Roman" w:cs="Times New Roman"/>
          <w:sz w:val="24"/>
        </w:rPr>
        <w:t>Gijbels</w:t>
      </w:r>
      <w:proofErr w:type="spellEnd"/>
      <w:r>
        <w:rPr>
          <w:rFonts w:ascii="Times New Roman" w:hAnsi="Times New Roman" w:cs="Times New Roman"/>
          <w:sz w:val="24"/>
        </w:rPr>
        <w:t>, D. 2007. The Effect of Classroom Activities on Students’ Interest and Career Aspirations towards Technology. Australasian Journal of Technology Education, 1-18.</w:t>
      </w:r>
    </w:p>
    <w:p w14:paraId="03346744" w14:textId="77777777" w:rsidR="00253EEB" w:rsidRPr="000735A0" w:rsidRDefault="00253EEB" w:rsidP="00253EEB">
      <w:pPr>
        <w:spacing w:after="0" w:line="240" w:lineRule="auto"/>
        <w:ind w:left="567" w:hanging="567"/>
        <w:jc w:val="both"/>
        <w:rPr>
          <w:rFonts w:ascii="Times New Roman" w:hAnsi="Times New Roman" w:cs="Times New Roman"/>
          <w:bCs/>
          <w:sz w:val="24"/>
          <w:lang w:val="id-ID"/>
        </w:rPr>
      </w:pPr>
      <w:r>
        <w:rPr>
          <w:rFonts w:ascii="Times New Roman" w:hAnsi="Times New Roman" w:cs="Times New Roman"/>
          <w:bCs/>
          <w:sz w:val="24"/>
          <w:lang w:val="id-ID"/>
        </w:rPr>
        <w:t xml:space="preserve">Aunurrahman. </w:t>
      </w:r>
      <w:r w:rsidRPr="000735A0">
        <w:rPr>
          <w:rFonts w:ascii="Times New Roman" w:hAnsi="Times New Roman" w:cs="Times New Roman"/>
          <w:bCs/>
          <w:sz w:val="24"/>
          <w:lang w:val="id-ID"/>
        </w:rPr>
        <w:t xml:space="preserve">2016. </w:t>
      </w:r>
      <w:r w:rsidRPr="000735A0">
        <w:rPr>
          <w:rFonts w:ascii="Times New Roman" w:hAnsi="Times New Roman" w:cs="Times New Roman"/>
          <w:bCs/>
          <w:i/>
          <w:sz w:val="24"/>
          <w:lang w:val="id-ID"/>
        </w:rPr>
        <w:t>Belajar dan Pembelajaran.</w:t>
      </w:r>
      <w:r w:rsidRPr="000735A0">
        <w:rPr>
          <w:rFonts w:ascii="Times New Roman" w:hAnsi="Times New Roman" w:cs="Times New Roman"/>
          <w:bCs/>
          <w:sz w:val="24"/>
          <w:lang w:val="id-ID"/>
        </w:rPr>
        <w:t xml:space="preserve"> Bandung: Alfabeta.</w:t>
      </w:r>
    </w:p>
    <w:p w14:paraId="0C6A4821" w14:textId="77777777" w:rsidR="00253EEB" w:rsidRDefault="00253EEB" w:rsidP="00253EEB">
      <w:pPr>
        <w:spacing w:after="0" w:line="240" w:lineRule="auto"/>
        <w:ind w:left="567" w:hanging="567"/>
        <w:jc w:val="both"/>
        <w:rPr>
          <w:rFonts w:ascii="Times New Roman" w:hAnsi="Times New Roman" w:cs="Times New Roman"/>
          <w:sz w:val="24"/>
        </w:rPr>
      </w:pPr>
      <w:proofErr w:type="spellStart"/>
      <w:r>
        <w:rPr>
          <w:rFonts w:ascii="Times New Roman" w:hAnsi="Times New Roman" w:cs="Times New Roman"/>
          <w:color w:val="000000" w:themeColor="text1"/>
          <w:sz w:val="24"/>
        </w:rPr>
        <w:t>Bafadal</w:t>
      </w:r>
      <w:proofErr w:type="spellEnd"/>
      <w:r>
        <w:rPr>
          <w:rFonts w:ascii="Times New Roman" w:hAnsi="Times New Roman" w:cs="Times New Roman"/>
          <w:color w:val="000000" w:themeColor="text1"/>
          <w:sz w:val="24"/>
        </w:rPr>
        <w:t>, I</w:t>
      </w:r>
      <w:r w:rsidRPr="00BD426B">
        <w:rPr>
          <w:rFonts w:ascii="Times New Roman" w:hAnsi="Times New Roman" w:cs="Times New Roman"/>
          <w:color w:val="000000" w:themeColor="text1"/>
          <w:sz w:val="24"/>
        </w:rPr>
        <w:t xml:space="preserve">.  2003.  </w:t>
      </w:r>
      <w:proofErr w:type="spellStart"/>
      <w:proofErr w:type="gramStart"/>
      <w:r w:rsidRPr="00BD426B">
        <w:rPr>
          <w:rFonts w:ascii="Times New Roman" w:hAnsi="Times New Roman" w:cs="Times New Roman"/>
          <w:i/>
          <w:color w:val="000000" w:themeColor="text1"/>
          <w:sz w:val="24"/>
        </w:rPr>
        <w:t>M</w:t>
      </w:r>
      <w:r w:rsidRPr="00BD426B">
        <w:rPr>
          <w:rFonts w:ascii="Times New Roman" w:hAnsi="Times New Roman" w:cs="Times New Roman"/>
          <w:i/>
          <w:sz w:val="24"/>
        </w:rPr>
        <w:t>anajemen</w:t>
      </w:r>
      <w:proofErr w:type="spellEnd"/>
      <w:r w:rsidRPr="00BD426B">
        <w:rPr>
          <w:rFonts w:ascii="Times New Roman" w:hAnsi="Times New Roman" w:cs="Times New Roman"/>
          <w:i/>
          <w:sz w:val="24"/>
        </w:rPr>
        <w:t xml:space="preserve">  </w:t>
      </w:r>
      <w:proofErr w:type="spellStart"/>
      <w:r w:rsidRPr="00BD426B">
        <w:rPr>
          <w:rFonts w:ascii="Times New Roman" w:hAnsi="Times New Roman" w:cs="Times New Roman"/>
          <w:i/>
          <w:sz w:val="24"/>
        </w:rPr>
        <w:t>Peningkatan</w:t>
      </w:r>
      <w:proofErr w:type="spellEnd"/>
      <w:proofErr w:type="gramEnd"/>
      <w:r w:rsidRPr="00BD426B">
        <w:rPr>
          <w:rFonts w:ascii="Times New Roman" w:hAnsi="Times New Roman" w:cs="Times New Roman"/>
          <w:i/>
          <w:sz w:val="24"/>
        </w:rPr>
        <w:t xml:space="preserve">  </w:t>
      </w:r>
      <w:proofErr w:type="spellStart"/>
      <w:r w:rsidRPr="00BD426B">
        <w:rPr>
          <w:rFonts w:ascii="Times New Roman" w:hAnsi="Times New Roman" w:cs="Times New Roman"/>
          <w:i/>
          <w:sz w:val="24"/>
        </w:rPr>
        <w:t>Mutu</w:t>
      </w:r>
      <w:proofErr w:type="spellEnd"/>
      <w:r w:rsidRPr="00BD426B">
        <w:rPr>
          <w:rFonts w:ascii="Times New Roman" w:hAnsi="Times New Roman" w:cs="Times New Roman"/>
          <w:i/>
          <w:sz w:val="24"/>
        </w:rPr>
        <w:t xml:space="preserve">  </w:t>
      </w:r>
      <w:proofErr w:type="spellStart"/>
      <w:r w:rsidRPr="00BD426B">
        <w:rPr>
          <w:rFonts w:ascii="Times New Roman" w:hAnsi="Times New Roman" w:cs="Times New Roman"/>
          <w:i/>
          <w:sz w:val="24"/>
        </w:rPr>
        <w:t>Sekolah</w:t>
      </w:r>
      <w:proofErr w:type="spellEnd"/>
      <w:r w:rsidRPr="00BD426B">
        <w:rPr>
          <w:rFonts w:ascii="Times New Roman" w:hAnsi="Times New Roman" w:cs="Times New Roman"/>
          <w:i/>
          <w:sz w:val="24"/>
        </w:rPr>
        <w:t xml:space="preserve">  Dasar</w:t>
      </w:r>
      <w:r w:rsidRPr="00CB6B1B">
        <w:rPr>
          <w:rFonts w:ascii="Times New Roman" w:hAnsi="Times New Roman" w:cs="Times New Roman"/>
          <w:sz w:val="24"/>
        </w:rPr>
        <w:t xml:space="preserve">. Jakarta: </w:t>
      </w:r>
      <w:proofErr w:type="spellStart"/>
      <w:r w:rsidRPr="00CB6B1B">
        <w:rPr>
          <w:rFonts w:ascii="Times New Roman" w:hAnsi="Times New Roman" w:cs="Times New Roman"/>
          <w:sz w:val="24"/>
        </w:rPr>
        <w:t>Bumi</w:t>
      </w:r>
      <w:proofErr w:type="spellEnd"/>
      <w:r w:rsidRPr="00CB6B1B">
        <w:rPr>
          <w:rFonts w:ascii="Times New Roman" w:hAnsi="Times New Roman" w:cs="Times New Roman"/>
          <w:sz w:val="24"/>
        </w:rPr>
        <w:t xml:space="preserve"> </w:t>
      </w:r>
      <w:proofErr w:type="spellStart"/>
      <w:r w:rsidRPr="00CB6B1B">
        <w:rPr>
          <w:rFonts w:ascii="Times New Roman" w:hAnsi="Times New Roman" w:cs="Times New Roman"/>
          <w:sz w:val="24"/>
        </w:rPr>
        <w:t>Aksara</w:t>
      </w:r>
      <w:proofErr w:type="spellEnd"/>
      <w:r w:rsidRPr="00CB6B1B">
        <w:rPr>
          <w:rFonts w:ascii="Times New Roman" w:hAnsi="Times New Roman" w:cs="Times New Roman"/>
          <w:sz w:val="24"/>
        </w:rPr>
        <w:t>.</w:t>
      </w:r>
    </w:p>
    <w:p w14:paraId="645DD98E" w14:textId="77777777" w:rsidR="00253EEB" w:rsidRPr="000735A0" w:rsidRDefault="00253EEB" w:rsidP="00253EEB">
      <w:pPr>
        <w:spacing w:after="0" w:line="240" w:lineRule="auto"/>
        <w:ind w:left="567" w:hanging="567"/>
        <w:jc w:val="both"/>
        <w:rPr>
          <w:rFonts w:ascii="Times New Roman" w:hAnsi="Times New Roman" w:cs="Times New Roman"/>
          <w:bCs/>
          <w:sz w:val="24"/>
          <w:lang w:val="id-ID"/>
        </w:rPr>
      </w:pPr>
      <w:r w:rsidRPr="000735A0">
        <w:rPr>
          <w:rFonts w:ascii="Times New Roman" w:hAnsi="Times New Roman" w:cs="Times New Roman"/>
          <w:bCs/>
          <w:sz w:val="24"/>
          <w:lang w:val="id-ID"/>
        </w:rPr>
        <w:t>Barlia, L</w:t>
      </w:r>
      <w:r>
        <w:rPr>
          <w:rFonts w:ascii="Times New Roman" w:hAnsi="Times New Roman" w:cs="Times New Roman"/>
          <w:bCs/>
          <w:sz w:val="24"/>
          <w:lang w:val="id-ID"/>
        </w:rPr>
        <w:t>. 2006</w:t>
      </w:r>
      <w:r w:rsidRPr="000735A0">
        <w:rPr>
          <w:rFonts w:ascii="Times New Roman" w:hAnsi="Times New Roman" w:cs="Times New Roman"/>
          <w:bCs/>
          <w:sz w:val="24"/>
          <w:lang w:val="id-ID"/>
        </w:rPr>
        <w:t xml:space="preserve">. </w:t>
      </w:r>
      <w:r w:rsidRPr="000735A0">
        <w:rPr>
          <w:rFonts w:ascii="Times New Roman" w:hAnsi="Times New Roman" w:cs="Times New Roman"/>
          <w:bCs/>
          <w:i/>
          <w:sz w:val="24"/>
          <w:lang w:val="id-ID"/>
        </w:rPr>
        <w:t>Mengajar Dengan Pendekatan Lingkungan Alam Sekitar (PLAS).</w:t>
      </w:r>
      <w:r w:rsidRPr="000735A0">
        <w:rPr>
          <w:rFonts w:ascii="Times New Roman" w:hAnsi="Times New Roman" w:cs="Times New Roman"/>
          <w:bCs/>
          <w:sz w:val="24"/>
          <w:lang w:val="id-ID"/>
        </w:rPr>
        <w:t xml:space="preserve"> Jakarta: Departemen Pendidikan Nasional.</w:t>
      </w:r>
    </w:p>
    <w:p w14:paraId="7F701606" w14:textId="77777777" w:rsidR="00253EEB" w:rsidRPr="000735A0" w:rsidRDefault="00253EEB" w:rsidP="00253EEB">
      <w:pPr>
        <w:spacing w:after="0" w:line="240" w:lineRule="auto"/>
        <w:ind w:left="567" w:hanging="567"/>
        <w:jc w:val="both"/>
        <w:rPr>
          <w:rFonts w:ascii="Times New Roman" w:hAnsi="Times New Roman" w:cs="Times New Roman"/>
          <w:bCs/>
          <w:sz w:val="24"/>
          <w:lang w:val="id-ID"/>
        </w:rPr>
      </w:pPr>
      <w:r w:rsidRPr="000735A0">
        <w:rPr>
          <w:rFonts w:ascii="Times New Roman" w:hAnsi="Times New Roman" w:cs="Times New Roman"/>
          <w:bCs/>
          <w:sz w:val="24"/>
          <w:lang w:val="id-ID"/>
        </w:rPr>
        <w:t>Dimyati</w:t>
      </w:r>
      <w:r>
        <w:rPr>
          <w:rFonts w:ascii="Times New Roman" w:hAnsi="Times New Roman" w:cs="Times New Roman"/>
          <w:bCs/>
          <w:sz w:val="24"/>
          <w:lang w:val="id-ID"/>
        </w:rPr>
        <w:t xml:space="preserve"> &amp; Mudjiono. </w:t>
      </w:r>
      <w:r w:rsidRPr="000735A0">
        <w:rPr>
          <w:rFonts w:ascii="Times New Roman" w:hAnsi="Times New Roman" w:cs="Times New Roman"/>
          <w:bCs/>
          <w:sz w:val="24"/>
          <w:lang w:val="id-ID"/>
        </w:rPr>
        <w:t xml:space="preserve">2013. </w:t>
      </w:r>
      <w:r w:rsidRPr="000735A0">
        <w:rPr>
          <w:rFonts w:ascii="Times New Roman" w:hAnsi="Times New Roman" w:cs="Times New Roman"/>
          <w:bCs/>
          <w:i/>
          <w:sz w:val="24"/>
          <w:lang w:val="id-ID"/>
        </w:rPr>
        <w:t>Belajar dan Pembelajaran</w:t>
      </w:r>
      <w:r w:rsidRPr="000735A0">
        <w:rPr>
          <w:rFonts w:ascii="Times New Roman" w:hAnsi="Times New Roman" w:cs="Times New Roman"/>
          <w:bCs/>
          <w:sz w:val="24"/>
          <w:lang w:val="id-ID"/>
        </w:rPr>
        <w:t>. Jakarta: PT Asdi Mahasatya.</w:t>
      </w:r>
    </w:p>
    <w:p w14:paraId="0A09D6C0" w14:textId="77777777" w:rsidR="00253EEB" w:rsidRDefault="00253EEB" w:rsidP="00253EEB">
      <w:pPr>
        <w:spacing w:after="0" w:line="240" w:lineRule="auto"/>
        <w:ind w:left="567" w:hanging="567"/>
        <w:jc w:val="both"/>
        <w:rPr>
          <w:rFonts w:ascii="Times New Roman" w:hAnsi="Times New Roman" w:cs="Times New Roman"/>
          <w:sz w:val="24"/>
        </w:rPr>
      </w:pPr>
      <w:proofErr w:type="spellStart"/>
      <w:r>
        <w:rPr>
          <w:rFonts w:ascii="Times New Roman" w:hAnsi="Times New Roman" w:cs="Times New Roman"/>
          <w:sz w:val="24"/>
        </w:rPr>
        <w:t>Erwan</w:t>
      </w:r>
      <w:proofErr w:type="spellEnd"/>
      <w:r>
        <w:rPr>
          <w:rFonts w:ascii="Times New Roman" w:hAnsi="Times New Roman" w:cs="Times New Roman"/>
          <w:sz w:val="24"/>
        </w:rPr>
        <w:t xml:space="preserve"> &amp; </w:t>
      </w:r>
      <w:proofErr w:type="spellStart"/>
      <w:r>
        <w:rPr>
          <w:rFonts w:ascii="Times New Roman" w:hAnsi="Times New Roman" w:cs="Times New Roman"/>
          <w:sz w:val="24"/>
        </w:rPr>
        <w:t>Achyani</w:t>
      </w:r>
      <w:proofErr w:type="spellEnd"/>
      <w:r>
        <w:rPr>
          <w:rFonts w:ascii="Times New Roman" w:hAnsi="Times New Roman" w:cs="Times New Roman"/>
          <w:sz w:val="24"/>
        </w:rPr>
        <w:t xml:space="preserve">. 2014. </w:t>
      </w:r>
      <w:proofErr w:type="spellStart"/>
      <w:r w:rsidRPr="0004424D">
        <w:rPr>
          <w:rFonts w:ascii="Times New Roman" w:hAnsi="Times New Roman" w:cs="Times New Roman"/>
          <w:sz w:val="24"/>
        </w:rPr>
        <w:t>Meningkatkan</w:t>
      </w:r>
      <w:proofErr w:type="spellEnd"/>
      <w:r w:rsidRPr="0004424D">
        <w:rPr>
          <w:rFonts w:ascii="Times New Roman" w:hAnsi="Times New Roman" w:cs="Times New Roman"/>
          <w:sz w:val="24"/>
        </w:rPr>
        <w:t xml:space="preserve"> </w:t>
      </w:r>
      <w:proofErr w:type="spellStart"/>
      <w:r w:rsidRPr="0004424D">
        <w:rPr>
          <w:rFonts w:ascii="Times New Roman" w:hAnsi="Times New Roman" w:cs="Times New Roman"/>
          <w:sz w:val="24"/>
        </w:rPr>
        <w:t>Pemahaman</w:t>
      </w:r>
      <w:proofErr w:type="spellEnd"/>
      <w:r w:rsidRPr="0004424D">
        <w:rPr>
          <w:rFonts w:ascii="Times New Roman" w:hAnsi="Times New Roman" w:cs="Times New Roman"/>
          <w:sz w:val="24"/>
        </w:rPr>
        <w:t xml:space="preserve"> </w:t>
      </w:r>
      <w:proofErr w:type="spellStart"/>
      <w:r w:rsidRPr="0004424D">
        <w:rPr>
          <w:rFonts w:ascii="Times New Roman" w:hAnsi="Times New Roman" w:cs="Times New Roman"/>
          <w:sz w:val="24"/>
        </w:rPr>
        <w:t>Siswa</w:t>
      </w:r>
      <w:proofErr w:type="spellEnd"/>
      <w:r w:rsidRPr="0004424D">
        <w:rPr>
          <w:rFonts w:ascii="Times New Roman" w:hAnsi="Times New Roman" w:cs="Times New Roman"/>
          <w:sz w:val="24"/>
        </w:rPr>
        <w:t xml:space="preserve"> </w:t>
      </w:r>
      <w:proofErr w:type="spellStart"/>
      <w:r w:rsidRPr="0004424D">
        <w:rPr>
          <w:rFonts w:ascii="Times New Roman" w:hAnsi="Times New Roman" w:cs="Times New Roman"/>
          <w:sz w:val="24"/>
        </w:rPr>
        <w:t>Menggunakan</w:t>
      </w:r>
      <w:proofErr w:type="spellEnd"/>
      <w:r w:rsidRPr="0004424D">
        <w:rPr>
          <w:rFonts w:ascii="Times New Roman" w:hAnsi="Times New Roman" w:cs="Times New Roman"/>
          <w:sz w:val="24"/>
        </w:rPr>
        <w:t xml:space="preserve"> </w:t>
      </w:r>
      <w:proofErr w:type="spellStart"/>
      <w:r w:rsidRPr="0004424D">
        <w:rPr>
          <w:rFonts w:ascii="Times New Roman" w:hAnsi="Times New Roman" w:cs="Times New Roman"/>
          <w:sz w:val="24"/>
        </w:rPr>
        <w:t>Pend</w:t>
      </w:r>
      <w:r>
        <w:rPr>
          <w:rFonts w:ascii="Times New Roman" w:hAnsi="Times New Roman" w:cs="Times New Roman"/>
          <w:sz w:val="24"/>
        </w:rPr>
        <w:t>ekatan</w:t>
      </w:r>
      <w:proofErr w:type="spellEnd"/>
      <w:r>
        <w:rPr>
          <w:rFonts w:ascii="Times New Roman" w:hAnsi="Times New Roman" w:cs="Times New Roman"/>
          <w:sz w:val="24"/>
        </w:rPr>
        <w:t xml:space="preserve"> </w:t>
      </w:r>
      <w:proofErr w:type="spellStart"/>
      <w:r>
        <w:rPr>
          <w:rFonts w:ascii="Times New Roman" w:hAnsi="Times New Roman" w:cs="Times New Roman"/>
          <w:sz w:val="24"/>
        </w:rPr>
        <w:t>Jelajah</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(JAS)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Eksperimen</w:t>
      </w:r>
      <w:proofErr w:type="spellEnd"/>
      <w:r>
        <w:rPr>
          <w:rFonts w:ascii="Times New Roman" w:hAnsi="Times New Roman" w:cs="Times New Roman"/>
          <w:sz w:val="24"/>
        </w:rPr>
        <w:t xml:space="preserve"> p</w:t>
      </w:r>
      <w:r w:rsidRPr="0004424D">
        <w:rPr>
          <w:rFonts w:ascii="Times New Roman" w:hAnsi="Times New Roman" w:cs="Times New Roman"/>
          <w:sz w:val="24"/>
        </w:rPr>
        <w:t xml:space="preserve">ada </w:t>
      </w:r>
      <w:proofErr w:type="spellStart"/>
      <w:r w:rsidRPr="0004424D">
        <w:rPr>
          <w:rFonts w:ascii="Times New Roman" w:hAnsi="Times New Roman" w:cs="Times New Roman"/>
          <w:sz w:val="24"/>
        </w:rPr>
        <w:t>Materi</w:t>
      </w:r>
      <w:proofErr w:type="spellEnd"/>
      <w:r w:rsidRPr="0004424D">
        <w:rPr>
          <w:rFonts w:ascii="Times New Roman" w:hAnsi="Times New Roman" w:cs="Times New Roman"/>
          <w:sz w:val="24"/>
        </w:rPr>
        <w:t xml:space="preserve"> </w:t>
      </w:r>
      <w:proofErr w:type="spellStart"/>
      <w:r w:rsidRPr="0004424D">
        <w:rPr>
          <w:rFonts w:ascii="Times New Roman" w:hAnsi="Times New Roman" w:cs="Times New Roman"/>
          <w:sz w:val="24"/>
        </w:rPr>
        <w:t>Limbah</w:t>
      </w:r>
      <w:proofErr w:type="spellEnd"/>
      <w:r>
        <w:rPr>
          <w:rFonts w:ascii="Times New Roman" w:hAnsi="Times New Roman" w:cs="Times New Roman"/>
          <w:sz w:val="24"/>
        </w:rPr>
        <w:t xml:space="preserve">. </w:t>
      </w:r>
      <w:proofErr w:type="spellStart"/>
      <w:r w:rsidRPr="007D16FF">
        <w:rPr>
          <w:rFonts w:ascii="Times New Roman" w:hAnsi="Times New Roman" w:cs="Times New Roman"/>
          <w:i/>
          <w:sz w:val="24"/>
        </w:rPr>
        <w:t>Bioedukasi</w:t>
      </w:r>
      <w:proofErr w:type="spellEnd"/>
      <w:r w:rsidRPr="007D16FF">
        <w:rPr>
          <w:rFonts w:ascii="Times New Roman" w:hAnsi="Times New Roman" w:cs="Times New Roman"/>
          <w:i/>
          <w:sz w:val="24"/>
        </w:rPr>
        <w:t>,</w:t>
      </w:r>
      <w:r>
        <w:rPr>
          <w:rFonts w:ascii="Times New Roman" w:hAnsi="Times New Roman" w:cs="Times New Roman"/>
          <w:sz w:val="24"/>
        </w:rPr>
        <w:t xml:space="preserve"> 5(1): 1-7.</w:t>
      </w:r>
    </w:p>
    <w:p w14:paraId="36802CE3" w14:textId="77777777" w:rsidR="00253EEB" w:rsidRDefault="00253EEB" w:rsidP="00253EEB">
      <w:pPr>
        <w:spacing w:after="0" w:line="240" w:lineRule="auto"/>
        <w:ind w:left="567" w:hanging="567"/>
        <w:jc w:val="both"/>
        <w:rPr>
          <w:rFonts w:ascii="Times New Roman" w:hAnsi="Times New Roman" w:cs="Times New Roman"/>
          <w:sz w:val="24"/>
        </w:rPr>
      </w:pPr>
      <w:proofErr w:type="spellStart"/>
      <w:r>
        <w:rPr>
          <w:rFonts w:ascii="Times New Roman" w:hAnsi="Times New Roman" w:cs="Times New Roman"/>
          <w:sz w:val="24"/>
        </w:rPr>
        <w:t>Fakhrurrazi</w:t>
      </w:r>
      <w:proofErr w:type="spellEnd"/>
      <w:r>
        <w:rPr>
          <w:rFonts w:ascii="Times New Roman" w:hAnsi="Times New Roman" w:cs="Times New Roman"/>
          <w:sz w:val="24"/>
        </w:rPr>
        <w:t xml:space="preserve">. 2018. </w:t>
      </w:r>
      <w:proofErr w:type="spellStart"/>
      <w:r>
        <w:rPr>
          <w:rFonts w:ascii="Times New Roman" w:hAnsi="Times New Roman" w:cs="Times New Roman"/>
          <w:sz w:val="24"/>
        </w:rPr>
        <w:t>Hakikat</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Efektif</w:t>
      </w:r>
      <w:proofErr w:type="spellEnd"/>
      <w:r>
        <w:rPr>
          <w:rFonts w:ascii="Times New Roman" w:hAnsi="Times New Roman" w:cs="Times New Roman"/>
          <w:sz w:val="24"/>
        </w:rPr>
        <w:t xml:space="preserve">. </w:t>
      </w:r>
      <w:proofErr w:type="spellStart"/>
      <w:r w:rsidRPr="00BD426B">
        <w:rPr>
          <w:rFonts w:ascii="Times New Roman" w:hAnsi="Times New Roman" w:cs="Times New Roman"/>
          <w:i/>
          <w:sz w:val="24"/>
        </w:rPr>
        <w:t>Jurnal</w:t>
      </w:r>
      <w:proofErr w:type="spellEnd"/>
      <w:r w:rsidRPr="00BD426B">
        <w:rPr>
          <w:rFonts w:ascii="Times New Roman" w:hAnsi="Times New Roman" w:cs="Times New Roman"/>
          <w:i/>
          <w:sz w:val="24"/>
        </w:rPr>
        <w:t xml:space="preserve"> At-</w:t>
      </w:r>
      <w:proofErr w:type="spellStart"/>
      <w:r w:rsidRPr="00BD426B">
        <w:rPr>
          <w:rFonts w:ascii="Times New Roman" w:hAnsi="Times New Roman" w:cs="Times New Roman"/>
          <w:i/>
          <w:sz w:val="24"/>
        </w:rPr>
        <w:t>Tafkir</w:t>
      </w:r>
      <w:proofErr w:type="spellEnd"/>
      <w:r>
        <w:rPr>
          <w:rFonts w:ascii="Times New Roman" w:hAnsi="Times New Roman" w:cs="Times New Roman"/>
          <w:i/>
          <w:sz w:val="24"/>
        </w:rPr>
        <w:t xml:space="preserve">, </w:t>
      </w:r>
      <w:r>
        <w:rPr>
          <w:rFonts w:ascii="Times New Roman" w:hAnsi="Times New Roman" w:cs="Times New Roman"/>
          <w:sz w:val="24"/>
        </w:rPr>
        <w:t>11(1):  85-99.</w:t>
      </w:r>
    </w:p>
    <w:p w14:paraId="6E46CF96" w14:textId="77777777" w:rsidR="00253EEB" w:rsidRPr="000735A0" w:rsidRDefault="00253EEB" w:rsidP="00253EEB">
      <w:pPr>
        <w:spacing w:after="0" w:line="240" w:lineRule="auto"/>
        <w:ind w:left="567" w:hanging="567"/>
        <w:jc w:val="both"/>
        <w:rPr>
          <w:rFonts w:ascii="Times New Roman" w:hAnsi="Times New Roman" w:cs="Times New Roman"/>
          <w:bCs/>
          <w:sz w:val="24"/>
          <w:lang w:val="id-ID"/>
        </w:rPr>
      </w:pPr>
      <w:r w:rsidRPr="000735A0">
        <w:rPr>
          <w:rFonts w:ascii="Times New Roman" w:hAnsi="Times New Roman" w:cs="Times New Roman"/>
          <w:bCs/>
          <w:sz w:val="24"/>
          <w:lang w:val="id-ID"/>
        </w:rPr>
        <w:t>Gilchrist, M., P</w:t>
      </w:r>
      <w:r>
        <w:rPr>
          <w:rFonts w:ascii="Times New Roman" w:hAnsi="Times New Roman" w:cs="Times New Roman"/>
          <w:bCs/>
          <w:sz w:val="24"/>
          <w:lang w:val="id-ID"/>
        </w:rPr>
        <w:t xml:space="preserve">assy, R., Waite, S. &amp; Cook, R. </w:t>
      </w:r>
      <w:r w:rsidRPr="000735A0">
        <w:rPr>
          <w:rFonts w:ascii="Times New Roman" w:hAnsi="Times New Roman" w:cs="Times New Roman"/>
          <w:bCs/>
          <w:sz w:val="24"/>
          <w:lang w:val="id-ID"/>
        </w:rPr>
        <w:t xml:space="preserve">2016. Exploring Schools Use of Natural Spaces. Dalam Freeman, C. &amp; Tranter, P. (Eds), </w:t>
      </w:r>
      <w:r w:rsidRPr="000735A0">
        <w:rPr>
          <w:rFonts w:ascii="Times New Roman" w:hAnsi="Times New Roman" w:cs="Times New Roman"/>
          <w:bCs/>
          <w:i/>
          <w:iCs/>
          <w:sz w:val="24"/>
          <w:lang w:val="id-ID"/>
        </w:rPr>
        <w:t xml:space="preserve">Risk, Protection, Provision and Policy </w:t>
      </w:r>
      <w:r w:rsidRPr="000735A0">
        <w:rPr>
          <w:rFonts w:ascii="Times New Roman" w:hAnsi="Times New Roman" w:cs="Times New Roman"/>
          <w:bCs/>
          <w:sz w:val="24"/>
          <w:lang w:val="id-ID"/>
        </w:rPr>
        <w:t xml:space="preserve">Volume 12 of Skelton, T. (ed) </w:t>
      </w:r>
      <w:r w:rsidRPr="000735A0">
        <w:rPr>
          <w:rFonts w:ascii="Times New Roman" w:hAnsi="Times New Roman" w:cs="Times New Roman"/>
          <w:bCs/>
          <w:i/>
          <w:iCs/>
          <w:sz w:val="24"/>
          <w:lang w:val="id-ID"/>
        </w:rPr>
        <w:t>Geographies of Children and Young People.</w:t>
      </w:r>
      <w:r w:rsidRPr="000735A0">
        <w:rPr>
          <w:rFonts w:ascii="Times New Roman" w:hAnsi="Times New Roman" w:cs="Times New Roman"/>
          <w:bCs/>
          <w:sz w:val="24"/>
          <w:lang w:val="id-ID"/>
        </w:rPr>
        <w:t xml:space="preserve"> (hlm. 6). Singapore: Springer.</w:t>
      </w:r>
    </w:p>
    <w:p w14:paraId="2D96A681" w14:textId="77777777" w:rsidR="00253EEB" w:rsidRDefault="00253EEB" w:rsidP="00253EEB">
      <w:pPr>
        <w:spacing w:after="0" w:line="240" w:lineRule="auto"/>
        <w:ind w:left="567" w:hanging="567"/>
        <w:jc w:val="both"/>
        <w:rPr>
          <w:rFonts w:ascii="Times New Roman" w:hAnsi="Times New Roman" w:cs="Times New Roman"/>
          <w:sz w:val="24"/>
        </w:rPr>
      </w:pPr>
      <w:proofErr w:type="spellStart"/>
      <w:r>
        <w:rPr>
          <w:rFonts w:ascii="Times New Roman" w:hAnsi="Times New Roman" w:cs="Times New Roman"/>
          <w:sz w:val="24"/>
        </w:rPr>
        <w:t>Gunuc</w:t>
      </w:r>
      <w:proofErr w:type="spellEnd"/>
      <w:r>
        <w:rPr>
          <w:rFonts w:ascii="Times New Roman" w:hAnsi="Times New Roman" w:cs="Times New Roman"/>
          <w:sz w:val="24"/>
        </w:rPr>
        <w:t xml:space="preserve">, S. 2014. The Relationship between Student Engagement and Their Academic Achievement. </w:t>
      </w:r>
      <w:r w:rsidRPr="00DE409B">
        <w:rPr>
          <w:rFonts w:ascii="Times New Roman" w:hAnsi="Times New Roman" w:cs="Times New Roman"/>
          <w:i/>
          <w:sz w:val="24"/>
        </w:rPr>
        <w:t xml:space="preserve">International Journal on New Trends in </w:t>
      </w:r>
      <w:proofErr w:type="spellStart"/>
      <w:r w:rsidRPr="00DE409B">
        <w:rPr>
          <w:rFonts w:ascii="Times New Roman" w:hAnsi="Times New Roman" w:cs="Times New Roman"/>
          <w:i/>
          <w:sz w:val="24"/>
        </w:rPr>
        <w:t>Eductaion</w:t>
      </w:r>
      <w:proofErr w:type="spellEnd"/>
      <w:r w:rsidRPr="00DE409B">
        <w:rPr>
          <w:rFonts w:ascii="Times New Roman" w:hAnsi="Times New Roman" w:cs="Times New Roman"/>
          <w:i/>
          <w:sz w:val="24"/>
        </w:rPr>
        <w:t xml:space="preserve"> and Their Implications.</w:t>
      </w:r>
      <w:r>
        <w:rPr>
          <w:rFonts w:ascii="Times New Roman" w:hAnsi="Times New Roman" w:cs="Times New Roman"/>
          <w:sz w:val="24"/>
        </w:rPr>
        <w:t xml:space="preserve"> 5(4): 216-231.</w:t>
      </w:r>
    </w:p>
    <w:p w14:paraId="077E63D4" w14:textId="77777777" w:rsidR="00253EEB" w:rsidRPr="000735A0" w:rsidRDefault="00253EEB" w:rsidP="00253EEB">
      <w:pPr>
        <w:spacing w:after="0" w:line="240" w:lineRule="auto"/>
        <w:ind w:left="567" w:hanging="567"/>
        <w:jc w:val="both"/>
        <w:rPr>
          <w:rFonts w:ascii="Times New Roman" w:hAnsi="Times New Roman" w:cs="Times New Roman"/>
          <w:bCs/>
          <w:sz w:val="24"/>
          <w:lang w:val="id-ID"/>
        </w:rPr>
      </w:pPr>
      <w:r>
        <w:rPr>
          <w:rFonts w:ascii="Times New Roman" w:hAnsi="Times New Roman" w:cs="Times New Roman"/>
          <w:bCs/>
          <w:sz w:val="24"/>
          <w:lang w:val="id-ID"/>
        </w:rPr>
        <w:t>Hamalik, O. 2010</w:t>
      </w:r>
      <w:r w:rsidRPr="000735A0">
        <w:rPr>
          <w:rFonts w:ascii="Times New Roman" w:hAnsi="Times New Roman" w:cs="Times New Roman"/>
          <w:bCs/>
          <w:sz w:val="24"/>
          <w:lang w:val="id-ID"/>
        </w:rPr>
        <w:t xml:space="preserve">. </w:t>
      </w:r>
      <w:r w:rsidRPr="000735A0">
        <w:rPr>
          <w:rFonts w:ascii="Times New Roman" w:hAnsi="Times New Roman" w:cs="Times New Roman"/>
          <w:bCs/>
          <w:i/>
          <w:sz w:val="24"/>
          <w:lang w:val="id-ID"/>
        </w:rPr>
        <w:t>Psikologi Belajar dan Mengajar.</w:t>
      </w:r>
      <w:r w:rsidRPr="000735A0">
        <w:rPr>
          <w:rFonts w:ascii="Times New Roman" w:hAnsi="Times New Roman" w:cs="Times New Roman"/>
          <w:bCs/>
          <w:sz w:val="24"/>
          <w:lang w:val="id-ID"/>
        </w:rPr>
        <w:t xml:space="preserve"> Bandung: Sinar Baru Algensindo.</w:t>
      </w:r>
    </w:p>
    <w:p w14:paraId="16C88200" w14:textId="77777777" w:rsidR="00253EEB" w:rsidRDefault="00253EEB" w:rsidP="00253EEB">
      <w:pPr>
        <w:spacing w:after="0" w:line="240" w:lineRule="auto"/>
        <w:ind w:left="567" w:hanging="567"/>
        <w:jc w:val="both"/>
        <w:rPr>
          <w:rFonts w:ascii="Times New Roman" w:hAnsi="Times New Roman" w:cs="Times New Roman"/>
          <w:bCs/>
          <w:sz w:val="24"/>
          <w:lang w:val="id-ID"/>
        </w:rPr>
      </w:pPr>
      <w:r>
        <w:rPr>
          <w:rFonts w:ascii="Times New Roman" w:hAnsi="Times New Roman" w:cs="Times New Roman"/>
          <w:bCs/>
          <w:sz w:val="24"/>
          <w:lang w:val="id-ID"/>
        </w:rPr>
        <w:t xml:space="preserve">Hamalik, O. </w:t>
      </w:r>
      <w:r w:rsidRPr="000735A0">
        <w:rPr>
          <w:rFonts w:ascii="Times New Roman" w:hAnsi="Times New Roman" w:cs="Times New Roman"/>
          <w:bCs/>
          <w:sz w:val="24"/>
          <w:lang w:val="id-ID"/>
        </w:rPr>
        <w:t xml:space="preserve">2015. </w:t>
      </w:r>
      <w:r w:rsidRPr="000735A0">
        <w:rPr>
          <w:rFonts w:ascii="Times New Roman" w:hAnsi="Times New Roman" w:cs="Times New Roman"/>
          <w:bCs/>
          <w:i/>
          <w:sz w:val="24"/>
          <w:lang w:val="id-ID"/>
        </w:rPr>
        <w:t>Kurikulum dan Pembelajaran</w:t>
      </w:r>
      <w:r w:rsidRPr="000735A0">
        <w:rPr>
          <w:rFonts w:ascii="Times New Roman" w:hAnsi="Times New Roman" w:cs="Times New Roman"/>
          <w:bCs/>
          <w:sz w:val="24"/>
          <w:lang w:val="id-ID"/>
        </w:rPr>
        <w:t>. Jakarta: Bumi Aksara.</w:t>
      </w:r>
    </w:p>
    <w:p w14:paraId="25300681" w14:textId="77777777" w:rsidR="00253EEB" w:rsidRDefault="00253EEB" w:rsidP="00253EEB">
      <w:pPr>
        <w:spacing w:after="0" w:line="240" w:lineRule="auto"/>
        <w:ind w:left="567" w:hanging="567"/>
        <w:jc w:val="both"/>
        <w:rPr>
          <w:rFonts w:ascii="Times New Roman" w:hAnsi="Times New Roman" w:cs="Times New Roman"/>
          <w:bCs/>
          <w:sz w:val="24"/>
          <w:lang w:val="id-ID"/>
        </w:rPr>
      </w:pPr>
      <w:r>
        <w:rPr>
          <w:rFonts w:ascii="Times New Roman" w:hAnsi="Times New Roman" w:cs="Times New Roman"/>
          <w:bCs/>
          <w:sz w:val="24"/>
          <w:lang w:val="id-ID"/>
        </w:rPr>
        <w:t xml:space="preserve">Hidayati, K. </w:t>
      </w:r>
      <w:r w:rsidRPr="00ED38E8">
        <w:rPr>
          <w:rFonts w:ascii="Times New Roman" w:hAnsi="Times New Roman" w:cs="Times New Roman"/>
          <w:bCs/>
          <w:sz w:val="24"/>
          <w:lang w:val="id-ID"/>
        </w:rPr>
        <w:t xml:space="preserve">2016. Peningkatan Keaktifan Siswa dalam Pembelajaran IPA Melalui Pemanfaatan Lingkungan Sebagai Sumber Belajar pada Kelas IV </w:t>
      </w:r>
      <w:r w:rsidRPr="00ED38E8">
        <w:rPr>
          <w:rFonts w:ascii="Times New Roman" w:hAnsi="Times New Roman" w:cs="Times New Roman"/>
          <w:bCs/>
          <w:sz w:val="24"/>
          <w:lang w:val="id-ID"/>
        </w:rPr>
        <w:t xml:space="preserve">SD 1 Cepokojajar Kabupaten Bantul. </w:t>
      </w:r>
      <w:r w:rsidRPr="00ED38E8">
        <w:rPr>
          <w:rFonts w:ascii="Times New Roman" w:hAnsi="Times New Roman" w:cs="Times New Roman"/>
          <w:bCs/>
          <w:i/>
          <w:sz w:val="24"/>
          <w:lang w:val="id-ID"/>
        </w:rPr>
        <w:t>Jurnal Pendidikan Guru Sekolah Dasar</w:t>
      </w:r>
      <w:r w:rsidRPr="00ED38E8">
        <w:rPr>
          <w:rFonts w:ascii="Times New Roman" w:hAnsi="Times New Roman" w:cs="Times New Roman"/>
          <w:bCs/>
          <w:sz w:val="24"/>
          <w:lang w:val="id-ID"/>
        </w:rPr>
        <w:t xml:space="preserve">, 12 (5): 1174-1177. </w:t>
      </w:r>
    </w:p>
    <w:p w14:paraId="3E7647CC" w14:textId="77777777" w:rsidR="00253EEB" w:rsidRPr="002B5FAD" w:rsidRDefault="00253EEB" w:rsidP="00253EEB">
      <w:pPr>
        <w:shd w:val="clear" w:color="auto" w:fill="FFFFFF"/>
        <w:spacing w:after="0" w:line="0" w:lineRule="auto"/>
        <w:rPr>
          <w:rFonts w:ascii="ff5" w:eastAsia="Times New Roman" w:hAnsi="ff5" w:cs="Times New Roman"/>
          <w:color w:val="000000"/>
          <w:spacing w:val="73"/>
          <w:sz w:val="84"/>
          <w:szCs w:val="84"/>
        </w:rPr>
      </w:pPr>
      <w:r w:rsidRPr="002B5FAD">
        <w:rPr>
          <w:rFonts w:ascii="ff5" w:eastAsia="Times New Roman" w:hAnsi="ff5" w:cs="Times New Roman"/>
          <w:color w:val="000000"/>
          <w:spacing w:val="73"/>
          <w:sz w:val="84"/>
          <w:szCs w:val="84"/>
        </w:rPr>
        <w:t>interest and career aspirations</w:t>
      </w:r>
      <w:r w:rsidRPr="002B5FAD">
        <w:rPr>
          <w:rFonts w:ascii="ff5" w:eastAsia="Times New Roman" w:hAnsi="ff5" w:cs="Times New Roman"/>
          <w:color w:val="000000"/>
          <w:spacing w:val="71"/>
          <w:sz w:val="84"/>
          <w:szCs w:val="84"/>
        </w:rPr>
        <w:t xml:space="preserve"> </w:t>
      </w:r>
      <w:r w:rsidRPr="002B5FAD">
        <w:rPr>
          <w:rFonts w:ascii="ff5" w:eastAsia="Times New Roman" w:hAnsi="ff5" w:cs="Times New Roman"/>
          <w:color w:val="000000"/>
          <w:spacing w:val="73"/>
          <w:sz w:val="84"/>
          <w:szCs w:val="84"/>
        </w:rPr>
        <w:t>towards technology</w:t>
      </w:r>
      <w:r w:rsidRPr="002B5FAD">
        <w:rPr>
          <w:rFonts w:ascii="ff5" w:eastAsia="Times New Roman" w:hAnsi="ff5" w:cs="Times New Roman"/>
          <w:color w:val="000000"/>
          <w:sz w:val="84"/>
          <w:szCs w:val="84"/>
        </w:rPr>
        <w:t xml:space="preserve"> </w:t>
      </w:r>
    </w:p>
    <w:p w14:paraId="5AAD3B25" w14:textId="77777777" w:rsidR="00253EEB" w:rsidRPr="002B5FAD" w:rsidRDefault="00253EEB" w:rsidP="00253EEB">
      <w:pPr>
        <w:shd w:val="clear" w:color="auto" w:fill="FFFFFF"/>
        <w:spacing w:after="0" w:line="0" w:lineRule="auto"/>
        <w:rPr>
          <w:rFonts w:ascii="ff6" w:eastAsia="Times New Roman" w:hAnsi="ff6" w:cs="Times New Roman"/>
          <w:color w:val="000000"/>
          <w:spacing w:val="5"/>
          <w:sz w:val="65"/>
          <w:szCs w:val="65"/>
        </w:rPr>
      </w:pPr>
      <w:r w:rsidRPr="002B5FAD">
        <w:rPr>
          <w:rFonts w:ascii="ff6" w:eastAsia="Times New Roman" w:hAnsi="ff6" w:cs="Times New Roman"/>
          <w:color w:val="000000"/>
          <w:spacing w:val="5"/>
          <w:sz w:val="65"/>
          <w:szCs w:val="65"/>
        </w:rPr>
        <w:t xml:space="preserve">Jan </w:t>
      </w:r>
      <w:proofErr w:type="spellStart"/>
      <w:r w:rsidRPr="002B5FAD">
        <w:rPr>
          <w:rFonts w:ascii="ff6" w:eastAsia="Times New Roman" w:hAnsi="ff6" w:cs="Times New Roman"/>
          <w:color w:val="000000"/>
          <w:spacing w:val="5"/>
          <w:sz w:val="65"/>
          <w:szCs w:val="65"/>
        </w:rPr>
        <w:t>Ardies</w:t>
      </w:r>
      <w:proofErr w:type="spellEnd"/>
      <w:r w:rsidRPr="002B5FAD">
        <w:rPr>
          <w:rFonts w:ascii="ff6" w:eastAsia="Times New Roman" w:hAnsi="ff6" w:cs="Times New Roman"/>
          <w:color w:val="000000"/>
          <w:spacing w:val="3"/>
          <w:sz w:val="65"/>
          <w:szCs w:val="65"/>
        </w:rPr>
        <w:t>, Sven D</w:t>
      </w:r>
      <w:r w:rsidRPr="002B5FAD">
        <w:rPr>
          <w:rFonts w:ascii="ff6" w:eastAsia="Times New Roman" w:hAnsi="ff6" w:cs="Times New Roman"/>
          <w:color w:val="000000"/>
          <w:spacing w:val="5"/>
          <w:sz w:val="65"/>
          <w:szCs w:val="65"/>
        </w:rPr>
        <w:t xml:space="preserve">e </w:t>
      </w:r>
      <w:proofErr w:type="spellStart"/>
      <w:r w:rsidRPr="002B5FAD">
        <w:rPr>
          <w:rFonts w:ascii="ff6" w:eastAsia="Times New Roman" w:hAnsi="ff6" w:cs="Times New Roman"/>
          <w:color w:val="000000"/>
          <w:spacing w:val="5"/>
          <w:sz w:val="65"/>
          <w:szCs w:val="65"/>
        </w:rPr>
        <w:t>Maeyer</w:t>
      </w:r>
      <w:proofErr w:type="spellEnd"/>
      <w:r w:rsidRPr="002B5FAD">
        <w:rPr>
          <w:rFonts w:ascii="ff6" w:eastAsia="Times New Roman" w:hAnsi="ff6" w:cs="Times New Roman"/>
          <w:color w:val="000000"/>
          <w:spacing w:val="5"/>
          <w:sz w:val="65"/>
          <w:szCs w:val="65"/>
        </w:rPr>
        <w:t xml:space="preserve"> &amp; David </w:t>
      </w:r>
      <w:proofErr w:type="spellStart"/>
      <w:r w:rsidRPr="002B5FAD">
        <w:rPr>
          <w:rFonts w:ascii="ff6" w:eastAsia="Times New Roman" w:hAnsi="ff6" w:cs="Times New Roman"/>
          <w:color w:val="000000"/>
          <w:spacing w:val="5"/>
          <w:sz w:val="65"/>
          <w:szCs w:val="65"/>
        </w:rPr>
        <w:t>Gijbels</w:t>
      </w:r>
      <w:proofErr w:type="spellEnd"/>
    </w:p>
    <w:p w14:paraId="42C2D2B5" w14:textId="77777777" w:rsidR="00253EEB" w:rsidRDefault="00253EEB" w:rsidP="00253EEB">
      <w:pPr>
        <w:spacing w:after="0" w:line="240" w:lineRule="auto"/>
        <w:ind w:left="567" w:hanging="567"/>
        <w:jc w:val="both"/>
        <w:rPr>
          <w:rFonts w:ascii="Times New Roman" w:hAnsi="Times New Roman" w:cs="Times New Roman"/>
          <w:bCs/>
          <w:sz w:val="24"/>
        </w:rPr>
      </w:pPr>
      <w:r>
        <w:rPr>
          <w:rFonts w:ascii="Times New Roman" w:hAnsi="Times New Roman" w:cs="Times New Roman"/>
          <w:bCs/>
          <w:sz w:val="24"/>
        </w:rPr>
        <w:t xml:space="preserve">Li, X. &amp; Yang, X. 2016. Effects of Learning Styles and Interest on </w:t>
      </w:r>
      <w:proofErr w:type="spellStart"/>
      <w:r>
        <w:rPr>
          <w:rFonts w:ascii="Times New Roman" w:hAnsi="Times New Roman" w:cs="Times New Roman"/>
          <w:bCs/>
          <w:sz w:val="24"/>
        </w:rPr>
        <w:t>Concenration</w:t>
      </w:r>
      <w:proofErr w:type="spellEnd"/>
      <w:r>
        <w:rPr>
          <w:rFonts w:ascii="Times New Roman" w:hAnsi="Times New Roman" w:cs="Times New Roman"/>
          <w:bCs/>
          <w:sz w:val="24"/>
        </w:rPr>
        <w:t xml:space="preserve"> and Achievement of Students in Mobile Learning. </w:t>
      </w:r>
      <w:r w:rsidRPr="008D1CFA">
        <w:rPr>
          <w:rFonts w:ascii="Times New Roman" w:hAnsi="Times New Roman" w:cs="Times New Roman"/>
          <w:bCs/>
          <w:i/>
          <w:sz w:val="24"/>
        </w:rPr>
        <w:t>Journal of Educational Computing Research,</w:t>
      </w:r>
      <w:r>
        <w:rPr>
          <w:rFonts w:ascii="Times New Roman" w:hAnsi="Times New Roman" w:cs="Times New Roman"/>
          <w:bCs/>
          <w:sz w:val="24"/>
        </w:rPr>
        <w:t xml:space="preserve"> 0(0): 1-24.</w:t>
      </w:r>
    </w:p>
    <w:p w14:paraId="471A428B" w14:textId="77777777" w:rsidR="00253EEB" w:rsidRDefault="00253EEB" w:rsidP="00253EEB">
      <w:pPr>
        <w:spacing w:after="0" w:line="240" w:lineRule="auto"/>
        <w:ind w:left="567" w:hanging="567"/>
        <w:jc w:val="both"/>
        <w:rPr>
          <w:rFonts w:ascii="Times New Roman" w:hAnsi="Times New Roman" w:cs="Times New Roman"/>
          <w:sz w:val="24"/>
        </w:rPr>
      </w:pPr>
      <w:proofErr w:type="spellStart"/>
      <w:r>
        <w:rPr>
          <w:rFonts w:ascii="Times New Roman" w:hAnsi="Times New Roman" w:cs="Times New Roman"/>
          <w:sz w:val="24"/>
        </w:rPr>
        <w:t>Maulida</w:t>
      </w:r>
      <w:proofErr w:type="spellEnd"/>
      <w:r>
        <w:rPr>
          <w:rFonts w:ascii="Times New Roman" w:hAnsi="Times New Roman" w:cs="Times New Roman"/>
          <w:sz w:val="24"/>
        </w:rPr>
        <w:t>, R. 2017</w:t>
      </w:r>
      <w:r w:rsidRPr="00747B75">
        <w:rPr>
          <w:rFonts w:ascii="Times New Roman" w:hAnsi="Times New Roman" w:cs="Times New Roman"/>
          <w:i/>
          <w:sz w:val="24"/>
        </w:rPr>
        <w:t xml:space="preserve">. </w:t>
      </w:r>
      <w:proofErr w:type="spellStart"/>
      <w:r w:rsidRPr="00747B75">
        <w:rPr>
          <w:rFonts w:ascii="Times New Roman" w:hAnsi="Times New Roman" w:cs="Times New Roman"/>
          <w:i/>
          <w:sz w:val="24"/>
        </w:rPr>
        <w:t>Penggunaan</w:t>
      </w:r>
      <w:proofErr w:type="spellEnd"/>
      <w:r w:rsidRPr="00747B75">
        <w:rPr>
          <w:rFonts w:ascii="Times New Roman" w:hAnsi="Times New Roman" w:cs="Times New Roman"/>
          <w:i/>
          <w:sz w:val="24"/>
        </w:rPr>
        <w:t xml:space="preserve"> </w:t>
      </w:r>
      <w:proofErr w:type="spellStart"/>
      <w:r w:rsidRPr="00747B75">
        <w:rPr>
          <w:rFonts w:ascii="Times New Roman" w:hAnsi="Times New Roman" w:cs="Times New Roman"/>
          <w:i/>
          <w:sz w:val="24"/>
        </w:rPr>
        <w:t>Pendekatan</w:t>
      </w:r>
      <w:proofErr w:type="spellEnd"/>
      <w:r w:rsidRPr="00747B75">
        <w:rPr>
          <w:rFonts w:ascii="Times New Roman" w:hAnsi="Times New Roman" w:cs="Times New Roman"/>
          <w:i/>
          <w:sz w:val="24"/>
        </w:rPr>
        <w:t xml:space="preserve"> </w:t>
      </w:r>
      <w:proofErr w:type="spellStart"/>
      <w:r w:rsidRPr="00747B75">
        <w:rPr>
          <w:rFonts w:ascii="Times New Roman" w:hAnsi="Times New Roman" w:cs="Times New Roman"/>
          <w:i/>
          <w:sz w:val="24"/>
        </w:rPr>
        <w:t>Lingkungan</w:t>
      </w:r>
      <w:proofErr w:type="spellEnd"/>
      <w:r w:rsidRPr="00747B75">
        <w:rPr>
          <w:rFonts w:ascii="Times New Roman" w:hAnsi="Times New Roman" w:cs="Times New Roman"/>
          <w:i/>
          <w:sz w:val="24"/>
        </w:rPr>
        <w:t xml:space="preserve"> </w:t>
      </w:r>
      <w:proofErr w:type="spellStart"/>
      <w:r w:rsidRPr="00747B75">
        <w:rPr>
          <w:rFonts w:ascii="Times New Roman" w:hAnsi="Times New Roman" w:cs="Times New Roman"/>
          <w:i/>
          <w:sz w:val="24"/>
        </w:rPr>
        <w:t>Terhadap</w:t>
      </w:r>
      <w:proofErr w:type="spellEnd"/>
      <w:r w:rsidRPr="00747B75">
        <w:rPr>
          <w:rFonts w:ascii="Times New Roman" w:hAnsi="Times New Roman" w:cs="Times New Roman"/>
          <w:i/>
          <w:sz w:val="24"/>
        </w:rPr>
        <w:t xml:space="preserve"> </w:t>
      </w:r>
      <w:proofErr w:type="spellStart"/>
      <w:r w:rsidRPr="00747B75">
        <w:rPr>
          <w:rFonts w:ascii="Times New Roman" w:hAnsi="Times New Roman" w:cs="Times New Roman"/>
          <w:i/>
          <w:sz w:val="24"/>
        </w:rPr>
        <w:t>Aktifitas</w:t>
      </w:r>
      <w:proofErr w:type="spellEnd"/>
      <w:r w:rsidRPr="00747B75">
        <w:rPr>
          <w:rFonts w:ascii="Times New Roman" w:hAnsi="Times New Roman" w:cs="Times New Roman"/>
          <w:i/>
          <w:sz w:val="24"/>
        </w:rPr>
        <w:t xml:space="preserve"> </w:t>
      </w:r>
      <w:proofErr w:type="spellStart"/>
      <w:r w:rsidRPr="00747B75">
        <w:rPr>
          <w:rFonts w:ascii="Times New Roman" w:hAnsi="Times New Roman" w:cs="Times New Roman"/>
          <w:i/>
          <w:sz w:val="24"/>
        </w:rPr>
        <w:t>Siswa</w:t>
      </w:r>
      <w:proofErr w:type="spellEnd"/>
      <w:r w:rsidRPr="00747B75">
        <w:rPr>
          <w:rFonts w:ascii="Times New Roman" w:hAnsi="Times New Roman" w:cs="Times New Roman"/>
          <w:i/>
          <w:sz w:val="24"/>
        </w:rPr>
        <w:t xml:space="preserve"> Pada Pelajaran IPS di Kelas V MIS </w:t>
      </w:r>
      <w:proofErr w:type="spellStart"/>
      <w:r w:rsidRPr="00747B75">
        <w:rPr>
          <w:rFonts w:ascii="Times New Roman" w:hAnsi="Times New Roman" w:cs="Times New Roman"/>
          <w:i/>
          <w:sz w:val="24"/>
        </w:rPr>
        <w:t>Lamgugob</w:t>
      </w:r>
      <w:proofErr w:type="spellEnd"/>
      <w:r w:rsidRPr="00747B75">
        <w:rPr>
          <w:rFonts w:ascii="Times New Roman" w:hAnsi="Times New Roman" w:cs="Times New Roman"/>
          <w:i/>
          <w:sz w:val="24"/>
        </w:rPr>
        <w:t xml:space="preserve"> Banda Aceh</w:t>
      </w:r>
      <w:r>
        <w:rPr>
          <w:rFonts w:ascii="Times New Roman" w:hAnsi="Times New Roman" w:cs="Times New Roman"/>
          <w:sz w:val="24"/>
        </w:rPr>
        <w:t xml:space="preserve">. Banda Aceh: </w:t>
      </w:r>
      <w:proofErr w:type="spellStart"/>
      <w:r w:rsidRPr="00DE500B">
        <w:rPr>
          <w:rFonts w:ascii="Times New Roman" w:hAnsi="Times New Roman" w:cs="Times New Roman"/>
          <w:sz w:val="24"/>
        </w:rPr>
        <w:t>Universitas</w:t>
      </w:r>
      <w:proofErr w:type="spellEnd"/>
      <w:r w:rsidRPr="00DE500B">
        <w:rPr>
          <w:rFonts w:ascii="Times New Roman" w:hAnsi="Times New Roman" w:cs="Times New Roman"/>
          <w:sz w:val="24"/>
        </w:rPr>
        <w:t xml:space="preserve"> Islam Negeri </w:t>
      </w:r>
      <w:proofErr w:type="spellStart"/>
      <w:r w:rsidRPr="00DE500B">
        <w:rPr>
          <w:rFonts w:ascii="Times New Roman" w:hAnsi="Times New Roman" w:cs="Times New Roman"/>
          <w:sz w:val="24"/>
        </w:rPr>
        <w:t>Ar-Raniry</w:t>
      </w:r>
      <w:proofErr w:type="spellEnd"/>
      <w:r w:rsidRPr="00DE500B">
        <w:rPr>
          <w:rFonts w:ascii="Times New Roman" w:hAnsi="Times New Roman" w:cs="Times New Roman"/>
          <w:sz w:val="24"/>
        </w:rPr>
        <w:t xml:space="preserve"> Darussalam</w:t>
      </w:r>
      <w:r>
        <w:rPr>
          <w:rFonts w:ascii="Times New Roman" w:hAnsi="Times New Roman" w:cs="Times New Roman"/>
          <w:sz w:val="24"/>
        </w:rPr>
        <w:t>.</w:t>
      </w:r>
    </w:p>
    <w:p w14:paraId="5577B1B3" w14:textId="77777777" w:rsidR="00253EEB" w:rsidRDefault="00253EEB" w:rsidP="00253EEB">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Miller, R. L., </w:t>
      </w:r>
      <w:proofErr w:type="spellStart"/>
      <w:r>
        <w:rPr>
          <w:rFonts w:ascii="Times New Roman" w:hAnsi="Times New Roman" w:cs="Times New Roman"/>
          <w:sz w:val="24"/>
        </w:rPr>
        <w:t>Rycek</w:t>
      </w:r>
      <w:proofErr w:type="spellEnd"/>
      <w:r>
        <w:rPr>
          <w:rFonts w:ascii="Times New Roman" w:hAnsi="Times New Roman" w:cs="Times New Roman"/>
          <w:sz w:val="24"/>
        </w:rPr>
        <w:t xml:space="preserve">, R. F., </w:t>
      </w:r>
      <w:proofErr w:type="spellStart"/>
      <w:r>
        <w:rPr>
          <w:rFonts w:ascii="Times New Roman" w:hAnsi="Times New Roman" w:cs="Times New Roman"/>
          <w:sz w:val="24"/>
        </w:rPr>
        <w:t>Fritson</w:t>
      </w:r>
      <w:proofErr w:type="spellEnd"/>
      <w:r>
        <w:rPr>
          <w:rFonts w:ascii="Times New Roman" w:hAnsi="Times New Roman" w:cs="Times New Roman"/>
          <w:sz w:val="24"/>
        </w:rPr>
        <w:t xml:space="preserve">, K. 2011. </w:t>
      </w:r>
      <w:r w:rsidRPr="0005628D">
        <w:rPr>
          <w:rFonts w:ascii="Times New Roman" w:hAnsi="Times New Roman" w:cs="Times New Roman"/>
          <w:sz w:val="24"/>
        </w:rPr>
        <w:t>The effects of high impact learning ex</w:t>
      </w:r>
      <w:r>
        <w:rPr>
          <w:rFonts w:ascii="Times New Roman" w:hAnsi="Times New Roman" w:cs="Times New Roman"/>
          <w:sz w:val="24"/>
        </w:rPr>
        <w:t xml:space="preserve">periences on student engagement. </w:t>
      </w:r>
      <w:r w:rsidRPr="0005628D">
        <w:rPr>
          <w:rFonts w:ascii="Times New Roman" w:hAnsi="Times New Roman" w:cs="Times New Roman"/>
          <w:sz w:val="24"/>
        </w:rPr>
        <w:t>Procedia Social and Behavioral Sciences</w:t>
      </w:r>
      <w:r>
        <w:rPr>
          <w:rFonts w:ascii="Times New Roman" w:hAnsi="Times New Roman" w:cs="Times New Roman"/>
          <w:sz w:val="24"/>
        </w:rPr>
        <w:t xml:space="preserve">, 15: </w:t>
      </w:r>
      <w:r w:rsidRPr="0005628D">
        <w:rPr>
          <w:rFonts w:ascii="Times New Roman" w:hAnsi="Times New Roman" w:cs="Times New Roman"/>
          <w:sz w:val="24"/>
        </w:rPr>
        <w:t>53–59</w:t>
      </w:r>
      <w:r>
        <w:rPr>
          <w:rFonts w:ascii="Times New Roman" w:hAnsi="Times New Roman" w:cs="Times New Roman"/>
          <w:sz w:val="24"/>
        </w:rPr>
        <w:t>.</w:t>
      </w:r>
    </w:p>
    <w:p w14:paraId="6BE90CBF" w14:textId="77777777" w:rsidR="00253EEB" w:rsidRPr="008D1CFA" w:rsidRDefault="00253EEB" w:rsidP="00253EEB">
      <w:pPr>
        <w:spacing w:after="0" w:line="240" w:lineRule="auto"/>
        <w:ind w:left="567" w:hanging="567"/>
        <w:jc w:val="both"/>
        <w:rPr>
          <w:rFonts w:ascii="Times New Roman" w:hAnsi="Times New Roman" w:cs="Times New Roman"/>
          <w:bCs/>
          <w:sz w:val="24"/>
        </w:rPr>
      </w:pPr>
      <w:r>
        <w:rPr>
          <w:rFonts w:ascii="Times New Roman" w:hAnsi="Times New Roman" w:cs="Times New Roman"/>
          <w:bCs/>
          <w:sz w:val="24"/>
        </w:rPr>
        <w:t xml:space="preserve">Mohamed, A. R. 2008. Effects of Active Learning Variants on Student Performance and Learning Perceptions. </w:t>
      </w:r>
      <w:r w:rsidRPr="00803D7F">
        <w:rPr>
          <w:rFonts w:ascii="Times New Roman" w:hAnsi="Times New Roman" w:cs="Times New Roman"/>
          <w:bCs/>
          <w:i/>
          <w:sz w:val="24"/>
        </w:rPr>
        <w:t>International Journal for the Scholarship of Teaching and Learning</w:t>
      </w:r>
      <w:r>
        <w:rPr>
          <w:rFonts w:ascii="Times New Roman" w:hAnsi="Times New Roman" w:cs="Times New Roman"/>
          <w:bCs/>
          <w:sz w:val="24"/>
        </w:rPr>
        <w:t>, 2(2): 1-14.</w:t>
      </w:r>
    </w:p>
    <w:p w14:paraId="669AEABA" w14:textId="77777777" w:rsidR="00253EEB" w:rsidRDefault="00253EEB" w:rsidP="00253EEB">
      <w:pPr>
        <w:spacing w:after="0" w:line="240" w:lineRule="auto"/>
        <w:ind w:left="567" w:hanging="567"/>
        <w:jc w:val="both"/>
        <w:rPr>
          <w:rFonts w:ascii="Times New Roman" w:hAnsi="Times New Roman" w:cs="Times New Roman"/>
          <w:bCs/>
          <w:sz w:val="24"/>
        </w:rPr>
      </w:pPr>
      <w:r>
        <w:rPr>
          <w:rFonts w:ascii="Times New Roman" w:hAnsi="Times New Roman" w:cs="Times New Roman"/>
          <w:bCs/>
          <w:sz w:val="24"/>
        </w:rPr>
        <w:t xml:space="preserve">Mushtaq, I. &amp; Khan, S. N. 2012. </w:t>
      </w:r>
      <w:r w:rsidRPr="00566DAE">
        <w:rPr>
          <w:rFonts w:ascii="Times New Roman" w:hAnsi="Times New Roman" w:cs="Times New Roman"/>
          <w:bCs/>
          <w:sz w:val="24"/>
        </w:rPr>
        <w:t>Facto</w:t>
      </w:r>
      <w:r>
        <w:rPr>
          <w:rFonts w:ascii="Times New Roman" w:hAnsi="Times New Roman" w:cs="Times New Roman"/>
          <w:bCs/>
          <w:sz w:val="24"/>
        </w:rPr>
        <w:t xml:space="preserve">rs Affecting Students’ Academic </w:t>
      </w:r>
      <w:r w:rsidRPr="00566DAE">
        <w:rPr>
          <w:rFonts w:ascii="Times New Roman" w:hAnsi="Times New Roman" w:cs="Times New Roman"/>
          <w:bCs/>
          <w:sz w:val="24"/>
        </w:rPr>
        <w:t>Performance</w:t>
      </w:r>
      <w:r>
        <w:rPr>
          <w:rFonts w:ascii="Times New Roman" w:hAnsi="Times New Roman" w:cs="Times New Roman"/>
          <w:bCs/>
          <w:sz w:val="24"/>
        </w:rPr>
        <w:t xml:space="preserve">. </w:t>
      </w:r>
      <w:r w:rsidRPr="00566DAE">
        <w:rPr>
          <w:rFonts w:ascii="Times New Roman" w:hAnsi="Times New Roman" w:cs="Times New Roman"/>
          <w:bCs/>
          <w:sz w:val="24"/>
        </w:rPr>
        <w:t>Global Journal of Management and Business Research</w:t>
      </w:r>
      <w:r>
        <w:rPr>
          <w:rFonts w:ascii="Times New Roman" w:hAnsi="Times New Roman" w:cs="Times New Roman"/>
          <w:bCs/>
          <w:sz w:val="24"/>
        </w:rPr>
        <w:t>, 12(9): 1-7.</w:t>
      </w:r>
    </w:p>
    <w:p w14:paraId="602BDEC6" w14:textId="77777777" w:rsidR="00253EEB" w:rsidRPr="00A557DE" w:rsidRDefault="00253EEB" w:rsidP="00253EEB">
      <w:pPr>
        <w:spacing w:after="0" w:line="240" w:lineRule="auto"/>
        <w:ind w:left="567" w:hanging="567"/>
        <w:jc w:val="both"/>
        <w:rPr>
          <w:rFonts w:ascii="Times New Roman" w:hAnsi="Times New Roman" w:cs="Times New Roman"/>
          <w:bCs/>
          <w:sz w:val="24"/>
          <w:lang w:val="id-ID"/>
        </w:rPr>
      </w:pPr>
      <w:r w:rsidRPr="00A557DE">
        <w:rPr>
          <w:rFonts w:ascii="Times New Roman" w:hAnsi="Times New Roman" w:cs="Times New Roman"/>
          <w:bCs/>
          <w:sz w:val="24"/>
          <w:lang w:val="id-ID"/>
        </w:rPr>
        <w:t>Peklaj, C.</w:t>
      </w:r>
      <w:r>
        <w:rPr>
          <w:rFonts w:ascii="Times New Roman" w:hAnsi="Times New Roman" w:cs="Times New Roman"/>
          <w:bCs/>
          <w:sz w:val="24"/>
          <w:lang w:val="id-ID"/>
        </w:rPr>
        <w:t xml:space="preserve"> &amp; Levpuscek, M. P. </w:t>
      </w:r>
      <w:r w:rsidRPr="00A557DE">
        <w:rPr>
          <w:rFonts w:ascii="Times New Roman" w:hAnsi="Times New Roman" w:cs="Times New Roman"/>
          <w:bCs/>
          <w:sz w:val="24"/>
          <w:lang w:val="id-ID"/>
        </w:rPr>
        <w:t xml:space="preserve">2017. </w:t>
      </w:r>
      <w:r w:rsidRPr="00A557DE">
        <w:rPr>
          <w:rFonts w:ascii="Times New Roman" w:hAnsi="Times New Roman" w:cs="Times New Roman"/>
          <w:bCs/>
          <w:i/>
          <w:sz w:val="24"/>
          <w:lang w:val="id-ID"/>
        </w:rPr>
        <w:t>Proceeding Students Motivation and Academic Success in Relation to The Quality of Individual and Collaborative Work During a Course in Educational Psychology in 31</w:t>
      </w:r>
      <w:r w:rsidRPr="00A557DE">
        <w:rPr>
          <w:rFonts w:ascii="Times New Roman" w:hAnsi="Times New Roman" w:cs="Times New Roman"/>
          <w:bCs/>
          <w:i/>
          <w:sz w:val="24"/>
          <w:vertAlign w:val="superscript"/>
          <w:lang w:val="id-ID"/>
        </w:rPr>
        <w:t>st</w:t>
      </w:r>
      <w:r w:rsidRPr="00A557DE">
        <w:rPr>
          <w:rFonts w:ascii="Times New Roman" w:hAnsi="Times New Roman" w:cs="Times New Roman"/>
          <w:bCs/>
          <w:i/>
          <w:sz w:val="24"/>
          <w:lang w:val="id-ID"/>
        </w:rPr>
        <w:t xml:space="preserve"> Annual Atee Conference</w:t>
      </w:r>
      <w:r w:rsidRPr="00A557DE">
        <w:rPr>
          <w:rFonts w:ascii="Times New Roman" w:hAnsi="Times New Roman" w:cs="Times New Roman"/>
          <w:bCs/>
          <w:sz w:val="24"/>
          <w:lang w:val="id-ID"/>
        </w:rPr>
        <w:t>. Slovenia: University of Ljubljana.</w:t>
      </w:r>
    </w:p>
    <w:p w14:paraId="0E0E3FC7" w14:textId="77777777" w:rsidR="00253EEB" w:rsidRDefault="00253EEB" w:rsidP="00253EEB">
      <w:pPr>
        <w:spacing w:after="0" w:line="240" w:lineRule="auto"/>
        <w:ind w:left="567" w:hanging="567"/>
        <w:jc w:val="both"/>
        <w:rPr>
          <w:rFonts w:ascii="Times New Roman" w:hAnsi="Times New Roman" w:cs="Times New Roman"/>
          <w:sz w:val="24"/>
        </w:rPr>
      </w:pPr>
      <w:proofErr w:type="spellStart"/>
      <w:r>
        <w:rPr>
          <w:rFonts w:ascii="Times New Roman" w:hAnsi="Times New Roman" w:cs="Times New Roman"/>
          <w:sz w:val="24"/>
        </w:rPr>
        <w:t>Ramlah</w:t>
      </w:r>
      <w:proofErr w:type="spellEnd"/>
      <w:r>
        <w:rPr>
          <w:rFonts w:ascii="Times New Roman" w:hAnsi="Times New Roman" w:cs="Times New Roman"/>
          <w:sz w:val="24"/>
        </w:rPr>
        <w:t xml:space="preserve">., </w:t>
      </w:r>
      <w:proofErr w:type="spellStart"/>
      <w:r>
        <w:rPr>
          <w:rFonts w:ascii="Times New Roman" w:hAnsi="Times New Roman" w:cs="Times New Roman"/>
          <w:sz w:val="24"/>
        </w:rPr>
        <w:t>Firmansyah</w:t>
      </w:r>
      <w:proofErr w:type="spellEnd"/>
      <w:r>
        <w:rPr>
          <w:rFonts w:ascii="Times New Roman" w:hAnsi="Times New Roman" w:cs="Times New Roman"/>
          <w:sz w:val="24"/>
        </w:rPr>
        <w:t xml:space="preserve">, D, &amp; Zubair, H. 2014. </w:t>
      </w:r>
      <w:proofErr w:type="spellStart"/>
      <w:r>
        <w:rPr>
          <w:rFonts w:ascii="Times New Roman" w:hAnsi="Times New Roman" w:cs="Times New Roman"/>
          <w:sz w:val="24"/>
        </w:rPr>
        <w:t>P</w:t>
      </w:r>
      <w:r w:rsidRPr="00BD426B">
        <w:rPr>
          <w:rFonts w:ascii="Times New Roman" w:hAnsi="Times New Roman" w:cs="Times New Roman"/>
          <w:bCs/>
          <w:sz w:val="24"/>
        </w:rPr>
        <w:t>engaruh</w:t>
      </w:r>
      <w:proofErr w:type="spellEnd"/>
      <w:r w:rsidRPr="00BD426B">
        <w:rPr>
          <w:rFonts w:ascii="Times New Roman" w:hAnsi="Times New Roman" w:cs="Times New Roman"/>
          <w:bCs/>
          <w:sz w:val="24"/>
        </w:rPr>
        <w:t xml:space="preserve"> Gaya </w:t>
      </w:r>
      <w:proofErr w:type="spellStart"/>
      <w:r w:rsidRPr="00BD426B">
        <w:rPr>
          <w:rFonts w:ascii="Times New Roman" w:hAnsi="Times New Roman" w:cs="Times New Roman"/>
          <w:bCs/>
          <w:sz w:val="24"/>
        </w:rPr>
        <w:t>Belajar</w:t>
      </w:r>
      <w:proofErr w:type="spellEnd"/>
      <w:r w:rsidRPr="00BD426B">
        <w:rPr>
          <w:rFonts w:ascii="Times New Roman" w:hAnsi="Times New Roman" w:cs="Times New Roman"/>
          <w:bCs/>
          <w:sz w:val="24"/>
        </w:rPr>
        <w:t xml:space="preserve"> dan </w:t>
      </w:r>
      <w:proofErr w:type="spellStart"/>
      <w:r w:rsidRPr="00BD426B">
        <w:rPr>
          <w:rFonts w:ascii="Times New Roman" w:hAnsi="Times New Roman" w:cs="Times New Roman"/>
          <w:bCs/>
          <w:sz w:val="24"/>
        </w:rPr>
        <w:t>Keaktifan</w:t>
      </w:r>
      <w:proofErr w:type="spellEnd"/>
      <w:r w:rsidRPr="00BD426B">
        <w:rPr>
          <w:rFonts w:ascii="Times New Roman" w:hAnsi="Times New Roman" w:cs="Times New Roman"/>
          <w:bCs/>
          <w:sz w:val="24"/>
        </w:rPr>
        <w:t xml:space="preserve"> </w:t>
      </w:r>
      <w:proofErr w:type="spellStart"/>
      <w:r w:rsidRPr="00BD426B">
        <w:rPr>
          <w:rFonts w:ascii="Times New Roman" w:hAnsi="Times New Roman" w:cs="Times New Roman"/>
          <w:bCs/>
          <w:sz w:val="24"/>
        </w:rPr>
        <w:t>Siswa</w:t>
      </w:r>
      <w:proofErr w:type="spellEnd"/>
      <w:r w:rsidRPr="00BD426B">
        <w:rPr>
          <w:rFonts w:ascii="Times New Roman" w:hAnsi="Times New Roman" w:cs="Times New Roman"/>
          <w:bCs/>
          <w:sz w:val="24"/>
        </w:rPr>
        <w:t xml:space="preserve"> </w:t>
      </w:r>
      <w:proofErr w:type="spellStart"/>
      <w:r w:rsidRPr="00BD426B">
        <w:rPr>
          <w:rFonts w:ascii="Times New Roman" w:hAnsi="Times New Roman" w:cs="Times New Roman"/>
          <w:bCs/>
          <w:sz w:val="24"/>
        </w:rPr>
        <w:t>Terhadap</w:t>
      </w:r>
      <w:proofErr w:type="spellEnd"/>
      <w:r w:rsidRPr="00BD426B">
        <w:rPr>
          <w:rFonts w:ascii="Times New Roman" w:hAnsi="Times New Roman" w:cs="Times New Roman"/>
          <w:bCs/>
          <w:sz w:val="24"/>
        </w:rPr>
        <w:t xml:space="preserve"> </w:t>
      </w:r>
      <w:proofErr w:type="spellStart"/>
      <w:r w:rsidRPr="00BD426B">
        <w:rPr>
          <w:rFonts w:ascii="Times New Roman" w:hAnsi="Times New Roman" w:cs="Times New Roman"/>
          <w:bCs/>
          <w:sz w:val="24"/>
        </w:rPr>
        <w:t>Prestasi</w:t>
      </w:r>
      <w:proofErr w:type="spellEnd"/>
      <w:r w:rsidRPr="00BD426B">
        <w:rPr>
          <w:rFonts w:ascii="Times New Roman" w:hAnsi="Times New Roman" w:cs="Times New Roman"/>
          <w:bCs/>
          <w:sz w:val="24"/>
        </w:rPr>
        <w:t xml:space="preserve"> </w:t>
      </w:r>
      <w:proofErr w:type="spellStart"/>
      <w:r w:rsidRPr="00BD426B">
        <w:rPr>
          <w:rFonts w:ascii="Times New Roman" w:hAnsi="Times New Roman" w:cs="Times New Roman"/>
          <w:bCs/>
          <w:sz w:val="24"/>
        </w:rPr>
        <w:t>Belajar</w:t>
      </w:r>
      <w:proofErr w:type="spellEnd"/>
      <w:r w:rsidRPr="00BD426B">
        <w:rPr>
          <w:rFonts w:ascii="Times New Roman" w:hAnsi="Times New Roman" w:cs="Times New Roman"/>
          <w:bCs/>
          <w:sz w:val="24"/>
        </w:rPr>
        <w:t xml:space="preserve"> </w:t>
      </w:r>
      <w:proofErr w:type="spellStart"/>
      <w:r>
        <w:rPr>
          <w:rFonts w:ascii="Times New Roman" w:hAnsi="Times New Roman" w:cs="Times New Roman"/>
          <w:bCs/>
          <w:sz w:val="24"/>
        </w:rPr>
        <w:t>Matematika</w:t>
      </w:r>
      <w:proofErr w:type="spellEnd"/>
      <w:r>
        <w:rPr>
          <w:rFonts w:ascii="Times New Roman" w:hAnsi="Times New Roman" w:cs="Times New Roman"/>
          <w:bCs/>
          <w:sz w:val="24"/>
        </w:rPr>
        <w:t xml:space="preserve"> (</w:t>
      </w:r>
      <w:r w:rsidRPr="00BD426B">
        <w:rPr>
          <w:rFonts w:ascii="Times New Roman" w:hAnsi="Times New Roman" w:cs="Times New Roman"/>
          <w:bCs/>
          <w:sz w:val="24"/>
        </w:rPr>
        <w:t xml:space="preserve">Survey Pada SMP Negeri di </w:t>
      </w:r>
      <w:proofErr w:type="spellStart"/>
      <w:r w:rsidRPr="00BD426B">
        <w:rPr>
          <w:rFonts w:ascii="Times New Roman" w:hAnsi="Times New Roman" w:cs="Times New Roman"/>
          <w:bCs/>
          <w:sz w:val="24"/>
        </w:rPr>
        <w:t>Kecamatan</w:t>
      </w:r>
      <w:proofErr w:type="spellEnd"/>
      <w:r w:rsidRPr="00BD426B">
        <w:rPr>
          <w:rFonts w:ascii="Times New Roman" w:hAnsi="Times New Roman" w:cs="Times New Roman"/>
          <w:bCs/>
          <w:sz w:val="24"/>
        </w:rPr>
        <w:t xml:space="preserve"> </w:t>
      </w:r>
      <w:proofErr w:type="spellStart"/>
      <w:r w:rsidRPr="00BD426B">
        <w:rPr>
          <w:rFonts w:ascii="Times New Roman" w:hAnsi="Times New Roman" w:cs="Times New Roman"/>
          <w:bCs/>
          <w:sz w:val="24"/>
        </w:rPr>
        <w:t>Klari</w:t>
      </w:r>
      <w:proofErr w:type="spellEnd"/>
      <w:r w:rsidRPr="00BD426B">
        <w:rPr>
          <w:rFonts w:ascii="Times New Roman" w:hAnsi="Times New Roman" w:cs="Times New Roman"/>
          <w:bCs/>
          <w:sz w:val="24"/>
        </w:rPr>
        <w:t xml:space="preserve"> </w:t>
      </w:r>
      <w:proofErr w:type="spellStart"/>
      <w:r>
        <w:rPr>
          <w:rFonts w:ascii="Times New Roman" w:hAnsi="Times New Roman" w:cs="Times New Roman"/>
          <w:bCs/>
          <w:sz w:val="24"/>
        </w:rPr>
        <w:t>Kabupaten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Karawang</w:t>
      </w:r>
      <w:proofErr w:type="spellEnd"/>
      <w:r>
        <w:rPr>
          <w:rFonts w:ascii="Times New Roman" w:hAnsi="Times New Roman" w:cs="Times New Roman"/>
          <w:bCs/>
          <w:sz w:val="24"/>
        </w:rPr>
        <w:t xml:space="preserve">), </w:t>
      </w:r>
      <w:proofErr w:type="spellStart"/>
      <w:r w:rsidRPr="00BD5851">
        <w:rPr>
          <w:rFonts w:ascii="Times New Roman" w:hAnsi="Times New Roman" w:cs="Times New Roman"/>
          <w:i/>
          <w:sz w:val="24"/>
        </w:rPr>
        <w:t>Jurnal</w:t>
      </w:r>
      <w:proofErr w:type="spellEnd"/>
      <w:r w:rsidRPr="00BD5851">
        <w:rPr>
          <w:rFonts w:ascii="Times New Roman" w:hAnsi="Times New Roman" w:cs="Times New Roman"/>
          <w:i/>
          <w:sz w:val="24"/>
        </w:rPr>
        <w:t xml:space="preserve"> </w:t>
      </w:r>
      <w:proofErr w:type="spellStart"/>
      <w:r w:rsidRPr="00BD5851">
        <w:rPr>
          <w:rFonts w:ascii="Times New Roman" w:hAnsi="Times New Roman" w:cs="Times New Roman"/>
          <w:i/>
          <w:sz w:val="24"/>
        </w:rPr>
        <w:t>Ilmiah</w:t>
      </w:r>
      <w:proofErr w:type="spellEnd"/>
      <w:r w:rsidRPr="00BD5851">
        <w:rPr>
          <w:rFonts w:ascii="Times New Roman" w:hAnsi="Times New Roman" w:cs="Times New Roman"/>
          <w:i/>
          <w:sz w:val="24"/>
        </w:rPr>
        <w:t xml:space="preserve"> </w:t>
      </w:r>
      <w:proofErr w:type="spellStart"/>
      <w:r w:rsidRPr="00BD5851">
        <w:rPr>
          <w:rFonts w:ascii="Times New Roman" w:hAnsi="Times New Roman" w:cs="Times New Roman"/>
          <w:i/>
          <w:sz w:val="24"/>
        </w:rPr>
        <w:t>Solusi</w:t>
      </w:r>
      <w:proofErr w:type="spellEnd"/>
      <w:r>
        <w:rPr>
          <w:rFonts w:ascii="Times New Roman" w:hAnsi="Times New Roman" w:cs="Times New Roman"/>
          <w:sz w:val="24"/>
        </w:rPr>
        <w:t>, 1(</w:t>
      </w:r>
      <w:r w:rsidRPr="00934203">
        <w:rPr>
          <w:rFonts w:ascii="Times New Roman" w:hAnsi="Times New Roman" w:cs="Times New Roman"/>
          <w:sz w:val="24"/>
        </w:rPr>
        <w:t>3</w:t>
      </w:r>
      <w:r>
        <w:rPr>
          <w:rFonts w:ascii="Times New Roman" w:hAnsi="Times New Roman" w:cs="Times New Roman"/>
          <w:sz w:val="24"/>
        </w:rPr>
        <w:t>)</w:t>
      </w:r>
      <w:r w:rsidRPr="00934203">
        <w:rPr>
          <w:rFonts w:ascii="Times New Roman" w:hAnsi="Times New Roman" w:cs="Times New Roman"/>
          <w:sz w:val="24"/>
        </w:rPr>
        <w:t>: 68-75</w:t>
      </w:r>
      <w:r>
        <w:rPr>
          <w:rFonts w:ascii="Times New Roman" w:hAnsi="Times New Roman" w:cs="Times New Roman"/>
          <w:sz w:val="24"/>
        </w:rPr>
        <w:t>.</w:t>
      </w:r>
    </w:p>
    <w:p w14:paraId="53B173B5" w14:textId="77777777" w:rsidR="00253EEB" w:rsidRPr="000735A0" w:rsidRDefault="00253EEB" w:rsidP="00253EEB">
      <w:pPr>
        <w:spacing w:after="0" w:line="240" w:lineRule="auto"/>
        <w:ind w:left="567" w:hanging="567"/>
        <w:jc w:val="both"/>
        <w:rPr>
          <w:rFonts w:ascii="Times New Roman" w:hAnsi="Times New Roman" w:cs="Times New Roman"/>
          <w:sz w:val="24"/>
          <w:lang w:val="id-ID"/>
        </w:rPr>
      </w:pPr>
      <w:r w:rsidRPr="000735A0">
        <w:rPr>
          <w:rFonts w:ascii="Times New Roman" w:hAnsi="Times New Roman" w:cs="Times New Roman"/>
          <w:sz w:val="24"/>
          <w:lang w:val="id-ID"/>
        </w:rPr>
        <w:t>Sag</w:t>
      </w:r>
      <w:r>
        <w:rPr>
          <w:rFonts w:ascii="Times New Roman" w:hAnsi="Times New Roman" w:cs="Times New Roman"/>
          <w:sz w:val="24"/>
          <w:lang w:val="id-ID"/>
        </w:rPr>
        <w:t>ala, S. 2013</w:t>
      </w:r>
      <w:r w:rsidRPr="000735A0">
        <w:rPr>
          <w:rFonts w:ascii="Times New Roman" w:hAnsi="Times New Roman" w:cs="Times New Roman"/>
          <w:sz w:val="24"/>
          <w:lang w:val="id-ID"/>
        </w:rPr>
        <w:t xml:space="preserve">. </w:t>
      </w:r>
      <w:r w:rsidRPr="000735A0">
        <w:rPr>
          <w:rFonts w:ascii="Times New Roman" w:hAnsi="Times New Roman" w:cs="Times New Roman"/>
          <w:i/>
          <w:sz w:val="24"/>
          <w:lang w:val="id-ID"/>
        </w:rPr>
        <w:t>Konsep dan Makna Pembelajaran.</w:t>
      </w:r>
      <w:r w:rsidRPr="000735A0">
        <w:rPr>
          <w:rFonts w:ascii="Times New Roman" w:hAnsi="Times New Roman" w:cs="Times New Roman"/>
          <w:sz w:val="24"/>
          <w:lang w:val="id-ID"/>
        </w:rPr>
        <w:t xml:space="preserve"> Bandung: Penerbit Alfabeta.</w:t>
      </w:r>
    </w:p>
    <w:p w14:paraId="59B0CC5B" w14:textId="77777777" w:rsidR="00253EEB" w:rsidRDefault="00253EEB" w:rsidP="00253EEB">
      <w:pPr>
        <w:spacing w:after="0" w:line="240" w:lineRule="auto"/>
        <w:ind w:left="567" w:hanging="567"/>
        <w:jc w:val="both"/>
        <w:rPr>
          <w:rFonts w:ascii="Times New Roman" w:hAnsi="Times New Roman" w:cs="Times New Roman"/>
          <w:bCs/>
          <w:sz w:val="24"/>
          <w:lang w:val="id-ID"/>
        </w:rPr>
      </w:pPr>
      <w:r>
        <w:rPr>
          <w:rFonts w:ascii="Times New Roman" w:hAnsi="Times New Roman" w:cs="Times New Roman"/>
          <w:bCs/>
          <w:sz w:val="24"/>
          <w:lang w:val="id-ID"/>
        </w:rPr>
        <w:t xml:space="preserve">Sanjaya, W. </w:t>
      </w:r>
      <w:r w:rsidRPr="000735A0">
        <w:rPr>
          <w:rFonts w:ascii="Times New Roman" w:hAnsi="Times New Roman" w:cs="Times New Roman"/>
          <w:bCs/>
          <w:sz w:val="24"/>
          <w:lang w:val="id-ID"/>
        </w:rPr>
        <w:t xml:space="preserve">2013. </w:t>
      </w:r>
      <w:r w:rsidRPr="000735A0">
        <w:rPr>
          <w:rFonts w:ascii="Times New Roman" w:hAnsi="Times New Roman" w:cs="Times New Roman"/>
          <w:bCs/>
          <w:i/>
          <w:sz w:val="24"/>
          <w:lang w:val="id-ID"/>
        </w:rPr>
        <w:t>Penelitian Tindakan Kelas.</w:t>
      </w:r>
      <w:r w:rsidRPr="000735A0">
        <w:rPr>
          <w:rFonts w:ascii="Times New Roman" w:hAnsi="Times New Roman" w:cs="Times New Roman"/>
          <w:bCs/>
          <w:sz w:val="24"/>
          <w:lang w:val="id-ID"/>
        </w:rPr>
        <w:t xml:space="preserve"> Jakarta: Prenada Media Group.</w:t>
      </w:r>
    </w:p>
    <w:p w14:paraId="6E9CA495" w14:textId="77777777" w:rsidR="00253EEB" w:rsidRDefault="00253EEB" w:rsidP="00253EEB">
      <w:pPr>
        <w:spacing w:after="0" w:line="240" w:lineRule="auto"/>
        <w:ind w:left="567" w:hanging="567"/>
        <w:jc w:val="both"/>
        <w:rPr>
          <w:rFonts w:ascii="Times New Roman" w:hAnsi="Times New Roman" w:cs="Times New Roman"/>
          <w:bCs/>
          <w:sz w:val="24"/>
          <w:lang w:val="id-ID"/>
        </w:rPr>
      </w:pPr>
      <w:r>
        <w:rPr>
          <w:rFonts w:ascii="Times New Roman" w:hAnsi="Times New Roman" w:cs="Times New Roman"/>
          <w:bCs/>
          <w:sz w:val="24"/>
          <w:lang w:val="id-ID"/>
        </w:rPr>
        <w:lastRenderedPageBreak/>
        <w:t xml:space="preserve">Slameto. </w:t>
      </w:r>
      <w:r w:rsidRPr="000735A0">
        <w:rPr>
          <w:rFonts w:ascii="Times New Roman" w:hAnsi="Times New Roman" w:cs="Times New Roman"/>
          <w:bCs/>
          <w:sz w:val="24"/>
          <w:lang w:val="id-ID"/>
        </w:rPr>
        <w:t>201</w:t>
      </w:r>
      <w:r>
        <w:rPr>
          <w:rFonts w:ascii="Times New Roman" w:hAnsi="Times New Roman" w:cs="Times New Roman"/>
          <w:bCs/>
          <w:sz w:val="24"/>
          <w:lang w:val="id-ID"/>
        </w:rPr>
        <w:t>3</w:t>
      </w:r>
      <w:r w:rsidRPr="000735A0">
        <w:rPr>
          <w:rFonts w:ascii="Times New Roman" w:hAnsi="Times New Roman" w:cs="Times New Roman"/>
          <w:bCs/>
          <w:sz w:val="24"/>
          <w:lang w:val="id-ID"/>
        </w:rPr>
        <w:t xml:space="preserve">. </w:t>
      </w:r>
      <w:r w:rsidRPr="000735A0">
        <w:rPr>
          <w:rFonts w:ascii="Times New Roman" w:hAnsi="Times New Roman" w:cs="Times New Roman"/>
          <w:bCs/>
          <w:i/>
          <w:sz w:val="24"/>
          <w:lang w:val="id-ID"/>
        </w:rPr>
        <w:t>Belajar dan Faktor-Faktor yang Mempengaruhinya</w:t>
      </w:r>
      <w:r w:rsidRPr="000735A0">
        <w:rPr>
          <w:rFonts w:ascii="Times New Roman" w:hAnsi="Times New Roman" w:cs="Times New Roman"/>
          <w:bCs/>
          <w:sz w:val="24"/>
          <w:lang w:val="id-ID"/>
        </w:rPr>
        <w:t>. Jakarta: PT Rineka Cipta.</w:t>
      </w:r>
    </w:p>
    <w:p w14:paraId="0A62ED0E" w14:textId="77777777" w:rsidR="00253EEB" w:rsidRPr="000735A0" w:rsidRDefault="00253EEB" w:rsidP="00253EEB">
      <w:pPr>
        <w:spacing w:after="0" w:line="240" w:lineRule="auto"/>
        <w:ind w:left="567" w:hanging="567"/>
        <w:jc w:val="both"/>
        <w:rPr>
          <w:rFonts w:ascii="Times New Roman" w:hAnsi="Times New Roman" w:cs="Times New Roman"/>
          <w:bCs/>
          <w:sz w:val="24"/>
          <w:lang w:val="id-ID"/>
        </w:rPr>
      </w:pPr>
      <w:r w:rsidRPr="000735A0">
        <w:rPr>
          <w:rFonts w:ascii="Times New Roman" w:hAnsi="Times New Roman" w:cs="Times New Roman"/>
          <w:bCs/>
          <w:sz w:val="24"/>
          <w:lang w:val="id-ID"/>
        </w:rPr>
        <w:t>Sudjana, N. &amp; Riva</w:t>
      </w:r>
      <w:r>
        <w:rPr>
          <w:rFonts w:ascii="Times New Roman" w:hAnsi="Times New Roman" w:cs="Times New Roman"/>
          <w:bCs/>
          <w:sz w:val="24"/>
          <w:lang w:val="id-ID"/>
        </w:rPr>
        <w:t xml:space="preserve">i, A. </w:t>
      </w:r>
      <w:r w:rsidRPr="000735A0">
        <w:rPr>
          <w:rFonts w:ascii="Times New Roman" w:hAnsi="Times New Roman" w:cs="Times New Roman"/>
          <w:bCs/>
          <w:sz w:val="24"/>
          <w:lang w:val="id-ID"/>
        </w:rPr>
        <w:t xml:space="preserve">2015. </w:t>
      </w:r>
      <w:r w:rsidRPr="000735A0">
        <w:rPr>
          <w:rFonts w:ascii="Times New Roman" w:hAnsi="Times New Roman" w:cs="Times New Roman"/>
          <w:bCs/>
          <w:i/>
          <w:sz w:val="24"/>
          <w:lang w:val="id-ID"/>
        </w:rPr>
        <w:t>Media Pengajaran.</w:t>
      </w:r>
      <w:r w:rsidRPr="000735A0">
        <w:rPr>
          <w:rFonts w:ascii="Times New Roman" w:hAnsi="Times New Roman" w:cs="Times New Roman"/>
          <w:bCs/>
          <w:sz w:val="24"/>
          <w:lang w:val="id-ID"/>
        </w:rPr>
        <w:t xml:space="preserve"> Bandung: Penerbit Sinar Baru Algesindo.</w:t>
      </w:r>
    </w:p>
    <w:p w14:paraId="102CEE8E" w14:textId="77777777" w:rsidR="00253EEB" w:rsidRPr="00BD426B" w:rsidRDefault="00253EEB" w:rsidP="00253EEB">
      <w:pPr>
        <w:spacing w:after="0" w:line="240" w:lineRule="auto"/>
        <w:ind w:left="567" w:hanging="567"/>
        <w:jc w:val="both"/>
        <w:rPr>
          <w:rFonts w:ascii="Times New Roman" w:hAnsi="Times New Roman" w:cs="Times New Roman"/>
          <w:color w:val="000000" w:themeColor="text1"/>
          <w:sz w:val="24"/>
        </w:rPr>
      </w:pPr>
      <w:proofErr w:type="spellStart"/>
      <w:r>
        <w:rPr>
          <w:rFonts w:ascii="Times New Roman" w:hAnsi="Times New Roman" w:cs="Times New Roman"/>
          <w:sz w:val="24"/>
        </w:rPr>
        <w:t>Sugandi</w:t>
      </w:r>
      <w:proofErr w:type="spellEnd"/>
      <w:r>
        <w:rPr>
          <w:rFonts w:ascii="Times New Roman" w:hAnsi="Times New Roman" w:cs="Times New Roman"/>
          <w:sz w:val="24"/>
        </w:rPr>
        <w:t>, A.</w:t>
      </w:r>
      <w:r w:rsidRPr="00CB6B1B">
        <w:rPr>
          <w:rFonts w:ascii="Times New Roman" w:hAnsi="Times New Roman" w:cs="Times New Roman"/>
          <w:sz w:val="24"/>
        </w:rPr>
        <w:t xml:space="preserve">, </w:t>
      </w:r>
      <w:proofErr w:type="spellStart"/>
      <w:r w:rsidRPr="00CB6B1B">
        <w:rPr>
          <w:rFonts w:ascii="Times New Roman" w:hAnsi="Times New Roman" w:cs="Times New Roman"/>
          <w:sz w:val="24"/>
        </w:rPr>
        <w:t>dkk</w:t>
      </w:r>
      <w:proofErr w:type="spellEnd"/>
      <w:r w:rsidRPr="00CB6B1B">
        <w:rPr>
          <w:rFonts w:ascii="Times New Roman" w:hAnsi="Times New Roman" w:cs="Times New Roman"/>
          <w:sz w:val="24"/>
        </w:rPr>
        <w:t>. 2000. </w:t>
      </w:r>
      <w:proofErr w:type="spellStart"/>
      <w:r w:rsidR="00372725">
        <w:fldChar w:fldCharType="begin"/>
      </w:r>
      <w:r w:rsidR="00372725">
        <w:instrText xml:space="preserve"> HYPERLINK "http://www.sarjanaku.com/" \t "_blank" </w:instrText>
      </w:r>
      <w:r w:rsidR="00372725">
        <w:fldChar w:fldCharType="separate"/>
      </w:r>
      <w:r w:rsidRPr="00BD426B">
        <w:rPr>
          <w:rStyle w:val="Hyperlink"/>
          <w:rFonts w:ascii="Times New Roman" w:hAnsi="Times New Roman" w:cs="Times New Roman"/>
          <w:bCs/>
          <w:i/>
          <w:color w:val="000000" w:themeColor="text1"/>
          <w:sz w:val="24"/>
          <w:u w:val="none"/>
        </w:rPr>
        <w:t>Belajar</w:t>
      </w:r>
      <w:proofErr w:type="spellEnd"/>
      <w:r w:rsidRPr="00BD426B">
        <w:rPr>
          <w:rStyle w:val="Hyperlink"/>
          <w:rFonts w:ascii="Times New Roman" w:hAnsi="Times New Roman" w:cs="Times New Roman"/>
          <w:bCs/>
          <w:i/>
          <w:color w:val="000000" w:themeColor="text1"/>
          <w:sz w:val="24"/>
          <w:u w:val="none"/>
        </w:rPr>
        <w:t xml:space="preserve"> dan </w:t>
      </w:r>
      <w:proofErr w:type="spellStart"/>
      <w:r w:rsidRPr="00BD426B">
        <w:rPr>
          <w:rStyle w:val="Hyperlink"/>
          <w:rFonts w:ascii="Times New Roman" w:hAnsi="Times New Roman" w:cs="Times New Roman"/>
          <w:bCs/>
          <w:i/>
          <w:color w:val="000000" w:themeColor="text1"/>
          <w:sz w:val="24"/>
          <w:u w:val="none"/>
        </w:rPr>
        <w:t>Pembelajaran</w:t>
      </w:r>
      <w:proofErr w:type="spellEnd"/>
      <w:r w:rsidR="00372725">
        <w:rPr>
          <w:rStyle w:val="Hyperlink"/>
          <w:rFonts w:ascii="Times New Roman" w:hAnsi="Times New Roman" w:cs="Times New Roman"/>
          <w:bCs/>
          <w:i/>
          <w:color w:val="000000" w:themeColor="text1"/>
          <w:sz w:val="24"/>
          <w:u w:val="none"/>
        </w:rPr>
        <w:fldChar w:fldCharType="end"/>
      </w:r>
      <w:r w:rsidRPr="00BD426B">
        <w:rPr>
          <w:rFonts w:ascii="Times New Roman" w:hAnsi="Times New Roman" w:cs="Times New Roman"/>
          <w:i/>
          <w:color w:val="000000" w:themeColor="text1"/>
          <w:sz w:val="24"/>
        </w:rPr>
        <w:t>.</w:t>
      </w:r>
      <w:r w:rsidRPr="00BD426B">
        <w:rPr>
          <w:rFonts w:ascii="Times New Roman" w:hAnsi="Times New Roman" w:cs="Times New Roman"/>
          <w:color w:val="000000" w:themeColor="text1"/>
          <w:sz w:val="24"/>
        </w:rPr>
        <w:t xml:space="preserve"> Semarang:</w:t>
      </w:r>
      <w:r>
        <w:rPr>
          <w:rFonts w:ascii="Times New Roman" w:hAnsi="Times New Roman" w:cs="Times New Roman"/>
          <w:color w:val="000000" w:themeColor="text1"/>
          <w:sz w:val="24"/>
        </w:rPr>
        <w:t xml:space="preserve"> </w:t>
      </w:r>
      <w:r w:rsidRPr="00BD426B">
        <w:rPr>
          <w:rFonts w:ascii="Times New Roman" w:hAnsi="Times New Roman" w:cs="Times New Roman"/>
          <w:color w:val="000000" w:themeColor="text1"/>
          <w:sz w:val="24"/>
        </w:rPr>
        <w:t>IKIP PRESS.</w:t>
      </w:r>
    </w:p>
    <w:p w14:paraId="26C88778" w14:textId="77777777" w:rsidR="00253EEB" w:rsidRPr="002B5FAD" w:rsidRDefault="00253EEB" w:rsidP="00253EEB">
      <w:pPr>
        <w:shd w:val="clear" w:color="auto" w:fill="FFFFFF"/>
        <w:spacing w:after="0" w:line="0" w:lineRule="auto"/>
        <w:rPr>
          <w:rFonts w:ascii="ff5" w:eastAsia="Times New Roman" w:hAnsi="ff5" w:cs="Times New Roman"/>
          <w:color w:val="000000"/>
          <w:spacing w:val="73"/>
          <w:sz w:val="84"/>
          <w:szCs w:val="84"/>
        </w:rPr>
      </w:pPr>
      <w:r w:rsidRPr="002B5FAD">
        <w:rPr>
          <w:rFonts w:ascii="ff5" w:eastAsia="Times New Roman" w:hAnsi="ff5" w:cs="Times New Roman"/>
          <w:color w:val="000000"/>
          <w:spacing w:val="73"/>
          <w:sz w:val="84"/>
          <w:szCs w:val="84"/>
        </w:rPr>
        <w:t>The effect of c</w:t>
      </w:r>
      <w:r w:rsidRPr="002B5FAD">
        <w:rPr>
          <w:rFonts w:ascii="ff5" w:eastAsia="Times New Roman" w:hAnsi="ff5" w:cs="Times New Roman"/>
          <w:color w:val="000000"/>
          <w:spacing w:val="71"/>
          <w:sz w:val="84"/>
          <w:szCs w:val="84"/>
        </w:rPr>
        <w:t xml:space="preserve">lassroom activities </w:t>
      </w:r>
      <w:r w:rsidRPr="002B5FAD">
        <w:rPr>
          <w:rFonts w:ascii="ff5" w:eastAsia="Times New Roman" w:hAnsi="ff5" w:cs="Times New Roman"/>
          <w:color w:val="000000"/>
          <w:spacing w:val="73"/>
          <w:sz w:val="84"/>
          <w:szCs w:val="84"/>
        </w:rPr>
        <w:t>on students</w:t>
      </w:r>
      <w:r w:rsidRPr="002B5FAD">
        <w:rPr>
          <w:rFonts w:ascii="ff5" w:eastAsia="Times New Roman" w:hAnsi="ff5" w:cs="Times New Roman"/>
          <w:color w:val="000000"/>
          <w:sz w:val="84"/>
          <w:szCs w:val="84"/>
        </w:rPr>
        <w:t xml:space="preserve">’ </w:t>
      </w:r>
    </w:p>
    <w:p w14:paraId="7601BDD0" w14:textId="77777777" w:rsidR="00253EEB" w:rsidRDefault="00253EEB" w:rsidP="00253EEB">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Toyo, I. &amp; </w:t>
      </w:r>
      <w:proofErr w:type="spellStart"/>
      <w:r>
        <w:rPr>
          <w:rFonts w:ascii="Times New Roman" w:hAnsi="Times New Roman" w:cs="Times New Roman"/>
          <w:sz w:val="24"/>
        </w:rPr>
        <w:t>Indriasih</w:t>
      </w:r>
      <w:proofErr w:type="spellEnd"/>
      <w:r>
        <w:rPr>
          <w:rFonts w:ascii="Times New Roman" w:hAnsi="Times New Roman" w:cs="Times New Roman"/>
          <w:sz w:val="24"/>
        </w:rPr>
        <w:t xml:space="preserve">, A. 2013. </w:t>
      </w:r>
      <w:proofErr w:type="spellStart"/>
      <w:r w:rsidRPr="0004424D">
        <w:rPr>
          <w:rFonts w:ascii="Times New Roman" w:hAnsi="Times New Roman" w:cs="Times New Roman"/>
          <w:sz w:val="24"/>
        </w:rPr>
        <w:t>Penerapan</w:t>
      </w:r>
      <w:proofErr w:type="spellEnd"/>
      <w:r w:rsidRPr="0004424D">
        <w:rPr>
          <w:rFonts w:ascii="Times New Roman" w:hAnsi="Times New Roman" w:cs="Times New Roman"/>
          <w:sz w:val="24"/>
        </w:rPr>
        <w:t xml:space="preserve"> </w:t>
      </w:r>
      <w:proofErr w:type="spellStart"/>
      <w:r w:rsidRPr="0004424D">
        <w:rPr>
          <w:rFonts w:ascii="Times New Roman" w:hAnsi="Times New Roman" w:cs="Times New Roman"/>
          <w:sz w:val="24"/>
        </w:rPr>
        <w:t>P</w:t>
      </w:r>
      <w:r>
        <w:rPr>
          <w:rFonts w:ascii="Times New Roman" w:hAnsi="Times New Roman" w:cs="Times New Roman"/>
          <w:sz w:val="24"/>
        </w:rPr>
        <w:t>endekatan</w:t>
      </w:r>
      <w:proofErr w:type="spellEnd"/>
      <w:r>
        <w:rPr>
          <w:rFonts w:ascii="Times New Roman" w:hAnsi="Times New Roman" w:cs="Times New Roman"/>
          <w:sz w:val="24"/>
        </w:rPr>
        <w:t xml:space="preserve"> </w:t>
      </w:r>
      <w:proofErr w:type="spellStart"/>
      <w:r>
        <w:rPr>
          <w:rFonts w:ascii="Times New Roman" w:hAnsi="Times New Roman" w:cs="Times New Roman"/>
          <w:sz w:val="24"/>
        </w:rPr>
        <w:t>Jelajah</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Perkembangbiakan</w:t>
      </w:r>
      <w:proofErr w:type="spellEnd"/>
      <w:r>
        <w:rPr>
          <w:rFonts w:ascii="Times New Roman" w:hAnsi="Times New Roman" w:cs="Times New Roman"/>
          <w:sz w:val="24"/>
        </w:rPr>
        <w:t xml:space="preserve"> </w:t>
      </w:r>
      <w:proofErr w:type="spellStart"/>
      <w:r>
        <w:rPr>
          <w:rFonts w:ascii="Times New Roman" w:hAnsi="Times New Roman" w:cs="Times New Roman"/>
          <w:sz w:val="24"/>
        </w:rPr>
        <w:t>Tumbuhan</w:t>
      </w:r>
      <w:proofErr w:type="spellEnd"/>
      <w:r>
        <w:rPr>
          <w:rFonts w:ascii="Times New Roman" w:hAnsi="Times New Roman" w:cs="Times New Roman"/>
          <w:sz w:val="24"/>
        </w:rPr>
        <w:t xml:space="preserve"> d</w:t>
      </w:r>
      <w:r w:rsidRPr="0004424D">
        <w:rPr>
          <w:rFonts w:ascii="Times New Roman" w:hAnsi="Times New Roman" w:cs="Times New Roman"/>
          <w:sz w:val="24"/>
        </w:rPr>
        <w:t xml:space="preserve">i </w:t>
      </w:r>
      <w:proofErr w:type="spellStart"/>
      <w:r w:rsidRPr="0004424D">
        <w:rPr>
          <w:rFonts w:ascii="Times New Roman" w:hAnsi="Times New Roman" w:cs="Times New Roman"/>
          <w:sz w:val="24"/>
        </w:rPr>
        <w:t>Sekolah</w:t>
      </w:r>
      <w:proofErr w:type="spellEnd"/>
      <w:r w:rsidRPr="0004424D">
        <w:rPr>
          <w:rFonts w:ascii="Times New Roman" w:hAnsi="Times New Roman" w:cs="Times New Roman"/>
          <w:sz w:val="24"/>
        </w:rPr>
        <w:t xml:space="preserve"> Dasar</w:t>
      </w:r>
      <w:r>
        <w:rPr>
          <w:rFonts w:ascii="Times New Roman" w:hAnsi="Times New Roman" w:cs="Times New Roman"/>
          <w:sz w:val="24"/>
        </w:rPr>
        <w:t xml:space="preserve">. </w:t>
      </w:r>
      <w:proofErr w:type="spellStart"/>
      <w:r w:rsidRPr="00534528">
        <w:rPr>
          <w:rFonts w:ascii="Times New Roman" w:hAnsi="Times New Roman" w:cs="Times New Roman"/>
          <w:i/>
          <w:sz w:val="24"/>
        </w:rPr>
        <w:t>Humanika</w:t>
      </w:r>
      <w:proofErr w:type="spellEnd"/>
      <w:r w:rsidRPr="00534528">
        <w:rPr>
          <w:rFonts w:ascii="Times New Roman" w:hAnsi="Times New Roman" w:cs="Times New Roman"/>
          <w:i/>
          <w:sz w:val="24"/>
        </w:rPr>
        <w:t>,</w:t>
      </w:r>
      <w:r>
        <w:rPr>
          <w:rFonts w:ascii="Times New Roman" w:hAnsi="Times New Roman" w:cs="Times New Roman"/>
          <w:sz w:val="24"/>
        </w:rPr>
        <w:t xml:space="preserve"> 17(1): 254-265</w:t>
      </w:r>
    </w:p>
    <w:p w14:paraId="3BDBCFBF" w14:textId="77777777" w:rsidR="00253EEB" w:rsidRPr="000735A0" w:rsidRDefault="00253EEB" w:rsidP="00253EEB">
      <w:pPr>
        <w:spacing w:after="0" w:line="240" w:lineRule="auto"/>
        <w:ind w:left="567" w:hanging="567"/>
        <w:jc w:val="both"/>
        <w:rPr>
          <w:rFonts w:ascii="Times New Roman" w:hAnsi="Times New Roman" w:cs="Times New Roman"/>
          <w:bCs/>
          <w:sz w:val="24"/>
        </w:rPr>
      </w:pPr>
      <w:proofErr w:type="spellStart"/>
      <w:r w:rsidRPr="000735A0">
        <w:rPr>
          <w:rFonts w:ascii="Times New Roman" w:hAnsi="Times New Roman" w:cs="Times New Roman"/>
          <w:bCs/>
          <w:sz w:val="24"/>
        </w:rPr>
        <w:t>Undang-undang</w:t>
      </w:r>
      <w:proofErr w:type="spellEnd"/>
      <w:r w:rsidRPr="000735A0">
        <w:rPr>
          <w:rFonts w:ascii="Times New Roman" w:hAnsi="Times New Roman" w:cs="Times New Roman"/>
          <w:bCs/>
          <w:sz w:val="24"/>
        </w:rPr>
        <w:t xml:space="preserve"> </w:t>
      </w:r>
      <w:proofErr w:type="spellStart"/>
      <w:r w:rsidRPr="000735A0">
        <w:rPr>
          <w:rFonts w:ascii="Times New Roman" w:hAnsi="Times New Roman" w:cs="Times New Roman"/>
          <w:bCs/>
          <w:sz w:val="24"/>
        </w:rPr>
        <w:t>Nomor</w:t>
      </w:r>
      <w:proofErr w:type="spellEnd"/>
      <w:r w:rsidRPr="000735A0">
        <w:rPr>
          <w:rFonts w:ascii="Times New Roman" w:hAnsi="Times New Roman" w:cs="Times New Roman"/>
          <w:bCs/>
          <w:sz w:val="24"/>
        </w:rPr>
        <w:t xml:space="preserve"> 20 </w:t>
      </w:r>
      <w:proofErr w:type="spellStart"/>
      <w:r w:rsidRPr="000735A0">
        <w:rPr>
          <w:rFonts w:ascii="Times New Roman" w:hAnsi="Times New Roman" w:cs="Times New Roman"/>
          <w:bCs/>
          <w:sz w:val="24"/>
        </w:rPr>
        <w:t>Tahun</w:t>
      </w:r>
      <w:proofErr w:type="spellEnd"/>
      <w:r w:rsidRPr="000735A0">
        <w:rPr>
          <w:rFonts w:ascii="Times New Roman" w:hAnsi="Times New Roman" w:cs="Times New Roman"/>
          <w:bCs/>
          <w:sz w:val="24"/>
        </w:rPr>
        <w:t xml:space="preserve"> 2003 </w:t>
      </w:r>
      <w:proofErr w:type="spellStart"/>
      <w:r w:rsidRPr="000735A0">
        <w:rPr>
          <w:rFonts w:ascii="Times New Roman" w:hAnsi="Times New Roman" w:cs="Times New Roman"/>
          <w:bCs/>
          <w:sz w:val="24"/>
        </w:rPr>
        <w:t>tentang</w:t>
      </w:r>
      <w:proofErr w:type="spellEnd"/>
      <w:r w:rsidRPr="000735A0">
        <w:rPr>
          <w:rFonts w:ascii="Times New Roman" w:hAnsi="Times New Roman" w:cs="Times New Roman"/>
          <w:bCs/>
          <w:sz w:val="24"/>
        </w:rPr>
        <w:t xml:space="preserve"> </w:t>
      </w:r>
      <w:proofErr w:type="spellStart"/>
      <w:r w:rsidRPr="000735A0">
        <w:rPr>
          <w:rFonts w:ascii="Times New Roman" w:hAnsi="Times New Roman" w:cs="Times New Roman"/>
          <w:bCs/>
          <w:sz w:val="24"/>
        </w:rPr>
        <w:t>Sistem</w:t>
      </w:r>
      <w:proofErr w:type="spellEnd"/>
      <w:r w:rsidRPr="000735A0">
        <w:rPr>
          <w:rFonts w:ascii="Times New Roman" w:hAnsi="Times New Roman" w:cs="Times New Roman"/>
          <w:bCs/>
          <w:sz w:val="24"/>
        </w:rPr>
        <w:t xml:space="preserve"> Pendidikan Nasional. </w:t>
      </w:r>
    </w:p>
    <w:p w14:paraId="7ABD9D89" w14:textId="77777777" w:rsidR="00253EEB" w:rsidRPr="000735A0" w:rsidRDefault="00253EEB" w:rsidP="00253EEB">
      <w:pPr>
        <w:spacing w:after="0" w:line="240" w:lineRule="auto"/>
        <w:ind w:left="567" w:hanging="567"/>
        <w:jc w:val="both"/>
        <w:rPr>
          <w:rFonts w:ascii="Times New Roman" w:hAnsi="Times New Roman" w:cs="Times New Roman"/>
          <w:bCs/>
          <w:sz w:val="24"/>
          <w:lang w:val="id-ID"/>
        </w:rPr>
      </w:pPr>
      <w:r>
        <w:rPr>
          <w:rFonts w:ascii="Times New Roman" w:hAnsi="Times New Roman" w:cs="Times New Roman"/>
          <w:bCs/>
          <w:sz w:val="24"/>
          <w:lang w:val="id-ID"/>
        </w:rPr>
        <w:t xml:space="preserve">Vera, A. </w:t>
      </w:r>
      <w:r w:rsidRPr="000735A0">
        <w:rPr>
          <w:rFonts w:ascii="Times New Roman" w:hAnsi="Times New Roman" w:cs="Times New Roman"/>
          <w:bCs/>
          <w:sz w:val="24"/>
          <w:lang w:val="id-ID"/>
        </w:rPr>
        <w:t xml:space="preserve">2012. </w:t>
      </w:r>
      <w:r w:rsidRPr="000735A0">
        <w:rPr>
          <w:rFonts w:ascii="Times New Roman" w:hAnsi="Times New Roman" w:cs="Times New Roman"/>
          <w:bCs/>
          <w:i/>
          <w:sz w:val="24"/>
          <w:lang w:val="id-ID"/>
        </w:rPr>
        <w:t>Metode Mengajar Anak di Luar Kelas (Outdoor Study).</w:t>
      </w:r>
      <w:r w:rsidRPr="000735A0">
        <w:rPr>
          <w:rFonts w:ascii="Times New Roman" w:hAnsi="Times New Roman" w:cs="Times New Roman"/>
          <w:bCs/>
          <w:sz w:val="24"/>
          <w:lang w:val="id-ID"/>
        </w:rPr>
        <w:t xml:space="preserve"> Yogyakarta: Diva Press.</w:t>
      </w:r>
    </w:p>
    <w:bookmarkEnd w:id="0"/>
    <w:p w14:paraId="57519817" w14:textId="77777777" w:rsidR="00253EEB" w:rsidRDefault="00253EEB" w:rsidP="00253EEB">
      <w:pPr>
        <w:spacing w:after="0" w:line="240" w:lineRule="auto"/>
        <w:ind w:left="567" w:hanging="567"/>
        <w:jc w:val="both"/>
        <w:rPr>
          <w:rFonts w:ascii="Times New Roman" w:hAnsi="Times New Roman" w:cs="Times New Roman"/>
          <w:bCs/>
          <w:sz w:val="24"/>
          <w:lang w:val="id-ID"/>
        </w:rPr>
      </w:pPr>
    </w:p>
    <w:p w14:paraId="704485FD" w14:textId="77777777" w:rsidR="00253EEB" w:rsidRDefault="00253EEB" w:rsidP="00253EEB"/>
    <w:p w14:paraId="0FD540BC" w14:textId="77777777" w:rsidR="00253EEB" w:rsidRDefault="00253EEB" w:rsidP="00303C47">
      <w:pPr>
        <w:spacing w:after="0" w:line="240" w:lineRule="auto"/>
        <w:jc w:val="both"/>
        <w:rPr>
          <w:rFonts w:ascii="Times New Roman" w:hAnsi="Times New Roman" w:cs="Times New Roman"/>
          <w:sz w:val="24"/>
        </w:rPr>
      </w:pPr>
    </w:p>
    <w:p w14:paraId="03212FA9" w14:textId="77777777" w:rsidR="00816A59" w:rsidRDefault="00816A59" w:rsidP="00303C47">
      <w:pPr>
        <w:spacing w:after="0" w:line="240" w:lineRule="auto"/>
        <w:jc w:val="both"/>
        <w:rPr>
          <w:rFonts w:ascii="Times New Roman" w:hAnsi="Times New Roman" w:cs="Times New Roman"/>
          <w:sz w:val="24"/>
        </w:rPr>
      </w:pPr>
    </w:p>
    <w:p w14:paraId="2B2E2530" w14:textId="77777777" w:rsidR="000735A0" w:rsidRDefault="000735A0" w:rsidP="000735A0">
      <w:pPr>
        <w:spacing w:after="0" w:line="240" w:lineRule="auto"/>
        <w:ind w:left="567" w:hanging="567"/>
        <w:jc w:val="both"/>
        <w:rPr>
          <w:rFonts w:ascii="Times New Roman" w:hAnsi="Times New Roman" w:cs="Times New Roman"/>
          <w:bCs/>
          <w:sz w:val="24"/>
          <w:lang w:val="id-ID"/>
        </w:rPr>
      </w:pPr>
    </w:p>
    <w:p w14:paraId="24555E29" w14:textId="77777777" w:rsidR="000735A0" w:rsidRDefault="000735A0" w:rsidP="000735A0">
      <w:pPr>
        <w:spacing w:after="0" w:line="240" w:lineRule="auto"/>
        <w:ind w:left="567" w:hanging="567"/>
        <w:jc w:val="both"/>
        <w:rPr>
          <w:rFonts w:ascii="Times New Roman" w:hAnsi="Times New Roman" w:cs="Times New Roman"/>
          <w:bCs/>
          <w:sz w:val="24"/>
          <w:lang w:val="id-ID"/>
        </w:rPr>
      </w:pPr>
    </w:p>
    <w:p w14:paraId="7A0A0C74" w14:textId="77777777" w:rsidR="000735A0" w:rsidRDefault="000735A0" w:rsidP="000735A0">
      <w:pPr>
        <w:spacing w:after="0" w:line="240" w:lineRule="auto"/>
        <w:ind w:left="567" w:hanging="567"/>
        <w:jc w:val="both"/>
        <w:rPr>
          <w:rFonts w:ascii="Times New Roman" w:hAnsi="Times New Roman" w:cs="Times New Roman"/>
          <w:bCs/>
          <w:sz w:val="24"/>
          <w:lang w:val="id-ID"/>
        </w:rPr>
      </w:pPr>
    </w:p>
    <w:p w14:paraId="6E8CBBDE" w14:textId="77777777" w:rsidR="000735A0" w:rsidRDefault="000735A0" w:rsidP="000735A0">
      <w:pPr>
        <w:spacing w:after="0" w:line="240" w:lineRule="auto"/>
        <w:ind w:left="567" w:hanging="567"/>
        <w:jc w:val="both"/>
        <w:rPr>
          <w:rFonts w:ascii="Times New Roman" w:hAnsi="Times New Roman" w:cs="Times New Roman"/>
          <w:bCs/>
          <w:sz w:val="24"/>
          <w:lang w:val="id-ID"/>
        </w:rPr>
      </w:pPr>
    </w:p>
    <w:p w14:paraId="28102C0F" w14:textId="77777777" w:rsidR="000735A0" w:rsidRDefault="000735A0" w:rsidP="000735A0">
      <w:pPr>
        <w:spacing w:after="0" w:line="240" w:lineRule="auto"/>
        <w:ind w:left="567" w:hanging="567"/>
        <w:jc w:val="both"/>
        <w:rPr>
          <w:rFonts w:ascii="Times New Roman" w:hAnsi="Times New Roman" w:cs="Times New Roman"/>
          <w:bCs/>
          <w:sz w:val="24"/>
          <w:lang w:val="id-ID"/>
        </w:rPr>
      </w:pPr>
    </w:p>
    <w:p w14:paraId="0F771165" w14:textId="77777777" w:rsidR="000735A0" w:rsidRDefault="000735A0" w:rsidP="000735A0">
      <w:pPr>
        <w:spacing w:after="0" w:line="240" w:lineRule="auto"/>
        <w:ind w:left="567" w:hanging="567"/>
        <w:jc w:val="both"/>
        <w:rPr>
          <w:rFonts w:ascii="Times New Roman" w:hAnsi="Times New Roman" w:cs="Times New Roman"/>
          <w:bCs/>
          <w:sz w:val="24"/>
          <w:lang w:val="id-ID"/>
        </w:rPr>
      </w:pPr>
    </w:p>
    <w:p w14:paraId="65E31047" w14:textId="77777777" w:rsidR="000735A0" w:rsidRDefault="000735A0" w:rsidP="000735A0">
      <w:pPr>
        <w:spacing w:after="0" w:line="240" w:lineRule="auto"/>
        <w:ind w:left="567" w:hanging="567"/>
        <w:jc w:val="both"/>
        <w:rPr>
          <w:rFonts w:ascii="Times New Roman" w:hAnsi="Times New Roman" w:cs="Times New Roman"/>
          <w:bCs/>
          <w:sz w:val="24"/>
          <w:lang w:val="id-ID"/>
        </w:rPr>
      </w:pPr>
    </w:p>
    <w:p w14:paraId="52F463A9" w14:textId="77777777" w:rsidR="000735A0" w:rsidRDefault="000735A0" w:rsidP="000735A0">
      <w:pPr>
        <w:spacing w:after="0" w:line="240" w:lineRule="auto"/>
        <w:ind w:left="567" w:hanging="567"/>
        <w:jc w:val="both"/>
        <w:rPr>
          <w:rFonts w:ascii="Times New Roman" w:hAnsi="Times New Roman" w:cs="Times New Roman"/>
          <w:bCs/>
          <w:sz w:val="24"/>
          <w:lang w:val="id-ID"/>
        </w:rPr>
      </w:pPr>
    </w:p>
    <w:p w14:paraId="04A02B81" w14:textId="77777777" w:rsidR="000735A0" w:rsidRPr="000735A0" w:rsidRDefault="000735A0" w:rsidP="000735A0">
      <w:pPr>
        <w:spacing w:after="0" w:line="240" w:lineRule="auto"/>
        <w:ind w:left="567" w:hanging="567"/>
        <w:jc w:val="both"/>
        <w:rPr>
          <w:rFonts w:ascii="Times New Roman" w:hAnsi="Times New Roman" w:cs="Times New Roman"/>
          <w:bCs/>
          <w:sz w:val="24"/>
          <w:lang w:val="id-ID"/>
        </w:rPr>
      </w:pPr>
    </w:p>
    <w:p w14:paraId="0FB1B6ED" w14:textId="77777777" w:rsidR="000735A0" w:rsidRPr="000735A0" w:rsidRDefault="000735A0" w:rsidP="000735A0">
      <w:pPr>
        <w:spacing w:after="0" w:line="240" w:lineRule="auto"/>
        <w:ind w:left="567" w:hanging="567"/>
        <w:jc w:val="both"/>
        <w:rPr>
          <w:rFonts w:ascii="Times New Roman" w:hAnsi="Times New Roman" w:cs="Times New Roman"/>
          <w:bCs/>
          <w:sz w:val="24"/>
          <w:lang w:val="id-ID"/>
        </w:rPr>
      </w:pPr>
    </w:p>
    <w:p w14:paraId="2FC36B61" w14:textId="77777777" w:rsidR="000735A0" w:rsidRDefault="000735A0" w:rsidP="00534528">
      <w:pPr>
        <w:spacing w:after="0" w:line="240" w:lineRule="auto"/>
        <w:ind w:left="567" w:hanging="567"/>
        <w:jc w:val="both"/>
        <w:rPr>
          <w:rFonts w:ascii="Times New Roman" w:hAnsi="Times New Roman" w:cs="Times New Roman"/>
          <w:sz w:val="24"/>
        </w:rPr>
      </w:pPr>
    </w:p>
    <w:p w14:paraId="76FB3470" w14:textId="77777777" w:rsidR="0004424D" w:rsidRPr="00F67666" w:rsidRDefault="0004424D" w:rsidP="00934203">
      <w:pPr>
        <w:spacing w:after="0" w:line="240" w:lineRule="auto"/>
        <w:jc w:val="both"/>
        <w:rPr>
          <w:rFonts w:ascii="Times New Roman" w:hAnsi="Times New Roman" w:cs="Times New Roman"/>
          <w:sz w:val="24"/>
        </w:rPr>
      </w:pPr>
    </w:p>
    <w:sectPr w:rsidR="0004424D" w:rsidRPr="00F67666" w:rsidSect="002E2D8C">
      <w:type w:val="continuous"/>
      <w:pgSz w:w="11907" w:h="16839" w:code="9"/>
      <w:pgMar w:top="1134" w:right="1134" w:bottom="1134" w:left="1701"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84132" w14:textId="77777777" w:rsidR="00073050" w:rsidRDefault="00073050" w:rsidP="002E2D8C">
      <w:pPr>
        <w:spacing w:after="0" w:line="240" w:lineRule="auto"/>
      </w:pPr>
      <w:r>
        <w:separator/>
      </w:r>
    </w:p>
  </w:endnote>
  <w:endnote w:type="continuationSeparator" w:id="0">
    <w:p w14:paraId="270560B9" w14:textId="77777777" w:rsidR="00073050" w:rsidRDefault="00073050" w:rsidP="002E2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ff5">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20523175"/>
      <w:docPartObj>
        <w:docPartGallery w:val="Page Numbers (Bottom of Page)"/>
        <w:docPartUnique/>
      </w:docPartObj>
    </w:sdtPr>
    <w:sdtEndPr>
      <w:rPr>
        <w:noProof/>
      </w:rPr>
    </w:sdtEndPr>
    <w:sdtContent>
      <w:p w14:paraId="0FB8D416" w14:textId="5167F585" w:rsidR="002E2D8C" w:rsidRPr="002E2D8C" w:rsidRDefault="002E2D8C" w:rsidP="002E2D8C">
        <w:pPr>
          <w:pStyle w:val="Footer"/>
          <w:jc w:val="center"/>
          <w:rPr>
            <w:rFonts w:ascii="Times New Roman" w:hAnsi="Times New Roman" w:cs="Times New Roman"/>
            <w:sz w:val="24"/>
            <w:szCs w:val="24"/>
          </w:rPr>
        </w:pPr>
        <w:r w:rsidRPr="002E2D8C">
          <w:rPr>
            <w:rFonts w:ascii="Times New Roman" w:hAnsi="Times New Roman" w:cs="Times New Roman"/>
            <w:sz w:val="24"/>
            <w:szCs w:val="24"/>
          </w:rPr>
          <w:fldChar w:fldCharType="begin"/>
        </w:r>
        <w:r w:rsidRPr="002E2D8C">
          <w:rPr>
            <w:rFonts w:ascii="Times New Roman" w:hAnsi="Times New Roman" w:cs="Times New Roman"/>
            <w:sz w:val="24"/>
            <w:szCs w:val="24"/>
          </w:rPr>
          <w:instrText xml:space="preserve"> PAGE   \* MERGEFORMAT </w:instrText>
        </w:r>
        <w:r w:rsidRPr="002E2D8C">
          <w:rPr>
            <w:rFonts w:ascii="Times New Roman" w:hAnsi="Times New Roman" w:cs="Times New Roman"/>
            <w:sz w:val="24"/>
            <w:szCs w:val="24"/>
          </w:rPr>
          <w:fldChar w:fldCharType="separate"/>
        </w:r>
        <w:r w:rsidRPr="002E2D8C">
          <w:rPr>
            <w:rFonts w:ascii="Times New Roman" w:hAnsi="Times New Roman" w:cs="Times New Roman"/>
            <w:noProof/>
            <w:sz w:val="24"/>
            <w:szCs w:val="24"/>
          </w:rPr>
          <w:t>2</w:t>
        </w:r>
        <w:r w:rsidRPr="002E2D8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583F5" w14:textId="77777777" w:rsidR="00073050" w:rsidRDefault="00073050" w:rsidP="002E2D8C">
      <w:pPr>
        <w:spacing w:after="0" w:line="240" w:lineRule="auto"/>
      </w:pPr>
      <w:r>
        <w:separator/>
      </w:r>
    </w:p>
  </w:footnote>
  <w:footnote w:type="continuationSeparator" w:id="0">
    <w:p w14:paraId="06525C2E" w14:textId="77777777" w:rsidR="00073050" w:rsidRDefault="00073050" w:rsidP="002E2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0266"/>
    <w:multiLevelType w:val="hybridMultilevel"/>
    <w:tmpl w:val="0EAAEE58"/>
    <w:lvl w:ilvl="0" w:tplc="4C223EEA">
      <w:start w:val="8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E640F"/>
    <w:multiLevelType w:val="hybridMultilevel"/>
    <w:tmpl w:val="5F54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259F2"/>
    <w:multiLevelType w:val="hybridMultilevel"/>
    <w:tmpl w:val="E952A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B3B69"/>
    <w:multiLevelType w:val="hybridMultilevel"/>
    <w:tmpl w:val="E980897C"/>
    <w:lvl w:ilvl="0" w:tplc="4D3EC4AE">
      <w:start w:val="80"/>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C72C3F"/>
    <w:multiLevelType w:val="hybridMultilevel"/>
    <w:tmpl w:val="75584F96"/>
    <w:lvl w:ilvl="0" w:tplc="7F4E42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22CCC"/>
    <w:multiLevelType w:val="hybridMultilevel"/>
    <w:tmpl w:val="AEF8D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21CEB"/>
    <w:multiLevelType w:val="hybridMultilevel"/>
    <w:tmpl w:val="BB6CB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835"/>
    <w:rsid w:val="000176CE"/>
    <w:rsid w:val="0004424D"/>
    <w:rsid w:val="00045960"/>
    <w:rsid w:val="0005628D"/>
    <w:rsid w:val="00073050"/>
    <w:rsid w:val="000735A0"/>
    <w:rsid w:val="000D111D"/>
    <w:rsid w:val="000D1EE5"/>
    <w:rsid w:val="000F1249"/>
    <w:rsid w:val="000F18F4"/>
    <w:rsid w:val="0013012E"/>
    <w:rsid w:val="001364C0"/>
    <w:rsid w:val="00194245"/>
    <w:rsid w:val="001A7376"/>
    <w:rsid w:val="001B10E3"/>
    <w:rsid w:val="001F075F"/>
    <w:rsid w:val="00216D18"/>
    <w:rsid w:val="0022646E"/>
    <w:rsid w:val="0024654C"/>
    <w:rsid w:val="00253EEB"/>
    <w:rsid w:val="00256B4F"/>
    <w:rsid w:val="002B59D8"/>
    <w:rsid w:val="002B5FAD"/>
    <w:rsid w:val="002C4D50"/>
    <w:rsid w:val="002E2D8C"/>
    <w:rsid w:val="00303C47"/>
    <w:rsid w:val="0033651D"/>
    <w:rsid w:val="00372725"/>
    <w:rsid w:val="003736C8"/>
    <w:rsid w:val="003A23A5"/>
    <w:rsid w:val="003A4310"/>
    <w:rsid w:val="003E42CC"/>
    <w:rsid w:val="00441AA1"/>
    <w:rsid w:val="004B0167"/>
    <w:rsid w:val="004B421F"/>
    <w:rsid w:val="00501996"/>
    <w:rsid w:val="00534528"/>
    <w:rsid w:val="00566DAE"/>
    <w:rsid w:val="00586E67"/>
    <w:rsid w:val="006509F9"/>
    <w:rsid w:val="006D3195"/>
    <w:rsid w:val="006D3D51"/>
    <w:rsid w:val="00720959"/>
    <w:rsid w:val="007430F5"/>
    <w:rsid w:val="00747B75"/>
    <w:rsid w:val="00753EDC"/>
    <w:rsid w:val="007D16FF"/>
    <w:rsid w:val="007D5908"/>
    <w:rsid w:val="007E180A"/>
    <w:rsid w:val="00803D7F"/>
    <w:rsid w:val="00816A59"/>
    <w:rsid w:val="008467CC"/>
    <w:rsid w:val="00846FD7"/>
    <w:rsid w:val="008B7C27"/>
    <w:rsid w:val="008D1CFA"/>
    <w:rsid w:val="008D3C87"/>
    <w:rsid w:val="008F3FEF"/>
    <w:rsid w:val="00934203"/>
    <w:rsid w:val="00957F0B"/>
    <w:rsid w:val="00983B82"/>
    <w:rsid w:val="009C5FED"/>
    <w:rsid w:val="009C64E1"/>
    <w:rsid w:val="009D17A4"/>
    <w:rsid w:val="009D4A4A"/>
    <w:rsid w:val="009D665D"/>
    <w:rsid w:val="00A20F51"/>
    <w:rsid w:val="00A4435A"/>
    <w:rsid w:val="00A451CA"/>
    <w:rsid w:val="00A47B26"/>
    <w:rsid w:val="00A51862"/>
    <w:rsid w:val="00A557DE"/>
    <w:rsid w:val="00A66042"/>
    <w:rsid w:val="00A66D88"/>
    <w:rsid w:val="00AC0CAA"/>
    <w:rsid w:val="00AE04F9"/>
    <w:rsid w:val="00B62995"/>
    <w:rsid w:val="00B8595C"/>
    <w:rsid w:val="00BB676B"/>
    <w:rsid w:val="00BC038A"/>
    <w:rsid w:val="00BC452C"/>
    <w:rsid w:val="00BD426B"/>
    <w:rsid w:val="00BD5851"/>
    <w:rsid w:val="00BE036E"/>
    <w:rsid w:val="00BE25EF"/>
    <w:rsid w:val="00BF5D69"/>
    <w:rsid w:val="00C40DA4"/>
    <w:rsid w:val="00C51835"/>
    <w:rsid w:val="00C67BD6"/>
    <w:rsid w:val="00C92511"/>
    <w:rsid w:val="00CB3367"/>
    <w:rsid w:val="00CB6B1B"/>
    <w:rsid w:val="00CD0690"/>
    <w:rsid w:val="00CD5F04"/>
    <w:rsid w:val="00CF66C9"/>
    <w:rsid w:val="00CF73B2"/>
    <w:rsid w:val="00D27863"/>
    <w:rsid w:val="00D37635"/>
    <w:rsid w:val="00D6395A"/>
    <w:rsid w:val="00DB26A0"/>
    <w:rsid w:val="00DD574A"/>
    <w:rsid w:val="00DE409B"/>
    <w:rsid w:val="00DE500B"/>
    <w:rsid w:val="00E07D0E"/>
    <w:rsid w:val="00E246BD"/>
    <w:rsid w:val="00E439C3"/>
    <w:rsid w:val="00E61D18"/>
    <w:rsid w:val="00E65E6A"/>
    <w:rsid w:val="00EA4A0B"/>
    <w:rsid w:val="00EC5A04"/>
    <w:rsid w:val="00ED38E8"/>
    <w:rsid w:val="00EE6794"/>
    <w:rsid w:val="00F3057E"/>
    <w:rsid w:val="00F67666"/>
    <w:rsid w:val="00FB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EA7B"/>
  <w15:chartTrackingRefBased/>
  <w15:docId w15:val="{7E2AF599-2E9C-4EC6-B7D5-D43D7417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9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3A5"/>
    <w:pPr>
      <w:ind w:left="720"/>
      <w:contextualSpacing/>
    </w:pPr>
  </w:style>
  <w:style w:type="table" w:styleId="TableGrid">
    <w:name w:val="Table Grid"/>
    <w:basedOn w:val="TableNormal"/>
    <w:uiPriority w:val="39"/>
    <w:rsid w:val="007E1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B1B"/>
    <w:rPr>
      <w:color w:val="0563C1" w:themeColor="hyperlink"/>
      <w:u w:val="single"/>
    </w:rPr>
  </w:style>
  <w:style w:type="character" w:customStyle="1" w:styleId="ls1a">
    <w:name w:val="ls1a"/>
    <w:basedOn w:val="DefaultParagraphFont"/>
    <w:rsid w:val="002B5FAD"/>
  </w:style>
  <w:style w:type="character" w:customStyle="1" w:styleId="ls44">
    <w:name w:val="ls44"/>
    <w:basedOn w:val="DefaultParagraphFont"/>
    <w:rsid w:val="002B5FAD"/>
  </w:style>
  <w:style w:type="character" w:customStyle="1" w:styleId="ls1b">
    <w:name w:val="ls1b"/>
    <w:basedOn w:val="DefaultParagraphFont"/>
    <w:rsid w:val="002B5FAD"/>
  </w:style>
  <w:style w:type="character" w:customStyle="1" w:styleId="ls7">
    <w:name w:val="ls7"/>
    <w:basedOn w:val="DefaultParagraphFont"/>
    <w:rsid w:val="002B5FAD"/>
  </w:style>
  <w:style w:type="character" w:customStyle="1" w:styleId="ls1c">
    <w:name w:val="ls1c"/>
    <w:basedOn w:val="DefaultParagraphFont"/>
    <w:rsid w:val="002B5FAD"/>
  </w:style>
  <w:style w:type="character" w:customStyle="1" w:styleId="ls1d">
    <w:name w:val="ls1d"/>
    <w:basedOn w:val="DefaultParagraphFont"/>
    <w:rsid w:val="002B5FAD"/>
  </w:style>
  <w:style w:type="character" w:customStyle="1" w:styleId="ls46">
    <w:name w:val="ls46"/>
    <w:basedOn w:val="DefaultParagraphFont"/>
    <w:rsid w:val="002B5FAD"/>
  </w:style>
  <w:style w:type="character" w:customStyle="1" w:styleId="ls2e">
    <w:name w:val="ls2e"/>
    <w:basedOn w:val="DefaultParagraphFont"/>
    <w:rsid w:val="002B5FAD"/>
  </w:style>
  <w:style w:type="character" w:customStyle="1" w:styleId="Heading1Char">
    <w:name w:val="Heading 1 Char"/>
    <w:basedOn w:val="DefaultParagraphFont"/>
    <w:link w:val="Heading1"/>
    <w:uiPriority w:val="9"/>
    <w:rsid w:val="0050199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E2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D8C"/>
  </w:style>
  <w:style w:type="paragraph" w:styleId="Footer">
    <w:name w:val="footer"/>
    <w:basedOn w:val="Normal"/>
    <w:link w:val="FooterChar"/>
    <w:uiPriority w:val="99"/>
    <w:unhideWhenUsed/>
    <w:rsid w:val="002E2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150931">
      <w:bodyDiv w:val="1"/>
      <w:marLeft w:val="0"/>
      <w:marRight w:val="0"/>
      <w:marTop w:val="0"/>
      <w:marBottom w:val="0"/>
      <w:divBdr>
        <w:top w:val="none" w:sz="0" w:space="0" w:color="auto"/>
        <w:left w:val="none" w:sz="0" w:space="0" w:color="auto"/>
        <w:bottom w:val="none" w:sz="0" w:space="0" w:color="auto"/>
        <w:right w:val="none" w:sz="0" w:space="0" w:color="auto"/>
      </w:divBdr>
    </w:div>
    <w:div w:id="346366365">
      <w:bodyDiv w:val="1"/>
      <w:marLeft w:val="0"/>
      <w:marRight w:val="0"/>
      <w:marTop w:val="0"/>
      <w:marBottom w:val="0"/>
      <w:divBdr>
        <w:top w:val="none" w:sz="0" w:space="0" w:color="auto"/>
        <w:left w:val="none" w:sz="0" w:space="0" w:color="auto"/>
        <w:bottom w:val="none" w:sz="0" w:space="0" w:color="auto"/>
        <w:right w:val="none" w:sz="0" w:space="0" w:color="auto"/>
      </w:divBdr>
    </w:div>
    <w:div w:id="441917964">
      <w:bodyDiv w:val="1"/>
      <w:marLeft w:val="0"/>
      <w:marRight w:val="0"/>
      <w:marTop w:val="0"/>
      <w:marBottom w:val="0"/>
      <w:divBdr>
        <w:top w:val="none" w:sz="0" w:space="0" w:color="auto"/>
        <w:left w:val="none" w:sz="0" w:space="0" w:color="auto"/>
        <w:bottom w:val="none" w:sz="0" w:space="0" w:color="auto"/>
        <w:right w:val="none" w:sz="0" w:space="0" w:color="auto"/>
      </w:divBdr>
    </w:div>
    <w:div w:id="488637597">
      <w:bodyDiv w:val="1"/>
      <w:marLeft w:val="0"/>
      <w:marRight w:val="0"/>
      <w:marTop w:val="0"/>
      <w:marBottom w:val="0"/>
      <w:divBdr>
        <w:top w:val="none" w:sz="0" w:space="0" w:color="auto"/>
        <w:left w:val="none" w:sz="0" w:space="0" w:color="auto"/>
        <w:bottom w:val="none" w:sz="0" w:space="0" w:color="auto"/>
        <w:right w:val="none" w:sz="0" w:space="0" w:color="auto"/>
      </w:divBdr>
    </w:div>
    <w:div w:id="637303561">
      <w:bodyDiv w:val="1"/>
      <w:marLeft w:val="0"/>
      <w:marRight w:val="0"/>
      <w:marTop w:val="0"/>
      <w:marBottom w:val="0"/>
      <w:divBdr>
        <w:top w:val="none" w:sz="0" w:space="0" w:color="auto"/>
        <w:left w:val="none" w:sz="0" w:space="0" w:color="auto"/>
        <w:bottom w:val="none" w:sz="0" w:space="0" w:color="auto"/>
        <w:right w:val="none" w:sz="0" w:space="0" w:color="auto"/>
      </w:divBdr>
    </w:div>
    <w:div w:id="1399858216">
      <w:bodyDiv w:val="1"/>
      <w:marLeft w:val="0"/>
      <w:marRight w:val="0"/>
      <w:marTop w:val="0"/>
      <w:marBottom w:val="0"/>
      <w:divBdr>
        <w:top w:val="none" w:sz="0" w:space="0" w:color="auto"/>
        <w:left w:val="none" w:sz="0" w:space="0" w:color="auto"/>
        <w:bottom w:val="none" w:sz="0" w:space="0" w:color="auto"/>
        <w:right w:val="none" w:sz="0" w:space="0" w:color="auto"/>
      </w:divBdr>
    </w:div>
    <w:div w:id="1496338727">
      <w:bodyDiv w:val="1"/>
      <w:marLeft w:val="0"/>
      <w:marRight w:val="0"/>
      <w:marTop w:val="0"/>
      <w:marBottom w:val="0"/>
      <w:divBdr>
        <w:top w:val="none" w:sz="0" w:space="0" w:color="auto"/>
        <w:left w:val="none" w:sz="0" w:space="0" w:color="auto"/>
        <w:bottom w:val="none" w:sz="0" w:space="0" w:color="auto"/>
        <w:right w:val="none" w:sz="0" w:space="0" w:color="auto"/>
      </w:divBdr>
    </w:div>
    <w:div w:id="1542592529">
      <w:bodyDiv w:val="1"/>
      <w:marLeft w:val="0"/>
      <w:marRight w:val="0"/>
      <w:marTop w:val="0"/>
      <w:marBottom w:val="0"/>
      <w:divBdr>
        <w:top w:val="none" w:sz="0" w:space="0" w:color="auto"/>
        <w:left w:val="none" w:sz="0" w:space="0" w:color="auto"/>
        <w:bottom w:val="none" w:sz="0" w:space="0" w:color="auto"/>
        <w:right w:val="none" w:sz="0" w:space="0" w:color="auto"/>
      </w:divBdr>
    </w:div>
    <w:div w:id="2019262350">
      <w:bodyDiv w:val="1"/>
      <w:marLeft w:val="0"/>
      <w:marRight w:val="0"/>
      <w:marTop w:val="0"/>
      <w:marBottom w:val="0"/>
      <w:divBdr>
        <w:top w:val="none" w:sz="0" w:space="0" w:color="auto"/>
        <w:left w:val="none" w:sz="0" w:space="0" w:color="auto"/>
        <w:bottom w:val="none" w:sz="0" w:space="0" w:color="auto"/>
        <w:right w:val="none" w:sz="0" w:space="0" w:color="auto"/>
      </w:divBdr>
      <w:divsChild>
        <w:div w:id="1176387276">
          <w:marLeft w:val="0"/>
          <w:marRight w:val="0"/>
          <w:marTop w:val="0"/>
          <w:marBottom w:val="240"/>
          <w:divBdr>
            <w:top w:val="none" w:sz="0" w:space="0" w:color="auto"/>
            <w:left w:val="none" w:sz="0" w:space="0" w:color="auto"/>
            <w:bottom w:val="none" w:sz="0" w:space="0" w:color="auto"/>
            <w:right w:val="none" w:sz="0" w:space="0" w:color="auto"/>
          </w:divBdr>
        </w:div>
        <w:div w:id="37897918">
          <w:marLeft w:val="0"/>
          <w:marRight w:val="0"/>
          <w:marTop w:val="0"/>
          <w:marBottom w:val="150"/>
          <w:divBdr>
            <w:top w:val="none" w:sz="0" w:space="0" w:color="auto"/>
            <w:left w:val="none" w:sz="0" w:space="0" w:color="auto"/>
            <w:bottom w:val="none" w:sz="0" w:space="0" w:color="auto"/>
            <w:right w:val="none" w:sz="0" w:space="0" w:color="auto"/>
          </w:divBdr>
          <w:divsChild>
            <w:div w:id="859051179">
              <w:marLeft w:val="0"/>
              <w:marRight w:val="0"/>
              <w:marTop w:val="0"/>
              <w:marBottom w:val="0"/>
              <w:divBdr>
                <w:top w:val="none" w:sz="0" w:space="0" w:color="auto"/>
                <w:left w:val="none" w:sz="0" w:space="0" w:color="auto"/>
                <w:bottom w:val="none" w:sz="0" w:space="0" w:color="auto"/>
                <w:right w:val="none" w:sz="0" w:space="0" w:color="auto"/>
              </w:divBdr>
            </w:div>
            <w:div w:id="437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406A-0E21-40A0-A5B7-2855354A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4471</Words>
  <Characters>25486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Heary</cp:lastModifiedBy>
  <cp:revision>3</cp:revision>
  <cp:lastPrinted>2020-02-29T15:35:00Z</cp:lastPrinted>
  <dcterms:created xsi:type="dcterms:W3CDTF">2020-02-29T11:11:00Z</dcterms:created>
  <dcterms:modified xsi:type="dcterms:W3CDTF">2020-02-29T15:42:00Z</dcterms:modified>
</cp:coreProperties>
</file>